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F9D" w:rsidRDefault="00C76F9D">
      <w:pPr>
        <w:spacing w:line="700" w:lineRule="exact"/>
        <w:jc w:val="center"/>
        <w:rPr>
          <w:rFonts w:ascii="方正小标宋_GBK" w:eastAsia="方正小标宋_GBK" w:hAnsi="宋体"/>
          <w:bCs/>
          <w:spacing w:val="4"/>
          <w:sz w:val="40"/>
          <w:szCs w:val="40"/>
        </w:rPr>
      </w:pPr>
      <w:r>
        <w:rPr>
          <w:rFonts w:ascii="方正小标宋_GBK" w:eastAsia="方正小标宋_GBK" w:hAnsi="宋体" w:hint="eastAsia"/>
          <w:bCs/>
          <w:spacing w:val="4"/>
          <w:sz w:val="40"/>
          <w:szCs w:val="40"/>
        </w:rPr>
        <w:t>关于201</w:t>
      </w:r>
      <w:r w:rsidR="00617300">
        <w:rPr>
          <w:rFonts w:ascii="方正小标宋_GBK" w:eastAsia="方正小标宋_GBK" w:hAnsi="宋体" w:hint="eastAsia"/>
          <w:bCs/>
          <w:spacing w:val="4"/>
          <w:sz w:val="40"/>
          <w:szCs w:val="40"/>
        </w:rPr>
        <w:t>8</w:t>
      </w:r>
      <w:r>
        <w:rPr>
          <w:rFonts w:ascii="方正小标宋_GBK" w:eastAsia="方正小标宋_GBK" w:hAnsi="宋体" w:hint="eastAsia"/>
          <w:bCs/>
          <w:spacing w:val="4"/>
          <w:sz w:val="40"/>
          <w:szCs w:val="40"/>
        </w:rPr>
        <w:t>年自治州财政决算情况和</w:t>
      </w:r>
    </w:p>
    <w:p w:rsidR="00C76F9D" w:rsidRDefault="00C76F9D">
      <w:pPr>
        <w:spacing w:line="700" w:lineRule="exact"/>
        <w:jc w:val="center"/>
        <w:rPr>
          <w:rFonts w:ascii="方正小标宋_GBK" w:eastAsia="方正小标宋_GBK" w:hAnsi="宋体"/>
          <w:bCs/>
          <w:spacing w:val="4"/>
          <w:sz w:val="40"/>
          <w:szCs w:val="40"/>
        </w:rPr>
      </w:pPr>
      <w:r>
        <w:rPr>
          <w:rFonts w:ascii="方正小标宋_GBK" w:eastAsia="方正小标宋_GBK" w:hAnsi="宋体" w:hint="eastAsia"/>
          <w:bCs/>
          <w:spacing w:val="4"/>
          <w:sz w:val="40"/>
          <w:szCs w:val="40"/>
        </w:rPr>
        <w:t>201</w:t>
      </w:r>
      <w:r w:rsidR="00617300">
        <w:rPr>
          <w:rFonts w:ascii="方正小标宋_GBK" w:eastAsia="方正小标宋_GBK" w:hAnsi="宋体" w:hint="eastAsia"/>
          <w:bCs/>
          <w:spacing w:val="4"/>
          <w:sz w:val="40"/>
          <w:szCs w:val="40"/>
        </w:rPr>
        <w:t>9</w:t>
      </w:r>
      <w:r>
        <w:rPr>
          <w:rFonts w:ascii="方正小标宋_GBK" w:eastAsia="方正小标宋_GBK" w:hAnsi="宋体" w:hint="eastAsia"/>
          <w:bCs/>
          <w:spacing w:val="4"/>
          <w:sz w:val="40"/>
          <w:szCs w:val="40"/>
        </w:rPr>
        <w:t>年上半年预算执行情况的报告</w:t>
      </w:r>
    </w:p>
    <w:p w:rsidR="00C76F9D" w:rsidRPr="00571832" w:rsidRDefault="00C76F9D" w:rsidP="0024535E">
      <w:pPr>
        <w:spacing w:line="600" w:lineRule="exact"/>
        <w:jc w:val="center"/>
        <w:rPr>
          <w:rFonts w:ascii="Times New Roman" w:eastAsia="方正小标宋_GBK" w:hAnsi="Times New Roman"/>
          <w:spacing w:val="4"/>
          <w:sz w:val="40"/>
          <w:szCs w:val="40"/>
        </w:rPr>
      </w:pPr>
    </w:p>
    <w:p w:rsidR="00617300" w:rsidRPr="00571832" w:rsidRDefault="00C76F9D" w:rsidP="0024535E">
      <w:pPr>
        <w:spacing w:line="600" w:lineRule="exact"/>
        <w:jc w:val="center"/>
        <w:rPr>
          <w:rFonts w:ascii="Times New Roman" w:eastAsia="方正楷体_GBK" w:hAnsi="Times New Roman"/>
          <w:snapToGrid/>
          <w:spacing w:val="4"/>
          <w:kern w:val="2"/>
          <w:sz w:val="31"/>
          <w:szCs w:val="31"/>
        </w:rPr>
      </w:pPr>
      <w:r w:rsidRPr="00571832">
        <w:rPr>
          <w:rFonts w:ascii="Times New Roman" w:eastAsia="方正楷体_GBK" w:hAnsi="Times New Roman"/>
          <w:snapToGrid/>
          <w:spacing w:val="4"/>
          <w:kern w:val="2"/>
          <w:sz w:val="31"/>
          <w:szCs w:val="31"/>
        </w:rPr>
        <w:t>201</w:t>
      </w:r>
      <w:r w:rsidR="00617300" w:rsidRPr="00571832">
        <w:rPr>
          <w:rFonts w:ascii="Times New Roman" w:eastAsia="方正楷体_GBK" w:hAnsi="Times New Roman"/>
          <w:snapToGrid/>
          <w:spacing w:val="4"/>
          <w:kern w:val="2"/>
          <w:sz w:val="31"/>
          <w:szCs w:val="31"/>
        </w:rPr>
        <w:t>9</w:t>
      </w:r>
      <w:r w:rsidRPr="00571832">
        <w:rPr>
          <w:rFonts w:ascii="Times New Roman" w:eastAsia="方正楷体_GBK" w:hAnsi="Times New Roman"/>
          <w:snapToGrid/>
          <w:spacing w:val="4"/>
          <w:kern w:val="2"/>
          <w:sz w:val="31"/>
          <w:szCs w:val="31"/>
        </w:rPr>
        <w:t>年</w:t>
      </w:r>
      <w:r w:rsidR="00617300" w:rsidRPr="00571832">
        <w:rPr>
          <w:rFonts w:ascii="Times New Roman" w:eastAsia="方正楷体_GBK" w:hAnsi="Times New Roman"/>
          <w:snapToGrid/>
          <w:spacing w:val="4"/>
          <w:kern w:val="2"/>
          <w:sz w:val="31"/>
          <w:szCs w:val="31"/>
        </w:rPr>
        <w:t>7</w:t>
      </w:r>
      <w:r w:rsidRPr="00571832">
        <w:rPr>
          <w:rFonts w:ascii="Times New Roman" w:eastAsia="方正楷体_GBK" w:hAnsi="Times New Roman"/>
          <w:snapToGrid/>
          <w:spacing w:val="4"/>
          <w:kern w:val="2"/>
          <w:sz w:val="31"/>
          <w:szCs w:val="31"/>
        </w:rPr>
        <w:t>月</w:t>
      </w:r>
      <w:r w:rsidR="00341F8A">
        <w:rPr>
          <w:rFonts w:ascii="Times New Roman" w:eastAsia="方正楷体_GBK" w:hAnsi="Times New Roman" w:hint="eastAsia"/>
          <w:snapToGrid/>
          <w:spacing w:val="4"/>
          <w:kern w:val="2"/>
          <w:sz w:val="31"/>
          <w:szCs w:val="31"/>
        </w:rPr>
        <w:t>31</w:t>
      </w:r>
      <w:r w:rsidRPr="00571832">
        <w:rPr>
          <w:rFonts w:ascii="Times New Roman" w:eastAsia="方正楷体_GBK" w:hAnsi="Times New Roman"/>
          <w:snapToGrid/>
          <w:spacing w:val="4"/>
          <w:kern w:val="2"/>
          <w:sz w:val="31"/>
          <w:szCs w:val="31"/>
        </w:rPr>
        <w:t>日在巴音郭楞蒙古自治州第十四届</w:t>
      </w:r>
    </w:p>
    <w:p w:rsidR="00C76F9D" w:rsidRPr="00571832" w:rsidRDefault="00C76F9D" w:rsidP="0024535E">
      <w:pPr>
        <w:spacing w:line="600" w:lineRule="exact"/>
        <w:jc w:val="center"/>
        <w:rPr>
          <w:rFonts w:ascii="Times New Roman" w:eastAsia="方正楷体_GBK" w:hAnsi="Times New Roman"/>
          <w:snapToGrid/>
          <w:spacing w:val="4"/>
          <w:kern w:val="2"/>
          <w:sz w:val="31"/>
          <w:szCs w:val="31"/>
        </w:rPr>
      </w:pPr>
      <w:r w:rsidRPr="00571832">
        <w:rPr>
          <w:rFonts w:ascii="Times New Roman" w:eastAsia="方正楷体_GBK" w:hAnsi="Times New Roman"/>
          <w:snapToGrid/>
          <w:spacing w:val="4"/>
          <w:kern w:val="2"/>
          <w:sz w:val="31"/>
          <w:szCs w:val="31"/>
        </w:rPr>
        <w:t>人民代表大会常务委员会第</w:t>
      </w:r>
      <w:r w:rsidR="00EC3F51">
        <w:rPr>
          <w:rFonts w:ascii="Times New Roman" w:eastAsia="方正楷体_GBK" w:hAnsi="Times New Roman" w:hint="eastAsia"/>
          <w:snapToGrid/>
          <w:spacing w:val="4"/>
          <w:kern w:val="2"/>
          <w:sz w:val="31"/>
          <w:szCs w:val="31"/>
        </w:rPr>
        <w:t>十八</w:t>
      </w:r>
      <w:r w:rsidRPr="00571832">
        <w:rPr>
          <w:rFonts w:ascii="Times New Roman" w:eastAsia="方正楷体_GBK" w:hAnsi="Times New Roman"/>
          <w:snapToGrid/>
          <w:spacing w:val="4"/>
          <w:kern w:val="2"/>
          <w:sz w:val="31"/>
          <w:szCs w:val="31"/>
        </w:rPr>
        <w:t>次会议上</w:t>
      </w:r>
    </w:p>
    <w:p w:rsidR="005B6B18" w:rsidRDefault="005B6B18" w:rsidP="0024535E">
      <w:pPr>
        <w:spacing w:line="600" w:lineRule="exact"/>
        <w:jc w:val="center"/>
        <w:rPr>
          <w:rFonts w:ascii="Times New Roman" w:eastAsia="方正楷体_GBK" w:hAnsi="Times New Roman"/>
          <w:snapToGrid/>
          <w:spacing w:val="4"/>
          <w:kern w:val="2"/>
          <w:sz w:val="31"/>
          <w:szCs w:val="31"/>
        </w:rPr>
      </w:pPr>
    </w:p>
    <w:p w:rsidR="00C76F9D" w:rsidRPr="00571832" w:rsidRDefault="00C76F9D" w:rsidP="0024535E">
      <w:pPr>
        <w:spacing w:line="600" w:lineRule="exact"/>
        <w:jc w:val="center"/>
        <w:rPr>
          <w:rFonts w:ascii="Times New Roman" w:eastAsia="方正楷体_GBK" w:hAnsi="Times New Roman"/>
          <w:snapToGrid/>
          <w:spacing w:val="4"/>
          <w:kern w:val="2"/>
          <w:sz w:val="31"/>
          <w:szCs w:val="31"/>
        </w:rPr>
      </w:pPr>
      <w:r w:rsidRPr="00571832">
        <w:rPr>
          <w:rFonts w:ascii="Times New Roman" w:eastAsia="方正楷体_GBK" w:hAnsi="Times New Roman"/>
          <w:snapToGrid/>
          <w:spacing w:val="4"/>
          <w:kern w:val="2"/>
          <w:sz w:val="31"/>
          <w:szCs w:val="31"/>
        </w:rPr>
        <w:t>自治州财政局局长</w:t>
      </w:r>
      <w:r w:rsidRPr="00571832">
        <w:rPr>
          <w:rFonts w:ascii="Times New Roman" w:eastAsia="方正楷体_GBK" w:hAnsi="Times New Roman"/>
          <w:snapToGrid/>
          <w:spacing w:val="4"/>
          <w:kern w:val="2"/>
          <w:sz w:val="31"/>
          <w:szCs w:val="31"/>
        </w:rPr>
        <w:t xml:space="preserve"> </w:t>
      </w:r>
      <w:r w:rsidRPr="00571832">
        <w:rPr>
          <w:rFonts w:ascii="Times New Roman" w:eastAsia="方正楷体_GBK" w:hAnsi="Times New Roman"/>
          <w:snapToGrid/>
          <w:spacing w:val="4"/>
          <w:kern w:val="2"/>
          <w:sz w:val="31"/>
          <w:szCs w:val="31"/>
        </w:rPr>
        <w:t>张会疆</w:t>
      </w:r>
    </w:p>
    <w:p w:rsidR="00C76F9D" w:rsidRPr="005B6B18" w:rsidRDefault="00C76F9D" w:rsidP="0024535E">
      <w:pPr>
        <w:spacing w:line="600" w:lineRule="exact"/>
        <w:rPr>
          <w:rFonts w:ascii="Times New Roman" w:eastAsia="方正楷体_GBK" w:hAnsi="Times New Roman"/>
          <w:spacing w:val="4"/>
          <w:sz w:val="31"/>
          <w:szCs w:val="31"/>
        </w:rPr>
      </w:pPr>
    </w:p>
    <w:p w:rsidR="00C76F9D" w:rsidRPr="00571832" w:rsidRDefault="00C76F9D" w:rsidP="00341F8A">
      <w:pPr>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主任，各位副主任，秘书长，各位委员：</w:t>
      </w:r>
    </w:p>
    <w:p w:rsidR="00C76F9D" w:rsidRPr="00571832" w:rsidRDefault="00C76F9D" w:rsidP="00341F8A">
      <w:pPr>
        <w:ind w:firstLineChars="196" w:firstLine="664"/>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我受州人民政府的委托，向本次会议报告自治州</w:t>
      </w:r>
      <w:r w:rsidRPr="00571832">
        <w:rPr>
          <w:rFonts w:ascii="Times New Roman" w:eastAsia="方正仿宋_GBK" w:hAnsi="Times New Roman"/>
          <w:spacing w:val="4"/>
          <w:sz w:val="31"/>
          <w:szCs w:val="31"/>
        </w:rPr>
        <w:t>201</w:t>
      </w:r>
      <w:r w:rsidR="00617300" w:rsidRPr="00571832">
        <w:rPr>
          <w:rFonts w:ascii="Times New Roman" w:eastAsia="方正仿宋_GBK" w:hAnsi="Times New Roman"/>
          <w:spacing w:val="4"/>
          <w:sz w:val="31"/>
          <w:szCs w:val="31"/>
        </w:rPr>
        <w:t>8</w:t>
      </w:r>
      <w:r w:rsidRPr="00571832">
        <w:rPr>
          <w:rFonts w:ascii="Times New Roman" w:eastAsia="方正仿宋_GBK" w:hAnsi="方正仿宋_GBK"/>
          <w:spacing w:val="4"/>
          <w:sz w:val="31"/>
          <w:szCs w:val="31"/>
        </w:rPr>
        <w:t>年财政决算情况和</w:t>
      </w:r>
      <w:r w:rsidRPr="00571832">
        <w:rPr>
          <w:rFonts w:ascii="Times New Roman" w:eastAsia="方正仿宋_GBK" w:hAnsi="Times New Roman"/>
          <w:spacing w:val="4"/>
          <w:sz w:val="31"/>
          <w:szCs w:val="31"/>
        </w:rPr>
        <w:t>201</w:t>
      </w:r>
      <w:r w:rsidR="00617300" w:rsidRPr="00571832">
        <w:rPr>
          <w:rFonts w:ascii="Times New Roman" w:eastAsia="方正仿宋_GBK" w:hAnsi="Times New Roman"/>
          <w:spacing w:val="4"/>
          <w:sz w:val="31"/>
          <w:szCs w:val="31"/>
        </w:rPr>
        <w:t>9</w:t>
      </w:r>
      <w:r w:rsidRPr="00571832">
        <w:rPr>
          <w:rFonts w:ascii="Times New Roman" w:eastAsia="方正仿宋_GBK" w:hAnsi="方正仿宋_GBK"/>
          <w:spacing w:val="4"/>
          <w:sz w:val="31"/>
          <w:szCs w:val="31"/>
        </w:rPr>
        <w:t>年上半年预算执行情况，请予审议。</w:t>
      </w:r>
    </w:p>
    <w:p w:rsidR="00C76F9D" w:rsidRPr="00571832" w:rsidRDefault="00C76F9D" w:rsidP="00341F8A">
      <w:pPr>
        <w:ind w:firstLineChars="200" w:firstLine="678"/>
        <w:rPr>
          <w:rFonts w:ascii="Times New Roman" w:eastAsia="方正黑体_GBK" w:hAnsi="Times New Roman"/>
          <w:bCs/>
          <w:spacing w:val="4"/>
          <w:sz w:val="31"/>
          <w:szCs w:val="31"/>
        </w:rPr>
      </w:pPr>
      <w:r w:rsidRPr="00571832">
        <w:rPr>
          <w:rFonts w:ascii="Times New Roman" w:eastAsia="方正黑体_GBK" w:hAnsi="方正黑体_GBK"/>
          <w:bCs/>
          <w:spacing w:val="4"/>
          <w:sz w:val="31"/>
          <w:szCs w:val="31"/>
        </w:rPr>
        <w:t>一、</w:t>
      </w:r>
      <w:r w:rsidRPr="00571832">
        <w:rPr>
          <w:rFonts w:ascii="Times New Roman" w:eastAsia="方正黑体_GBK" w:hAnsi="Times New Roman"/>
          <w:bCs/>
          <w:spacing w:val="4"/>
          <w:sz w:val="31"/>
          <w:szCs w:val="31"/>
        </w:rPr>
        <w:t>201</w:t>
      </w:r>
      <w:r w:rsidR="003C0BA4" w:rsidRPr="00571832">
        <w:rPr>
          <w:rFonts w:ascii="Times New Roman" w:eastAsia="方正黑体_GBK" w:hAnsi="Times New Roman"/>
          <w:bCs/>
          <w:spacing w:val="4"/>
          <w:sz w:val="31"/>
          <w:szCs w:val="31"/>
        </w:rPr>
        <w:t>8</w:t>
      </w:r>
      <w:r w:rsidRPr="00571832">
        <w:rPr>
          <w:rFonts w:ascii="Times New Roman" w:eastAsia="方正黑体_GBK" w:hAnsi="方正黑体_GBK"/>
          <w:bCs/>
          <w:spacing w:val="4"/>
          <w:sz w:val="31"/>
          <w:szCs w:val="31"/>
        </w:rPr>
        <w:t>年自治州及州本级财政决算情况</w:t>
      </w:r>
    </w:p>
    <w:p w:rsidR="00C76F9D" w:rsidRPr="00571832" w:rsidRDefault="00C76F9D" w:rsidP="00341F8A">
      <w:pPr>
        <w:ind w:firstLineChars="200" w:firstLine="678"/>
        <w:rPr>
          <w:rFonts w:ascii="Times New Roman" w:eastAsia="方正仿宋_GBK" w:hAnsi="Times New Roman"/>
          <w:spacing w:val="4"/>
          <w:sz w:val="31"/>
          <w:szCs w:val="31"/>
        </w:rPr>
      </w:pPr>
      <w:r w:rsidRPr="00571832">
        <w:rPr>
          <w:rFonts w:ascii="Times New Roman" w:eastAsia="方正仿宋_GBK" w:hAnsi="Times New Roman"/>
          <w:spacing w:val="4"/>
          <w:sz w:val="31"/>
          <w:szCs w:val="31"/>
        </w:rPr>
        <w:t>201</w:t>
      </w:r>
      <w:r w:rsidR="00C8694B" w:rsidRPr="00571832">
        <w:rPr>
          <w:rFonts w:ascii="Times New Roman" w:eastAsia="方正仿宋_GBK" w:hAnsi="Times New Roman"/>
          <w:spacing w:val="4"/>
          <w:sz w:val="31"/>
          <w:szCs w:val="31"/>
        </w:rPr>
        <w:t>9</w:t>
      </w:r>
      <w:r w:rsidRPr="00571832">
        <w:rPr>
          <w:rFonts w:ascii="Times New Roman" w:eastAsia="方正仿宋_GBK" w:hAnsi="方正仿宋_GBK"/>
          <w:spacing w:val="4"/>
          <w:sz w:val="31"/>
          <w:szCs w:val="31"/>
        </w:rPr>
        <w:t>年</w:t>
      </w:r>
      <w:r w:rsidRPr="00571832">
        <w:rPr>
          <w:rFonts w:ascii="Times New Roman" w:eastAsia="方正仿宋_GBK" w:hAnsi="Times New Roman"/>
          <w:spacing w:val="4"/>
          <w:sz w:val="31"/>
          <w:szCs w:val="31"/>
        </w:rPr>
        <w:t>1</w:t>
      </w:r>
      <w:r w:rsidRPr="00571832">
        <w:rPr>
          <w:rFonts w:ascii="Times New Roman" w:eastAsia="方正仿宋_GBK" w:hAnsi="方正仿宋_GBK"/>
          <w:spacing w:val="4"/>
          <w:sz w:val="31"/>
          <w:szCs w:val="31"/>
        </w:rPr>
        <w:t>月份向自治州十四届人大</w:t>
      </w:r>
      <w:r w:rsidR="00C8694B" w:rsidRPr="00571832">
        <w:rPr>
          <w:rFonts w:ascii="Times New Roman" w:eastAsia="方正仿宋_GBK" w:hAnsi="方正仿宋_GBK"/>
          <w:spacing w:val="4"/>
          <w:sz w:val="31"/>
          <w:szCs w:val="31"/>
        </w:rPr>
        <w:t>三</w:t>
      </w:r>
      <w:r w:rsidRPr="00571832">
        <w:rPr>
          <w:rFonts w:ascii="Times New Roman" w:eastAsia="方正仿宋_GBK" w:hAnsi="方正仿宋_GBK"/>
          <w:spacing w:val="4"/>
          <w:sz w:val="31"/>
          <w:szCs w:val="31"/>
        </w:rPr>
        <w:t>次会议报告了</w:t>
      </w:r>
      <w:r w:rsidRPr="00571832">
        <w:rPr>
          <w:rFonts w:ascii="Times New Roman" w:eastAsia="方正仿宋_GBK" w:hAnsi="Times New Roman"/>
          <w:spacing w:val="4"/>
          <w:sz w:val="31"/>
          <w:szCs w:val="31"/>
        </w:rPr>
        <w:t>201</w:t>
      </w:r>
      <w:r w:rsidR="00D47292" w:rsidRPr="00571832">
        <w:rPr>
          <w:rFonts w:ascii="Times New Roman" w:eastAsia="方正仿宋_GBK" w:hAnsi="Times New Roman"/>
          <w:spacing w:val="4"/>
          <w:sz w:val="31"/>
          <w:szCs w:val="31"/>
        </w:rPr>
        <w:t>8</w:t>
      </w:r>
      <w:r w:rsidRPr="00571832">
        <w:rPr>
          <w:rFonts w:ascii="Times New Roman" w:eastAsia="方正仿宋_GBK" w:hAnsi="方正仿宋_GBK"/>
          <w:spacing w:val="4"/>
          <w:sz w:val="31"/>
          <w:szCs w:val="31"/>
        </w:rPr>
        <w:t>年自治州财政预算预计执行情况，经自治区财政</w:t>
      </w:r>
      <w:r w:rsidR="005B6B18">
        <w:rPr>
          <w:rFonts w:ascii="Times New Roman" w:eastAsia="方正仿宋_GBK" w:hAnsi="方正仿宋_GBK" w:hint="eastAsia"/>
          <w:spacing w:val="4"/>
          <w:sz w:val="31"/>
          <w:szCs w:val="31"/>
        </w:rPr>
        <w:t>厅</w:t>
      </w:r>
      <w:r w:rsidRPr="00571832">
        <w:rPr>
          <w:rFonts w:ascii="Times New Roman" w:eastAsia="方正仿宋_GBK" w:hAnsi="方正仿宋_GBK"/>
          <w:spacing w:val="4"/>
          <w:sz w:val="31"/>
          <w:szCs w:val="31"/>
        </w:rPr>
        <w:t>批复，</w:t>
      </w:r>
      <w:r w:rsidR="00476EB8" w:rsidRPr="00571832">
        <w:rPr>
          <w:rFonts w:ascii="Times New Roman" w:eastAsia="方正仿宋_GBK" w:hAnsi="方正仿宋_GBK"/>
          <w:spacing w:val="4"/>
          <w:sz w:val="31"/>
          <w:szCs w:val="31"/>
        </w:rPr>
        <w:t>现</w:t>
      </w:r>
      <w:r w:rsidRPr="00571832">
        <w:rPr>
          <w:rFonts w:ascii="Times New Roman" w:eastAsia="方正仿宋_GBK" w:hAnsi="方正仿宋_GBK"/>
          <w:spacing w:val="4"/>
          <w:sz w:val="31"/>
          <w:szCs w:val="31"/>
        </w:rPr>
        <w:t>将</w:t>
      </w:r>
      <w:r w:rsidRPr="00571832">
        <w:rPr>
          <w:rFonts w:ascii="Times New Roman" w:eastAsia="方正仿宋_GBK" w:hAnsi="Times New Roman"/>
          <w:spacing w:val="4"/>
          <w:sz w:val="31"/>
          <w:szCs w:val="31"/>
        </w:rPr>
        <w:t>201</w:t>
      </w:r>
      <w:r w:rsidR="00D47292" w:rsidRPr="00571832">
        <w:rPr>
          <w:rFonts w:ascii="Times New Roman" w:eastAsia="方正仿宋_GBK" w:hAnsi="Times New Roman"/>
          <w:spacing w:val="4"/>
          <w:sz w:val="31"/>
          <w:szCs w:val="31"/>
        </w:rPr>
        <w:t>8</w:t>
      </w:r>
      <w:r w:rsidRPr="00571832">
        <w:rPr>
          <w:rFonts w:ascii="Times New Roman" w:eastAsia="方正仿宋_GBK" w:hAnsi="方正仿宋_GBK"/>
          <w:spacing w:val="4"/>
          <w:sz w:val="31"/>
          <w:szCs w:val="31"/>
        </w:rPr>
        <w:t>年自治州财政决算情况报告如下：</w:t>
      </w:r>
    </w:p>
    <w:p w:rsidR="00C76F9D" w:rsidRPr="00571832" w:rsidRDefault="00C76F9D" w:rsidP="00341F8A">
      <w:pPr>
        <w:ind w:firstLineChars="200" w:firstLine="680"/>
        <w:rPr>
          <w:rFonts w:ascii="Times New Roman" w:eastAsia="方正楷体_GBK" w:hAnsi="Times New Roman"/>
          <w:b/>
          <w:spacing w:val="4"/>
          <w:sz w:val="31"/>
          <w:szCs w:val="31"/>
        </w:rPr>
      </w:pPr>
      <w:r w:rsidRPr="00571832">
        <w:rPr>
          <w:rFonts w:ascii="Times New Roman" w:eastAsia="方正楷体_GBK" w:hAnsi="方正楷体_GBK"/>
          <w:b/>
          <w:spacing w:val="4"/>
          <w:sz w:val="31"/>
          <w:szCs w:val="31"/>
        </w:rPr>
        <w:t>（一）</w:t>
      </w:r>
      <w:r w:rsidRPr="00571832">
        <w:rPr>
          <w:rFonts w:ascii="Times New Roman" w:eastAsia="方正楷体_GBK" w:hAnsi="Times New Roman"/>
          <w:b/>
          <w:spacing w:val="4"/>
          <w:sz w:val="31"/>
          <w:szCs w:val="31"/>
        </w:rPr>
        <w:t>201</w:t>
      </w:r>
      <w:r w:rsidR="00D47292" w:rsidRPr="00571832">
        <w:rPr>
          <w:rFonts w:ascii="Times New Roman" w:eastAsia="方正楷体_GBK" w:hAnsi="Times New Roman"/>
          <w:b/>
          <w:spacing w:val="4"/>
          <w:sz w:val="31"/>
          <w:szCs w:val="31"/>
        </w:rPr>
        <w:t>8</w:t>
      </w:r>
      <w:r w:rsidRPr="00571832">
        <w:rPr>
          <w:rFonts w:ascii="Times New Roman" w:eastAsia="方正楷体_GBK" w:hAnsi="方正楷体_GBK"/>
          <w:b/>
          <w:spacing w:val="4"/>
          <w:sz w:val="31"/>
          <w:szCs w:val="31"/>
        </w:rPr>
        <w:t>年自治州财政收支决算情况</w:t>
      </w:r>
    </w:p>
    <w:p w:rsidR="00C76F9D" w:rsidRPr="00571832" w:rsidRDefault="00C76F9D" w:rsidP="00341F8A">
      <w:pPr>
        <w:ind w:firstLineChars="200" w:firstLine="680"/>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1.</w:t>
      </w:r>
      <w:r w:rsidRPr="00571832">
        <w:rPr>
          <w:rFonts w:ascii="Times New Roman" w:eastAsia="方正仿宋_GBK" w:hAnsi="方正仿宋_GBK"/>
          <w:b/>
          <w:spacing w:val="4"/>
          <w:sz w:val="31"/>
          <w:szCs w:val="31"/>
        </w:rPr>
        <w:t>公共财政收支决算情况。</w:t>
      </w:r>
      <w:r w:rsidRPr="00571832">
        <w:rPr>
          <w:rFonts w:ascii="Times New Roman" w:eastAsia="方正仿宋_GBK" w:hAnsi="方正仿宋_GBK"/>
          <w:spacing w:val="4"/>
          <w:sz w:val="31"/>
          <w:szCs w:val="31"/>
        </w:rPr>
        <w:t>自治州十四届人大</w:t>
      </w:r>
      <w:r w:rsidR="00D47292" w:rsidRPr="00571832">
        <w:rPr>
          <w:rFonts w:ascii="Times New Roman" w:eastAsia="方正仿宋_GBK" w:hAnsi="方正仿宋_GBK"/>
          <w:spacing w:val="4"/>
          <w:sz w:val="31"/>
          <w:szCs w:val="31"/>
        </w:rPr>
        <w:t>三</w:t>
      </w:r>
      <w:r w:rsidRPr="00571832">
        <w:rPr>
          <w:rFonts w:ascii="Times New Roman" w:eastAsia="方正仿宋_GBK" w:hAnsi="方正仿宋_GBK"/>
          <w:spacing w:val="4"/>
          <w:sz w:val="31"/>
          <w:szCs w:val="31"/>
        </w:rPr>
        <w:t>次会议上报告，</w:t>
      </w:r>
      <w:r w:rsidR="006C0F33"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年全州公共财政预算收入预计完成</w:t>
      </w:r>
      <w:r w:rsidRPr="00571832">
        <w:rPr>
          <w:rFonts w:ascii="Times New Roman" w:eastAsia="方正仿宋_GBK" w:hAnsi="Times New Roman"/>
          <w:spacing w:val="4"/>
          <w:sz w:val="31"/>
          <w:szCs w:val="31"/>
        </w:rPr>
        <w:t>8</w:t>
      </w:r>
      <w:r w:rsidR="00B2739D" w:rsidRPr="00571832">
        <w:rPr>
          <w:rFonts w:ascii="Times New Roman" w:eastAsia="方正仿宋_GBK" w:hAnsi="Times New Roman"/>
          <w:spacing w:val="4"/>
          <w:sz w:val="31"/>
          <w:szCs w:val="31"/>
        </w:rPr>
        <w:t>29</w:t>
      </w:r>
      <w:r w:rsidRPr="00571832">
        <w:rPr>
          <w:rFonts w:ascii="Times New Roman" w:eastAsia="方正仿宋_GBK" w:hAnsi="Times New Roman"/>
          <w:spacing w:val="4"/>
          <w:sz w:val="31"/>
          <w:szCs w:val="31"/>
        </w:rPr>
        <w:t>,</w:t>
      </w:r>
      <w:r w:rsidR="00B2739D" w:rsidRPr="00571832">
        <w:rPr>
          <w:rFonts w:ascii="Times New Roman" w:eastAsia="方正仿宋_GBK" w:hAnsi="Times New Roman"/>
          <w:spacing w:val="4"/>
          <w:sz w:val="31"/>
          <w:szCs w:val="31"/>
        </w:rPr>
        <w:t>907</w:t>
      </w:r>
      <w:r w:rsidRPr="00571832">
        <w:rPr>
          <w:rFonts w:ascii="Times New Roman" w:eastAsia="方正仿宋_GBK" w:hAnsi="方正仿宋_GBK"/>
          <w:spacing w:val="4"/>
          <w:sz w:val="31"/>
          <w:szCs w:val="31"/>
        </w:rPr>
        <w:t>万元</w:t>
      </w:r>
      <w:r w:rsidR="0082238E"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州本级公共财政预算收入预计完成</w:t>
      </w:r>
      <w:r w:rsidR="00511AA9" w:rsidRPr="00571832">
        <w:rPr>
          <w:rFonts w:ascii="Times New Roman" w:eastAsia="方正仿宋_GBK" w:hAnsi="Times New Roman"/>
          <w:spacing w:val="4"/>
          <w:sz w:val="31"/>
          <w:szCs w:val="31"/>
        </w:rPr>
        <w:t>78</w:t>
      </w:r>
      <w:r w:rsidRPr="00571832">
        <w:rPr>
          <w:rFonts w:ascii="Times New Roman" w:eastAsia="方正仿宋_GBK" w:hAnsi="Times New Roman"/>
          <w:spacing w:val="4"/>
          <w:sz w:val="31"/>
          <w:szCs w:val="31"/>
        </w:rPr>
        <w:t>,</w:t>
      </w:r>
      <w:r w:rsidR="00511AA9" w:rsidRPr="00571832">
        <w:rPr>
          <w:rFonts w:ascii="Times New Roman" w:eastAsia="方正仿宋_GBK" w:hAnsi="Times New Roman"/>
          <w:spacing w:val="4"/>
          <w:sz w:val="31"/>
          <w:szCs w:val="31"/>
        </w:rPr>
        <w:t>484</w:t>
      </w:r>
      <w:r w:rsidRPr="00571832">
        <w:rPr>
          <w:rFonts w:ascii="Times New Roman" w:eastAsia="方正仿宋_GBK" w:hAnsi="方正仿宋_GBK"/>
          <w:spacing w:val="4"/>
          <w:sz w:val="31"/>
          <w:szCs w:val="31"/>
        </w:rPr>
        <w:t>万元</w:t>
      </w:r>
      <w:r w:rsidR="0082238E"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库尔勒经济技术开发区公共财政预算收入预计完成</w:t>
      </w:r>
      <w:r w:rsidR="00167908" w:rsidRPr="00571832">
        <w:rPr>
          <w:rFonts w:ascii="Times New Roman" w:eastAsia="方正仿宋_GBK" w:hAnsi="Times New Roman"/>
          <w:spacing w:val="4"/>
          <w:sz w:val="31"/>
          <w:szCs w:val="31"/>
        </w:rPr>
        <w:t>67</w:t>
      </w:r>
      <w:r w:rsidRPr="00571832">
        <w:rPr>
          <w:rFonts w:ascii="Times New Roman" w:eastAsia="方正仿宋_GBK" w:hAnsi="Times New Roman"/>
          <w:spacing w:val="4"/>
          <w:sz w:val="31"/>
          <w:szCs w:val="31"/>
        </w:rPr>
        <w:t>,</w:t>
      </w:r>
      <w:r w:rsidR="00167908" w:rsidRPr="00571832">
        <w:rPr>
          <w:rFonts w:ascii="Times New Roman" w:eastAsia="方正仿宋_GBK" w:hAnsi="Times New Roman"/>
          <w:spacing w:val="4"/>
          <w:sz w:val="31"/>
          <w:szCs w:val="31"/>
        </w:rPr>
        <w:t>023</w:t>
      </w:r>
      <w:r w:rsidRPr="00571832">
        <w:rPr>
          <w:rFonts w:ascii="Times New Roman" w:eastAsia="方正仿宋_GBK" w:hAnsi="方正仿宋_GBK"/>
          <w:spacing w:val="4"/>
          <w:sz w:val="31"/>
          <w:szCs w:val="31"/>
        </w:rPr>
        <w:t>万元。实际决算情况</w:t>
      </w:r>
      <w:r w:rsidR="0082238E" w:rsidRPr="00571832">
        <w:rPr>
          <w:rFonts w:ascii="Times New Roman" w:eastAsia="方正仿宋_GBK" w:hAnsi="方正仿宋_GBK"/>
          <w:spacing w:val="4"/>
          <w:sz w:val="31"/>
          <w:szCs w:val="31"/>
        </w:rPr>
        <w:t>：</w:t>
      </w:r>
      <w:r w:rsidR="00197B62" w:rsidRPr="00571832">
        <w:rPr>
          <w:rFonts w:ascii="Times New Roman" w:eastAsia="方正仿宋_GBK" w:hAnsi="方正仿宋_GBK"/>
          <w:spacing w:val="4"/>
          <w:sz w:val="31"/>
          <w:szCs w:val="31"/>
        </w:rPr>
        <w:t>全州公共财政预算收入完成</w:t>
      </w:r>
      <w:r w:rsidR="00197B62" w:rsidRPr="00571832">
        <w:rPr>
          <w:rFonts w:ascii="Times New Roman" w:eastAsia="方正仿宋_GBK" w:hAnsi="Times New Roman"/>
          <w:spacing w:val="4"/>
          <w:sz w:val="31"/>
          <w:szCs w:val="31"/>
        </w:rPr>
        <w:t>829,</w:t>
      </w:r>
      <w:r w:rsidR="0082238E" w:rsidRPr="00571832">
        <w:rPr>
          <w:rFonts w:ascii="Times New Roman" w:eastAsia="方正仿宋_GBK" w:hAnsi="Times New Roman"/>
          <w:spacing w:val="4"/>
          <w:sz w:val="31"/>
          <w:szCs w:val="31"/>
        </w:rPr>
        <w:t>103</w:t>
      </w:r>
      <w:r w:rsidR="00197B62" w:rsidRPr="00571832">
        <w:rPr>
          <w:rFonts w:ascii="Times New Roman" w:eastAsia="方正仿宋_GBK" w:hAnsi="方正仿宋_GBK"/>
          <w:spacing w:val="4"/>
          <w:sz w:val="31"/>
          <w:szCs w:val="31"/>
        </w:rPr>
        <w:t>万元、同比增长</w:t>
      </w:r>
      <w:r w:rsidR="00AD02B8" w:rsidRPr="00571832">
        <w:rPr>
          <w:rFonts w:ascii="Times New Roman" w:eastAsia="方正仿宋_GBK" w:hAnsi="Times New Roman"/>
          <w:spacing w:val="4"/>
          <w:sz w:val="31"/>
          <w:szCs w:val="31"/>
        </w:rPr>
        <w:t>2.8</w:t>
      </w:r>
      <w:r w:rsidR="00197B62" w:rsidRPr="00571832">
        <w:rPr>
          <w:rFonts w:ascii="Times New Roman" w:eastAsia="方正仿宋_GBK" w:hAnsi="Times New Roman"/>
          <w:spacing w:val="4"/>
          <w:sz w:val="31"/>
          <w:szCs w:val="31"/>
        </w:rPr>
        <w:t>%</w:t>
      </w:r>
      <w:r w:rsidR="00A87532" w:rsidRPr="00571832">
        <w:rPr>
          <w:rFonts w:ascii="Times New Roman" w:eastAsia="方正仿宋_GBK" w:hAnsi="方正仿宋_GBK"/>
          <w:spacing w:val="4"/>
          <w:sz w:val="31"/>
          <w:szCs w:val="31"/>
        </w:rPr>
        <w:t>；州本级公共财政预算收入</w:t>
      </w:r>
      <w:r w:rsidR="00197B62" w:rsidRPr="00571832">
        <w:rPr>
          <w:rFonts w:ascii="Times New Roman" w:eastAsia="方正仿宋_GBK" w:hAnsi="方正仿宋_GBK"/>
          <w:spacing w:val="4"/>
          <w:sz w:val="31"/>
          <w:szCs w:val="31"/>
        </w:rPr>
        <w:t>完成</w:t>
      </w:r>
      <w:r w:rsidR="00197B62" w:rsidRPr="00571832">
        <w:rPr>
          <w:rFonts w:ascii="Times New Roman" w:eastAsia="方正仿宋_GBK" w:hAnsi="Times New Roman"/>
          <w:spacing w:val="4"/>
          <w:sz w:val="31"/>
          <w:szCs w:val="31"/>
        </w:rPr>
        <w:t>78,484</w:t>
      </w:r>
      <w:r w:rsidR="00197B62" w:rsidRPr="00571832">
        <w:rPr>
          <w:rFonts w:ascii="Times New Roman" w:eastAsia="方正仿宋_GBK" w:hAnsi="方正仿宋_GBK"/>
          <w:spacing w:val="4"/>
          <w:sz w:val="31"/>
          <w:szCs w:val="31"/>
        </w:rPr>
        <w:lastRenderedPageBreak/>
        <w:t>万元、同比下降</w:t>
      </w:r>
      <w:r w:rsidR="00197B62" w:rsidRPr="00571832">
        <w:rPr>
          <w:rFonts w:ascii="Times New Roman" w:eastAsia="方正仿宋_GBK" w:hAnsi="Times New Roman"/>
          <w:spacing w:val="4"/>
          <w:sz w:val="31"/>
          <w:szCs w:val="31"/>
        </w:rPr>
        <w:t>8.1%</w:t>
      </w:r>
      <w:r w:rsidR="00A87532" w:rsidRPr="00571832">
        <w:rPr>
          <w:rFonts w:ascii="Times New Roman" w:eastAsia="方正仿宋_GBK" w:hAnsi="方正仿宋_GBK"/>
          <w:spacing w:val="4"/>
          <w:sz w:val="31"/>
          <w:szCs w:val="31"/>
        </w:rPr>
        <w:t>；库尔勒经济技术开发区公共财政预算收入</w:t>
      </w:r>
      <w:r w:rsidR="00197B62" w:rsidRPr="00571832">
        <w:rPr>
          <w:rFonts w:ascii="Times New Roman" w:eastAsia="方正仿宋_GBK" w:hAnsi="方正仿宋_GBK"/>
          <w:spacing w:val="4"/>
          <w:sz w:val="31"/>
          <w:szCs w:val="31"/>
        </w:rPr>
        <w:t>完成</w:t>
      </w:r>
      <w:r w:rsidR="00197B62" w:rsidRPr="00571832">
        <w:rPr>
          <w:rFonts w:ascii="Times New Roman" w:eastAsia="方正仿宋_GBK" w:hAnsi="Times New Roman"/>
          <w:spacing w:val="4"/>
          <w:sz w:val="31"/>
          <w:szCs w:val="31"/>
        </w:rPr>
        <w:t>67,02</w:t>
      </w:r>
      <w:r w:rsidR="00A87532" w:rsidRPr="00571832">
        <w:rPr>
          <w:rFonts w:ascii="Times New Roman" w:eastAsia="方正仿宋_GBK" w:hAnsi="Times New Roman"/>
          <w:spacing w:val="4"/>
          <w:sz w:val="31"/>
          <w:szCs w:val="31"/>
        </w:rPr>
        <w:t>1</w:t>
      </w:r>
      <w:r w:rsidR="00197B62" w:rsidRPr="00571832">
        <w:rPr>
          <w:rFonts w:ascii="Times New Roman" w:eastAsia="方正仿宋_GBK" w:hAnsi="方正仿宋_GBK"/>
          <w:spacing w:val="4"/>
          <w:sz w:val="31"/>
          <w:szCs w:val="31"/>
        </w:rPr>
        <w:t>万元、同比</w:t>
      </w:r>
      <w:r w:rsidR="00A87532" w:rsidRPr="00571832">
        <w:rPr>
          <w:rFonts w:ascii="Times New Roman" w:eastAsia="方正仿宋_GBK" w:hAnsi="方正仿宋_GBK"/>
          <w:spacing w:val="4"/>
          <w:sz w:val="31"/>
          <w:szCs w:val="31"/>
        </w:rPr>
        <w:t>增长</w:t>
      </w:r>
      <w:r w:rsidR="00A87532" w:rsidRPr="00571832">
        <w:rPr>
          <w:rFonts w:ascii="Times New Roman" w:eastAsia="方正仿宋_GBK" w:hAnsi="Times New Roman"/>
          <w:spacing w:val="4"/>
          <w:sz w:val="31"/>
          <w:szCs w:val="31"/>
        </w:rPr>
        <w:t>5.7</w:t>
      </w:r>
      <w:r w:rsidR="00197B62" w:rsidRPr="00571832">
        <w:rPr>
          <w:rFonts w:ascii="Times New Roman" w:eastAsia="方正仿宋_GBK" w:hAnsi="Times New Roman"/>
          <w:spacing w:val="4"/>
          <w:sz w:val="31"/>
          <w:szCs w:val="31"/>
        </w:rPr>
        <w:t>%</w:t>
      </w:r>
      <w:r w:rsidR="00197B62" w:rsidRPr="00571832">
        <w:rPr>
          <w:rFonts w:ascii="Times New Roman" w:eastAsia="方正仿宋_GBK" w:hAnsi="方正仿宋_GBK"/>
          <w:spacing w:val="4"/>
          <w:sz w:val="31"/>
          <w:szCs w:val="31"/>
        </w:rPr>
        <w:t>。</w:t>
      </w:r>
    </w:p>
    <w:p w:rsidR="00C76F9D" w:rsidRPr="00571832" w:rsidRDefault="00C76F9D" w:rsidP="00341F8A">
      <w:pPr>
        <w:ind w:firstLineChars="200" w:firstLine="678"/>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十四届人大</w:t>
      </w:r>
      <w:r w:rsidR="00167908" w:rsidRPr="00571832">
        <w:rPr>
          <w:rFonts w:ascii="Times New Roman" w:eastAsia="方正仿宋_GBK" w:hAnsi="方正仿宋_GBK"/>
          <w:spacing w:val="4"/>
          <w:sz w:val="31"/>
          <w:szCs w:val="31"/>
        </w:rPr>
        <w:t>三</w:t>
      </w:r>
      <w:r w:rsidRPr="00571832">
        <w:rPr>
          <w:rFonts w:ascii="Times New Roman" w:eastAsia="方正仿宋_GBK" w:hAnsi="方正仿宋_GBK"/>
          <w:spacing w:val="4"/>
          <w:sz w:val="31"/>
          <w:szCs w:val="31"/>
        </w:rPr>
        <w:t>次会议上报告，</w:t>
      </w:r>
      <w:r w:rsidR="006C0F33"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年全州公共财政预算支出预计完成</w:t>
      </w:r>
      <w:r w:rsidRPr="00571832">
        <w:rPr>
          <w:rFonts w:ascii="Times New Roman" w:eastAsia="方正仿宋_GBK" w:hAnsi="Times New Roman"/>
          <w:spacing w:val="4"/>
          <w:sz w:val="31"/>
          <w:szCs w:val="31"/>
        </w:rPr>
        <w:t>2,</w:t>
      </w:r>
      <w:r w:rsidR="00E643BF" w:rsidRPr="00571832">
        <w:rPr>
          <w:rFonts w:ascii="Times New Roman" w:eastAsia="方正仿宋_GBK" w:hAnsi="Times New Roman"/>
          <w:spacing w:val="4"/>
          <w:sz w:val="31"/>
          <w:szCs w:val="31"/>
        </w:rPr>
        <w:t>383</w:t>
      </w:r>
      <w:r w:rsidRPr="00571832">
        <w:rPr>
          <w:rFonts w:ascii="Times New Roman" w:eastAsia="方正仿宋_GBK" w:hAnsi="Times New Roman"/>
          <w:spacing w:val="4"/>
          <w:sz w:val="31"/>
          <w:szCs w:val="31"/>
        </w:rPr>
        <w:t>,</w:t>
      </w:r>
      <w:r w:rsidR="00E643BF" w:rsidRPr="00571832">
        <w:rPr>
          <w:rFonts w:ascii="Times New Roman" w:eastAsia="方正仿宋_GBK" w:hAnsi="Times New Roman"/>
          <w:spacing w:val="4"/>
          <w:sz w:val="31"/>
          <w:szCs w:val="31"/>
        </w:rPr>
        <w:t>612</w:t>
      </w:r>
      <w:r w:rsidRPr="00571832">
        <w:rPr>
          <w:rFonts w:ascii="Times New Roman" w:eastAsia="方正仿宋_GBK" w:hAnsi="方正仿宋_GBK"/>
          <w:spacing w:val="4"/>
          <w:sz w:val="31"/>
          <w:szCs w:val="31"/>
        </w:rPr>
        <w:t>万元</w:t>
      </w:r>
      <w:r w:rsidR="00476EB8"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州本级公共财政预算支出预计完成</w:t>
      </w:r>
      <w:r w:rsidR="00E643BF" w:rsidRPr="00571832">
        <w:rPr>
          <w:rFonts w:ascii="Times New Roman" w:eastAsia="方正仿宋_GBK" w:hAnsi="Times New Roman"/>
          <w:spacing w:val="4"/>
          <w:sz w:val="31"/>
          <w:szCs w:val="31"/>
        </w:rPr>
        <w:t>335</w:t>
      </w:r>
      <w:r w:rsidRPr="00571832">
        <w:rPr>
          <w:rFonts w:ascii="Times New Roman" w:eastAsia="方正仿宋_GBK" w:hAnsi="Times New Roman"/>
          <w:spacing w:val="4"/>
          <w:sz w:val="31"/>
          <w:szCs w:val="31"/>
        </w:rPr>
        <w:t>,</w:t>
      </w:r>
      <w:r w:rsidR="00E643BF" w:rsidRPr="00571832">
        <w:rPr>
          <w:rFonts w:ascii="Times New Roman" w:eastAsia="方正仿宋_GBK" w:hAnsi="Times New Roman"/>
          <w:spacing w:val="4"/>
          <w:sz w:val="31"/>
          <w:szCs w:val="31"/>
        </w:rPr>
        <w:t>556</w:t>
      </w:r>
      <w:r w:rsidRPr="00571832">
        <w:rPr>
          <w:rFonts w:ascii="Times New Roman" w:eastAsia="方正仿宋_GBK" w:hAnsi="方正仿宋_GBK"/>
          <w:spacing w:val="4"/>
          <w:sz w:val="31"/>
          <w:szCs w:val="31"/>
        </w:rPr>
        <w:t>万元</w:t>
      </w:r>
      <w:r w:rsidR="00476EB8"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库尔勒经济技术开发区公共财政预算支出预计完成</w:t>
      </w:r>
      <w:r w:rsidRPr="00571832">
        <w:rPr>
          <w:rFonts w:ascii="Times New Roman" w:eastAsia="方正仿宋_GBK" w:hAnsi="Times New Roman"/>
          <w:spacing w:val="4"/>
          <w:sz w:val="31"/>
          <w:szCs w:val="31"/>
        </w:rPr>
        <w:t>14</w:t>
      </w:r>
      <w:r w:rsidR="00E643BF" w:rsidRPr="00571832">
        <w:rPr>
          <w:rFonts w:ascii="Times New Roman" w:eastAsia="方正仿宋_GBK" w:hAnsi="Times New Roman"/>
          <w:spacing w:val="4"/>
          <w:sz w:val="31"/>
          <w:szCs w:val="31"/>
        </w:rPr>
        <w:t>1</w:t>
      </w:r>
      <w:r w:rsidRPr="00571832">
        <w:rPr>
          <w:rFonts w:ascii="Times New Roman" w:eastAsia="方正仿宋_GBK" w:hAnsi="Times New Roman"/>
          <w:spacing w:val="4"/>
          <w:sz w:val="31"/>
          <w:szCs w:val="31"/>
        </w:rPr>
        <w:t>,</w:t>
      </w:r>
      <w:r w:rsidR="007436A9" w:rsidRPr="00571832">
        <w:rPr>
          <w:rFonts w:ascii="Times New Roman" w:eastAsia="方正仿宋_GBK" w:hAnsi="Times New Roman"/>
          <w:spacing w:val="4"/>
          <w:sz w:val="31"/>
          <w:szCs w:val="31"/>
        </w:rPr>
        <w:t>680</w:t>
      </w:r>
      <w:r w:rsidRPr="00571832">
        <w:rPr>
          <w:rFonts w:ascii="Times New Roman" w:eastAsia="方正仿宋_GBK" w:hAnsi="方正仿宋_GBK"/>
          <w:spacing w:val="4"/>
          <w:sz w:val="31"/>
          <w:szCs w:val="31"/>
        </w:rPr>
        <w:t>万元。实际决算情况：全州公共财政预算支出完成</w:t>
      </w:r>
      <w:r w:rsidRPr="00571832">
        <w:rPr>
          <w:rFonts w:ascii="Times New Roman" w:eastAsia="方正仿宋_GBK" w:hAnsi="Times New Roman"/>
          <w:spacing w:val="4"/>
          <w:sz w:val="31"/>
          <w:szCs w:val="31"/>
        </w:rPr>
        <w:t>2,</w:t>
      </w:r>
      <w:r w:rsidR="007436A9" w:rsidRPr="00571832">
        <w:rPr>
          <w:rFonts w:ascii="Times New Roman" w:eastAsia="方正仿宋_GBK" w:hAnsi="Times New Roman"/>
          <w:spacing w:val="4"/>
          <w:sz w:val="31"/>
          <w:szCs w:val="31"/>
        </w:rPr>
        <w:t>383</w:t>
      </w:r>
      <w:r w:rsidRPr="00571832">
        <w:rPr>
          <w:rFonts w:ascii="Times New Roman" w:eastAsia="方正仿宋_GBK" w:hAnsi="Times New Roman"/>
          <w:spacing w:val="4"/>
          <w:sz w:val="31"/>
          <w:szCs w:val="31"/>
        </w:rPr>
        <w:t>,</w:t>
      </w:r>
      <w:r w:rsidR="007436A9" w:rsidRPr="00571832">
        <w:rPr>
          <w:rFonts w:ascii="Times New Roman" w:eastAsia="方正仿宋_GBK" w:hAnsi="Times New Roman"/>
          <w:spacing w:val="4"/>
          <w:sz w:val="31"/>
          <w:szCs w:val="31"/>
        </w:rPr>
        <w:t>139</w:t>
      </w:r>
      <w:r w:rsidRPr="00571832">
        <w:rPr>
          <w:rFonts w:ascii="Times New Roman" w:eastAsia="方正仿宋_GBK" w:hAnsi="方正仿宋_GBK"/>
          <w:spacing w:val="4"/>
          <w:sz w:val="31"/>
          <w:szCs w:val="31"/>
        </w:rPr>
        <w:t>万元、同比</w:t>
      </w:r>
      <w:r w:rsidR="00AD02B8" w:rsidRPr="00571832">
        <w:rPr>
          <w:rFonts w:ascii="Times New Roman" w:eastAsia="方正仿宋_GBK" w:hAnsi="方正仿宋_GBK"/>
          <w:spacing w:val="4"/>
          <w:sz w:val="31"/>
          <w:szCs w:val="31"/>
        </w:rPr>
        <w:t>下降</w:t>
      </w:r>
      <w:r w:rsidR="00AD02B8" w:rsidRPr="00571832">
        <w:rPr>
          <w:rFonts w:ascii="Times New Roman" w:eastAsia="方正仿宋_GBK" w:hAnsi="Times New Roman"/>
          <w:spacing w:val="4"/>
          <w:sz w:val="31"/>
          <w:szCs w:val="31"/>
        </w:rPr>
        <w:t>2.7</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；本级公共财政预算支出完成</w:t>
      </w:r>
      <w:r w:rsidR="007436A9" w:rsidRPr="00571832">
        <w:rPr>
          <w:rFonts w:ascii="Times New Roman" w:eastAsia="方正仿宋_GBK" w:hAnsi="Times New Roman"/>
          <w:spacing w:val="4"/>
          <w:sz w:val="31"/>
          <w:szCs w:val="31"/>
        </w:rPr>
        <w:t>335</w:t>
      </w:r>
      <w:r w:rsidRPr="00571832">
        <w:rPr>
          <w:rFonts w:ascii="Times New Roman" w:eastAsia="方正仿宋_GBK" w:hAnsi="Times New Roman"/>
          <w:spacing w:val="4"/>
          <w:sz w:val="31"/>
          <w:szCs w:val="31"/>
        </w:rPr>
        <w:t>,</w:t>
      </w:r>
      <w:r w:rsidR="007436A9" w:rsidRPr="00571832">
        <w:rPr>
          <w:rFonts w:ascii="Times New Roman" w:eastAsia="方正仿宋_GBK" w:hAnsi="Times New Roman"/>
          <w:spacing w:val="4"/>
          <w:sz w:val="31"/>
          <w:szCs w:val="31"/>
        </w:rPr>
        <w:t>520</w:t>
      </w:r>
      <w:r w:rsidRPr="00571832">
        <w:rPr>
          <w:rFonts w:ascii="Times New Roman" w:eastAsia="方正仿宋_GBK" w:hAnsi="方正仿宋_GBK"/>
          <w:spacing w:val="4"/>
          <w:sz w:val="31"/>
          <w:szCs w:val="31"/>
        </w:rPr>
        <w:t>万元、同比</w:t>
      </w:r>
      <w:r w:rsidR="006440F5" w:rsidRPr="00571832">
        <w:rPr>
          <w:rFonts w:ascii="Times New Roman" w:eastAsia="方正仿宋_GBK" w:hAnsi="方正仿宋_GBK"/>
          <w:spacing w:val="4"/>
          <w:sz w:val="31"/>
          <w:szCs w:val="31"/>
        </w:rPr>
        <w:t>下降</w:t>
      </w:r>
      <w:r w:rsidR="006440F5" w:rsidRPr="00571832">
        <w:rPr>
          <w:rFonts w:ascii="Times New Roman" w:eastAsia="方正仿宋_GBK" w:hAnsi="Times New Roman"/>
          <w:spacing w:val="4"/>
          <w:sz w:val="31"/>
          <w:szCs w:val="31"/>
        </w:rPr>
        <w:t>3.6</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；库尔勒经济技术开发区公共财政预算支出完成</w:t>
      </w:r>
      <w:r w:rsidRPr="00571832">
        <w:rPr>
          <w:rFonts w:ascii="Times New Roman" w:eastAsia="方正仿宋_GBK" w:hAnsi="Times New Roman"/>
          <w:spacing w:val="4"/>
          <w:sz w:val="31"/>
          <w:szCs w:val="31"/>
        </w:rPr>
        <w:t>14</w:t>
      </w:r>
      <w:r w:rsidR="00A87532" w:rsidRPr="00571832">
        <w:rPr>
          <w:rFonts w:ascii="Times New Roman" w:eastAsia="方正仿宋_GBK" w:hAnsi="Times New Roman"/>
          <w:spacing w:val="4"/>
          <w:sz w:val="31"/>
          <w:szCs w:val="31"/>
        </w:rPr>
        <w:t>1</w:t>
      </w:r>
      <w:r w:rsidRPr="00571832">
        <w:rPr>
          <w:rFonts w:ascii="Times New Roman" w:eastAsia="方正仿宋_GBK" w:hAnsi="Times New Roman"/>
          <w:spacing w:val="4"/>
          <w:sz w:val="31"/>
          <w:szCs w:val="31"/>
        </w:rPr>
        <w:t>,</w:t>
      </w:r>
      <w:r w:rsidR="00A87532" w:rsidRPr="00571832">
        <w:rPr>
          <w:rFonts w:ascii="Times New Roman" w:eastAsia="方正仿宋_GBK" w:hAnsi="Times New Roman"/>
          <w:spacing w:val="4"/>
          <w:sz w:val="31"/>
          <w:szCs w:val="31"/>
        </w:rPr>
        <w:t>668</w:t>
      </w:r>
      <w:r w:rsidRPr="00571832">
        <w:rPr>
          <w:rFonts w:ascii="Times New Roman" w:eastAsia="方正仿宋_GBK" w:hAnsi="方正仿宋_GBK"/>
          <w:spacing w:val="4"/>
          <w:sz w:val="31"/>
          <w:szCs w:val="31"/>
        </w:rPr>
        <w:t>万元，同比</w:t>
      </w:r>
      <w:r w:rsidR="00A87532" w:rsidRPr="00571832">
        <w:rPr>
          <w:rFonts w:ascii="Times New Roman" w:eastAsia="方正仿宋_GBK" w:hAnsi="方正仿宋_GBK"/>
          <w:spacing w:val="4"/>
          <w:sz w:val="31"/>
          <w:szCs w:val="31"/>
        </w:rPr>
        <w:t>下降</w:t>
      </w:r>
      <w:r w:rsidR="00A87532" w:rsidRPr="00571832">
        <w:rPr>
          <w:rFonts w:ascii="Times New Roman" w:eastAsia="方正仿宋_GBK" w:hAnsi="Times New Roman"/>
          <w:spacing w:val="4"/>
          <w:sz w:val="31"/>
          <w:szCs w:val="31"/>
        </w:rPr>
        <w:t>0.9</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476EB8" w:rsidP="00341F8A">
      <w:pPr>
        <w:ind w:firstLineChars="200" w:firstLine="680"/>
        <w:rPr>
          <w:rFonts w:ascii="Times New Roman" w:eastAsia="方正仿宋_GBK" w:hAnsi="Times New Roman"/>
          <w:spacing w:val="4"/>
          <w:sz w:val="31"/>
          <w:szCs w:val="31"/>
        </w:rPr>
      </w:pPr>
      <w:r w:rsidRPr="00571832">
        <w:rPr>
          <w:rFonts w:ascii="Times New Roman" w:eastAsia="方正仿宋_GBK" w:hAnsi="方正仿宋_GBK"/>
          <w:b/>
          <w:spacing w:val="4"/>
          <w:sz w:val="31"/>
          <w:szCs w:val="31"/>
        </w:rPr>
        <w:t>收支平衡情况。</w:t>
      </w:r>
      <w:r w:rsidR="006C0F33" w:rsidRPr="00571832">
        <w:rPr>
          <w:rFonts w:ascii="Times New Roman" w:eastAsia="方正仿宋_GBK" w:hAnsi="Times New Roman"/>
          <w:spacing w:val="4"/>
          <w:sz w:val="31"/>
          <w:szCs w:val="31"/>
        </w:rPr>
        <w:t>2018</w:t>
      </w:r>
      <w:r w:rsidR="00C76F9D" w:rsidRPr="00571832">
        <w:rPr>
          <w:rFonts w:ascii="Times New Roman" w:eastAsia="方正仿宋_GBK" w:hAnsi="方正仿宋_GBK"/>
          <w:spacing w:val="4"/>
          <w:sz w:val="31"/>
          <w:szCs w:val="31"/>
        </w:rPr>
        <w:t>年，自治州公共财政预算收入</w:t>
      </w:r>
      <w:r w:rsidR="00C76F9D" w:rsidRPr="00571832">
        <w:rPr>
          <w:rFonts w:ascii="Times New Roman" w:eastAsia="方正仿宋_GBK" w:hAnsi="Times New Roman"/>
          <w:spacing w:val="4"/>
          <w:sz w:val="31"/>
          <w:szCs w:val="31"/>
        </w:rPr>
        <w:t>8</w:t>
      </w:r>
      <w:r w:rsidR="00C0122B" w:rsidRPr="00571832">
        <w:rPr>
          <w:rFonts w:ascii="Times New Roman" w:eastAsia="方正仿宋_GBK" w:hAnsi="Times New Roman"/>
          <w:spacing w:val="4"/>
          <w:sz w:val="31"/>
          <w:szCs w:val="31"/>
        </w:rPr>
        <w:t>29</w:t>
      </w:r>
      <w:r w:rsidR="00C76F9D" w:rsidRPr="00571832">
        <w:rPr>
          <w:rFonts w:ascii="Times New Roman" w:eastAsia="方正仿宋_GBK" w:hAnsi="Times New Roman"/>
          <w:spacing w:val="4"/>
          <w:sz w:val="31"/>
          <w:szCs w:val="31"/>
        </w:rPr>
        <w:t>,</w:t>
      </w:r>
      <w:r w:rsidR="00C0122B" w:rsidRPr="00571832">
        <w:rPr>
          <w:rFonts w:ascii="Times New Roman" w:eastAsia="方正仿宋_GBK" w:hAnsi="Times New Roman"/>
          <w:spacing w:val="4"/>
          <w:sz w:val="31"/>
          <w:szCs w:val="31"/>
        </w:rPr>
        <w:t>103</w:t>
      </w:r>
      <w:r w:rsidR="00C76F9D" w:rsidRPr="00571832">
        <w:rPr>
          <w:rFonts w:ascii="Times New Roman" w:eastAsia="方正仿宋_GBK" w:hAnsi="方正仿宋_GBK"/>
          <w:spacing w:val="4"/>
          <w:sz w:val="31"/>
          <w:szCs w:val="31"/>
        </w:rPr>
        <w:t>万元，加中央、自治区转移支付收入</w:t>
      </w:r>
      <w:r w:rsidR="00C76F9D" w:rsidRPr="00571832">
        <w:rPr>
          <w:rFonts w:ascii="Times New Roman" w:eastAsia="方正仿宋_GBK" w:hAnsi="Times New Roman"/>
          <w:spacing w:val="4"/>
          <w:sz w:val="31"/>
          <w:szCs w:val="31"/>
        </w:rPr>
        <w:t>1,3</w:t>
      </w:r>
      <w:r w:rsidR="00C0122B" w:rsidRPr="00571832">
        <w:rPr>
          <w:rFonts w:ascii="Times New Roman" w:eastAsia="方正仿宋_GBK" w:hAnsi="Times New Roman"/>
          <w:spacing w:val="4"/>
          <w:sz w:val="31"/>
          <w:szCs w:val="31"/>
        </w:rPr>
        <w:t>86</w:t>
      </w:r>
      <w:r w:rsidR="00C76F9D" w:rsidRPr="00571832">
        <w:rPr>
          <w:rFonts w:ascii="Times New Roman" w:eastAsia="方正仿宋_GBK" w:hAnsi="Times New Roman"/>
          <w:spacing w:val="4"/>
          <w:sz w:val="31"/>
          <w:szCs w:val="31"/>
        </w:rPr>
        <w:t>,</w:t>
      </w:r>
      <w:r w:rsidR="00C0122B" w:rsidRPr="00571832">
        <w:rPr>
          <w:rFonts w:ascii="Times New Roman" w:eastAsia="方正仿宋_GBK" w:hAnsi="Times New Roman"/>
          <w:spacing w:val="4"/>
          <w:sz w:val="31"/>
          <w:szCs w:val="31"/>
        </w:rPr>
        <w:t>871</w:t>
      </w:r>
      <w:r w:rsidR="00C76F9D" w:rsidRPr="00571832">
        <w:rPr>
          <w:rFonts w:ascii="Times New Roman" w:eastAsia="方正仿宋_GBK" w:hAnsi="方正仿宋_GBK"/>
          <w:spacing w:val="4"/>
          <w:sz w:val="31"/>
          <w:szCs w:val="31"/>
        </w:rPr>
        <w:t>万元，转贷地方政府债券收入</w:t>
      </w:r>
      <w:r w:rsidR="00C0122B" w:rsidRPr="00571832">
        <w:rPr>
          <w:rFonts w:ascii="Times New Roman" w:eastAsia="方正仿宋_GBK" w:hAnsi="Times New Roman"/>
          <w:spacing w:val="4"/>
          <w:sz w:val="31"/>
          <w:szCs w:val="31"/>
        </w:rPr>
        <w:t>193</w:t>
      </w:r>
      <w:r w:rsidR="00C76F9D" w:rsidRPr="00571832">
        <w:rPr>
          <w:rFonts w:ascii="Times New Roman" w:eastAsia="方正仿宋_GBK" w:hAnsi="Times New Roman"/>
          <w:spacing w:val="4"/>
          <w:sz w:val="31"/>
          <w:szCs w:val="31"/>
        </w:rPr>
        <w:t>,</w:t>
      </w:r>
      <w:r w:rsidR="00C0122B" w:rsidRPr="00571832">
        <w:rPr>
          <w:rFonts w:ascii="Times New Roman" w:eastAsia="方正仿宋_GBK" w:hAnsi="Times New Roman"/>
          <w:spacing w:val="4"/>
          <w:sz w:val="31"/>
          <w:szCs w:val="31"/>
        </w:rPr>
        <w:t>60</w:t>
      </w:r>
      <w:r w:rsidR="00C76F9D" w:rsidRPr="00571832">
        <w:rPr>
          <w:rFonts w:ascii="Times New Roman" w:eastAsia="方正仿宋_GBK" w:hAnsi="Times New Roman"/>
          <w:spacing w:val="4"/>
          <w:sz w:val="31"/>
          <w:szCs w:val="31"/>
        </w:rPr>
        <w:t>0</w:t>
      </w:r>
      <w:r w:rsidR="00C76F9D" w:rsidRPr="00571832">
        <w:rPr>
          <w:rFonts w:ascii="Times New Roman" w:eastAsia="方正仿宋_GBK" w:hAnsi="方正仿宋_GBK"/>
          <w:spacing w:val="4"/>
          <w:sz w:val="31"/>
          <w:szCs w:val="31"/>
        </w:rPr>
        <w:t>万元，调入资金</w:t>
      </w:r>
      <w:r w:rsidR="00C0122B" w:rsidRPr="00571832">
        <w:rPr>
          <w:rFonts w:ascii="Times New Roman" w:eastAsia="方正仿宋_GBK" w:hAnsi="Times New Roman"/>
          <w:spacing w:val="4"/>
          <w:sz w:val="31"/>
          <w:szCs w:val="31"/>
        </w:rPr>
        <w:t>97</w:t>
      </w:r>
      <w:r w:rsidR="00C76F9D" w:rsidRPr="00571832">
        <w:rPr>
          <w:rFonts w:ascii="Times New Roman" w:eastAsia="方正仿宋_GBK" w:hAnsi="Times New Roman"/>
          <w:spacing w:val="4"/>
          <w:sz w:val="31"/>
          <w:szCs w:val="31"/>
        </w:rPr>
        <w:t>,</w:t>
      </w:r>
      <w:r w:rsidR="00C0122B" w:rsidRPr="00571832">
        <w:rPr>
          <w:rFonts w:ascii="Times New Roman" w:eastAsia="方正仿宋_GBK" w:hAnsi="Times New Roman"/>
          <w:spacing w:val="4"/>
          <w:sz w:val="31"/>
          <w:szCs w:val="31"/>
        </w:rPr>
        <w:t>784</w:t>
      </w:r>
      <w:r w:rsidR="00C76F9D" w:rsidRPr="00571832">
        <w:rPr>
          <w:rFonts w:ascii="Times New Roman" w:eastAsia="方正仿宋_GBK" w:hAnsi="方正仿宋_GBK"/>
          <w:spacing w:val="4"/>
          <w:sz w:val="31"/>
          <w:szCs w:val="31"/>
        </w:rPr>
        <w:t>万元，</w:t>
      </w:r>
      <w:r w:rsidR="00F74FF6" w:rsidRPr="00571832">
        <w:rPr>
          <w:rFonts w:ascii="Times New Roman" w:eastAsia="方正仿宋_GBK" w:hAnsi="方正仿宋_GBK"/>
          <w:spacing w:val="4"/>
          <w:sz w:val="31"/>
          <w:szCs w:val="31"/>
        </w:rPr>
        <w:t>调入预算稳定调节基金</w:t>
      </w:r>
      <w:r w:rsidR="00F74FF6" w:rsidRPr="00571832">
        <w:rPr>
          <w:rFonts w:ascii="Times New Roman" w:eastAsia="方正仿宋_GBK" w:hAnsi="Times New Roman"/>
          <w:spacing w:val="4"/>
          <w:sz w:val="31"/>
          <w:szCs w:val="31"/>
        </w:rPr>
        <w:t>888</w:t>
      </w:r>
      <w:r w:rsidR="00F74FF6" w:rsidRPr="00571832">
        <w:rPr>
          <w:rFonts w:ascii="Times New Roman" w:eastAsia="方正仿宋_GBK" w:hAnsi="方正仿宋_GBK"/>
          <w:spacing w:val="4"/>
          <w:sz w:val="31"/>
          <w:szCs w:val="31"/>
        </w:rPr>
        <w:t>万元，</w:t>
      </w:r>
      <w:r w:rsidR="00C76F9D" w:rsidRPr="00571832">
        <w:rPr>
          <w:rFonts w:ascii="Times New Roman" w:eastAsia="方正仿宋_GBK" w:hAnsi="方正仿宋_GBK"/>
          <w:spacing w:val="4"/>
          <w:sz w:val="31"/>
          <w:szCs w:val="31"/>
        </w:rPr>
        <w:t>上年结余</w:t>
      </w:r>
      <w:r w:rsidR="00C76F9D" w:rsidRPr="00571832">
        <w:rPr>
          <w:rFonts w:ascii="Times New Roman" w:eastAsia="方正仿宋_GBK" w:hAnsi="Times New Roman"/>
          <w:spacing w:val="4"/>
          <w:sz w:val="31"/>
          <w:szCs w:val="31"/>
        </w:rPr>
        <w:t>-</w:t>
      </w:r>
      <w:r w:rsidR="00C0122B" w:rsidRPr="00571832">
        <w:rPr>
          <w:rFonts w:ascii="Times New Roman" w:eastAsia="方正仿宋_GBK" w:hAnsi="Times New Roman"/>
          <w:spacing w:val="4"/>
          <w:sz w:val="31"/>
          <w:szCs w:val="31"/>
        </w:rPr>
        <w:t>7</w:t>
      </w:r>
      <w:r w:rsidR="00C76F9D" w:rsidRPr="00571832">
        <w:rPr>
          <w:rFonts w:ascii="Times New Roman" w:eastAsia="方正仿宋_GBK" w:hAnsi="Times New Roman"/>
          <w:spacing w:val="4"/>
          <w:sz w:val="31"/>
          <w:szCs w:val="31"/>
        </w:rPr>
        <w:t>,</w:t>
      </w:r>
      <w:r w:rsidR="00C0122B" w:rsidRPr="00571832">
        <w:rPr>
          <w:rFonts w:ascii="Times New Roman" w:eastAsia="方正仿宋_GBK" w:hAnsi="Times New Roman"/>
          <w:spacing w:val="4"/>
          <w:sz w:val="31"/>
          <w:szCs w:val="31"/>
        </w:rPr>
        <w:t>334</w:t>
      </w:r>
      <w:r w:rsidR="00C76F9D" w:rsidRPr="00571832">
        <w:rPr>
          <w:rFonts w:ascii="Times New Roman" w:eastAsia="方正仿宋_GBK" w:hAnsi="方正仿宋_GBK"/>
          <w:spacing w:val="4"/>
          <w:sz w:val="31"/>
          <w:szCs w:val="31"/>
        </w:rPr>
        <w:t>万元，收入总量为</w:t>
      </w:r>
      <w:r w:rsidR="00C76F9D" w:rsidRPr="00571832">
        <w:rPr>
          <w:rFonts w:ascii="Times New Roman" w:eastAsia="方正仿宋_GBK" w:hAnsi="Times New Roman"/>
          <w:spacing w:val="4"/>
          <w:sz w:val="31"/>
          <w:szCs w:val="31"/>
        </w:rPr>
        <w:t>2,5</w:t>
      </w:r>
      <w:r w:rsidR="00F74FF6" w:rsidRPr="00571832">
        <w:rPr>
          <w:rFonts w:ascii="Times New Roman" w:eastAsia="方正仿宋_GBK" w:hAnsi="Times New Roman"/>
          <w:spacing w:val="4"/>
          <w:sz w:val="31"/>
          <w:szCs w:val="31"/>
        </w:rPr>
        <w:t>00</w:t>
      </w:r>
      <w:r w:rsidR="00C76F9D" w:rsidRPr="00571832">
        <w:rPr>
          <w:rFonts w:ascii="Times New Roman" w:eastAsia="方正仿宋_GBK" w:hAnsi="Times New Roman"/>
          <w:spacing w:val="4"/>
          <w:sz w:val="31"/>
          <w:szCs w:val="31"/>
        </w:rPr>
        <w:t>,</w:t>
      </w:r>
      <w:r w:rsidR="00F74FF6" w:rsidRPr="00571832">
        <w:rPr>
          <w:rFonts w:ascii="Times New Roman" w:eastAsia="方正仿宋_GBK" w:hAnsi="Times New Roman"/>
          <w:spacing w:val="4"/>
          <w:sz w:val="31"/>
          <w:szCs w:val="31"/>
        </w:rPr>
        <w:t>912</w:t>
      </w:r>
      <w:r w:rsidR="00C76F9D" w:rsidRPr="00571832">
        <w:rPr>
          <w:rFonts w:ascii="Times New Roman" w:eastAsia="方正仿宋_GBK" w:hAnsi="方正仿宋_GBK"/>
          <w:spacing w:val="4"/>
          <w:sz w:val="31"/>
          <w:szCs w:val="31"/>
        </w:rPr>
        <w:t>万元。自治州公共财政支出</w:t>
      </w:r>
      <w:r w:rsidR="00C76F9D" w:rsidRPr="00571832">
        <w:rPr>
          <w:rFonts w:ascii="Times New Roman" w:eastAsia="方正仿宋_GBK" w:hAnsi="Times New Roman"/>
          <w:spacing w:val="4"/>
          <w:sz w:val="31"/>
          <w:szCs w:val="31"/>
        </w:rPr>
        <w:t>2,</w:t>
      </w:r>
      <w:r w:rsidR="00C570C5" w:rsidRPr="00571832">
        <w:rPr>
          <w:rFonts w:ascii="Times New Roman" w:eastAsia="方正仿宋_GBK" w:hAnsi="Times New Roman"/>
          <w:spacing w:val="4"/>
          <w:sz w:val="31"/>
          <w:szCs w:val="31"/>
        </w:rPr>
        <w:t>383</w:t>
      </w:r>
      <w:r w:rsidR="00C76F9D" w:rsidRPr="00571832">
        <w:rPr>
          <w:rFonts w:ascii="Times New Roman" w:eastAsia="方正仿宋_GBK" w:hAnsi="Times New Roman"/>
          <w:spacing w:val="4"/>
          <w:sz w:val="31"/>
          <w:szCs w:val="31"/>
        </w:rPr>
        <w:t>,</w:t>
      </w:r>
      <w:r w:rsidR="00C570C5" w:rsidRPr="00571832">
        <w:rPr>
          <w:rFonts w:ascii="Times New Roman" w:eastAsia="方正仿宋_GBK" w:hAnsi="Times New Roman"/>
          <w:spacing w:val="4"/>
          <w:sz w:val="31"/>
          <w:szCs w:val="31"/>
        </w:rPr>
        <w:t>139</w:t>
      </w:r>
      <w:r w:rsidR="00C76F9D" w:rsidRPr="00571832">
        <w:rPr>
          <w:rFonts w:ascii="Times New Roman" w:eastAsia="方正仿宋_GBK" w:hAnsi="方正仿宋_GBK"/>
          <w:spacing w:val="4"/>
          <w:sz w:val="31"/>
          <w:szCs w:val="31"/>
        </w:rPr>
        <w:t>万元，加上解自治区财政支出</w:t>
      </w:r>
      <w:r w:rsidR="00C570C5" w:rsidRPr="00571832">
        <w:rPr>
          <w:rFonts w:ascii="Times New Roman" w:eastAsia="方正仿宋_GBK" w:hAnsi="Times New Roman"/>
          <w:spacing w:val="4"/>
          <w:sz w:val="31"/>
          <w:szCs w:val="31"/>
        </w:rPr>
        <w:t>24</w:t>
      </w:r>
      <w:r w:rsidR="00C76F9D" w:rsidRPr="00571832">
        <w:rPr>
          <w:rFonts w:ascii="Times New Roman" w:eastAsia="方正仿宋_GBK" w:hAnsi="Times New Roman"/>
          <w:spacing w:val="4"/>
          <w:sz w:val="31"/>
          <w:szCs w:val="31"/>
        </w:rPr>
        <w:t>,</w:t>
      </w:r>
      <w:r w:rsidR="00C570C5" w:rsidRPr="00571832">
        <w:rPr>
          <w:rFonts w:ascii="Times New Roman" w:eastAsia="方正仿宋_GBK" w:hAnsi="Times New Roman"/>
          <w:spacing w:val="4"/>
          <w:sz w:val="31"/>
          <w:szCs w:val="31"/>
        </w:rPr>
        <w:t>697</w:t>
      </w:r>
      <w:r w:rsidR="00C76F9D" w:rsidRPr="00571832">
        <w:rPr>
          <w:rFonts w:ascii="Times New Roman" w:eastAsia="方正仿宋_GBK" w:hAnsi="方正仿宋_GBK"/>
          <w:spacing w:val="4"/>
          <w:sz w:val="31"/>
          <w:szCs w:val="31"/>
        </w:rPr>
        <w:t>万元，债务还本支出</w:t>
      </w:r>
      <w:r w:rsidR="00C76F9D" w:rsidRPr="00571832">
        <w:rPr>
          <w:rFonts w:ascii="Times New Roman" w:eastAsia="方正仿宋_GBK" w:hAnsi="Times New Roman"/>
          <w:spacing w:val="4"/>
          <w:sz w:val="31"/>
          <w:szCs w:val="31"/>
        </w:rPr>
        <w:t>5</w:t>
      </w:r>
      <w:r w:rsidR="00C570C5" w:rsidRPr="00571832">
        <w:rPr>
          <w:rFonts w:ascii="Times New Roman" w:eastAsia="方正仿宋_GBK" w:hAnsi="Times New Roman"/>
          <w:spacing w:val="4"/>
          <w:sz w:val="31"/>
          <w:szCs w:val="31"/>
        </w:rPr>
        <w:t>9</w:t>
      </w:r>
      <w:r w:rsidR="00C76F9D" w:rsidRPr="00571832">
        <w:rPr>
          <w:rFonts w:ascii="Times New Roman" w:eastAsia="方正仿宋_GBK" w:hAnsi="Times New Roman"/>
          <w:spacing w:val="4"/>
          <w:sz w:val="31"/>
          <w:szCs w:val="31"/>
        </w:rPr>
        <w:t>,</w:t>
      </w:r>
      <w:r w:rsidR="00C570C5" w:rsidRPr="00571832">
        <w:rPr>
          <w:rFonts w:ascii="Times New Roman" w:eastAsia="方正仿宋_GBK" w:hAnsi="Times New Roman"/>
          <w:spacing w:val="4"/>
          <w:sz w:val="31"/>
          <w:szCs w:val="31"/>
        </w:rPr>
        <w:t>787</w:t>
      </w:r>
      <w:r w:rsidR="00C76F9D" w:rsidRPr="00571832">
        <w:rPr>
          <w:rFonts w:ascii="Times New Roman" w:eastAsia="方正仿宋_GBK" w:hAnsi="方正仿宋_GBK"/>
          <w:spacing w:val="4"/>
          <w:sz w:val="31"/>
          <w:szCs w:val="31"/>
        </w:rPr>
        <w:t>万元，补充预算稳定调节基金</w:t>
      </w:r>
      <w:r w:rsidR="00C570C5" w:rsidRPr="00571832">
        <w:rPr>
          <w:rFonts w:ascii="Times New Roman" w:eastAsia="方正仿宋_GBK" w:hAnsi="Times New Roman"/>
          <w:spacing w:val="4"/>
          <w:sz w:val="31"/>
          <w:szCs w:val="31"/>
        </w:rPr>
        <w:t>19</w:t>
      </w:r>
      <w:r w:rsidR="00C76F9D" w:rsidRPr="00571832">
        <w:rPr>
          <w:rFonts w:ascii="Times New Roman" w:eastAsia="方正仿宋_GBK" w:hAnsi="Times New Roman"/>
          <w:spacing w:val="4"/>
          <w:sz w:val="31"/>
          <w:szCs w:val="31"/>
        </w:rPr>
        <w:t>,</w:t>
      </w:r>
      <w:r w:rsidR="00C570C5" w:rsidRPr="00571832">
        <w:rPr>
          <w:rFonts w:ascii="Times New Roman" w:eastAsia="方正仿宋_GBK" w:hAnsi="Times New Roman"/>
          <w:spacing w:val="4"/>
          <w:sz w:val="31"/>
          <w:szCs w:val="31"/>
        </w:rPr>
        <w:t>761</w:t>
      </w:r>
      <w:r w:rsidR="00C76F9D" w:rsidRPr="00571832">
        <w:rPr>
          <w:rFonts w:ascii="Times New Roman" w:eastAsia="方正仿宋_GBK" w:hAnsi="方正仿宋_GBK"/>
          <w:spacing w:val="4"/>
          <w:sz w:val="31"/>
          <w:szCs w:val="31"/>
        </w:rPr>
        <w:t>万元，支出总量为</w:t>
      </w:r>
      <w:r w:rsidR="00C76F9D" w:rsidRPr="00571832">
        <w:rPr>
          <w:rFonts w:ascii="Times New Roman" w:eastAsia="方正仿宋_GBK" w:hAnsi="Times New Roman"/>
          <w:spacing w:val="4"/>
          <w:sz w:val="31"/>
          <w:szCs w:val="31"/>
        </w:rPr>
        <w:t>2,</w:t>
      </w:r>
      <w:r w:rsidR="00C570C5" w:rsidRPr="00571832">
        <w:rPr>
          <w:rFonts w:ascii="Times New Roman" w:eastAsia="方正仿宋_GBK" w:hAnsi="Times New Roman"/>
          <w:spacing w:val="4"/>
          <w:sz w:val="31"/>
          <w:szCs w:val="31"/>
        </w:rPr>
        <w:t>487</w:t>
      </w:r>
      <w:r w:rsidR="00C76F9D" w:rsidRPr="00571832">
        <w:rPr>
          <w:rFonts w:ascii="Times New Roman" w:eastAsia="方正仿宋_GBK" w:hAnsi="Times New Roman"/>
          <w:spacing w:val="4"/>
          <w:sz w:val="31"/>
          <w:szCs w:val="31"/>
        </w:rPr>
        <w:t>,</w:t>
      </w:r>
      <w:r w:rsidR="00C570C5" w:rsidRPr="00571832">
        <w:rPr>
          <w:rFonts w:ascii="Times New Roman" w:eastAsia="方正仿宋_GBK" w:hAnsi="Times New Roman"/>
          <w:spacing w:val="4"/>
          <w:sz w:val="31"/>
          <w:szCs w:val="31"/>
        </w:rPr>
        <w:t>384</w:t>
      </w:r>
      <w:r w:rsidR="00C76F9D" w:rsidRPr="00571832">
        <w:rPr>
          <w:rFonts w:ascii="Times New Roman" w:eastAsia="方正仿宋_GBK" w:hAnsi="方正仿宋_GBK"/>
          <w:spacing w:val="4"/>
          <w:sz w:val="31"/>
          <w:szCs w:val="31"/>
        </w:rPr>
        <w:t>万元。公共财政收支总量相抵，年终累计结余为</w:t>
      </w:r>
      <w:r w:rsidR="00C570C5" w:rsidRPr="00571832">
        <w:rPr>
          <w:rFonts w:ascii="Times New Roman" w:eastAsia="方正仿宋_GBK" w:hAnsi="Times New Roman"/>
          <w:spacing w:val="4"/>
          <w:sz w:val="31"/>
          <w:szCs w:val="31"/>
        </w:rPr>
        <w:t>13,528</w:t>
      </w:r>
      <w:r w:rsidR="00C76F9D" w:rsidRPr="00571832">
        <w:rPr>
          <w:rFonts w:ascii="Times New Roman" w:eastAsia="方正仿宋_GBK" w:hAnsi="方正仿宋_GBK"/>
          <w:spacing w:val="4"/>
          <w:sz w:val="31"/>
          <w:szCs w:val="31"/>
        </w:rPr>
        <w:t>万元。</w:t>
      </w:r>
    </w:p>
    <w:p w:rsidR="00C76F9D" w:rsidRPr="00571832" w:rsidRDefault="00C76F9D" w:rsidP="00341F8A">
      <w:pPr>
        <w:ind w:firstLineChars="200" w:firstLine="680"/>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2.</w:t>
      </w:r>
      <w:r w:rsidRPr="00571832">
        <w:rPr>
          <w:rFonts w:ascii="Times New Roman" w:eastAsia="方正仿宋_GBK" w:hAnsi="方正仿宋_GBK"/>
          <w:b/>
          <w:spacing w:val="4"/>
          <w:sz w:val="31"/>
          <w:szCs w:val="31"/>
        </w:rPr>
        <w:t>自治州政府性基金收支决算情况。</w:t>
      </w:r>
      <w:r w:rsidRPr="00571832">
        <w:rPr>
          <w:rFonts w:ascii="Times New Roman" w:eastAsia="方正仿宋_GBK" w:hAnsi="方正仿宋_GBK"/>
          <w:spacing w:val="4"/>
          <w:sz w:val="31"/>
          <w:szCs w:val="31"/>
        </w:rPr>
        <w:t>十四届</w:t>
      </w:r>
      <w:r w:rsidR="00197B62" w:rsidRPr="00571832">
        <w:rPr>
          <w:rFonts w:ascii="Times New Roman" w:eastAsia="方正仿宋_GBK" w:hAnsi="方正仿宋_GBK"/>
          <w:spacing w:val="4"/>
          <w:sz w:val="31"/>
          <w:szCs w:val="31"/>
        </w:rPr>
        <w:t>人大三次</w:t>
      </w:r>
      <w:r w:rsidRPr="00571832">
        <w:rPr>
          <w:rFonts w:ascii="Times New Roman" w:eastAsia="方正仿宋_GBK" w:hAnsi="方正仿宋_GBK"/>
          <w:spacing w:val="4"/>
          <w:sz w:val="31"/>
          <w:szCs w:val="31"/>
        </w:rPr>
        <w:t>会议上报告，</w:t>
      </w:r>
      <w:r w:rsidR="006C0F33"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年自治州政府性基金收入预计完成</w:t>
      </w:r>
      <w:r w:rsidR="00C570C5" w:rsidRPr="00571832">
        <w:rPr>
          <w:rFonts w:ascii="Times New Roman" w:eastAsia="方正仿宋_GBK" w:hAnsi="Times New Roman"/>
          <w:spacing w:val="4"/>
          <w:sz w:val="31"/>
          <w:szCs w:val="31"/>
        </w:rPr>
        <w:t>216</w:t>
      </w:r>
      <w:r w:rsidRPr="00571832">
        <w:rPr>
          <w:rFonts w:ascii="Times New Roman" w:eastAsia="方正仿宋_GBK" w:hAnsi="Times New Roman"/>
          <w:spacing w:val="4"/>
          <w:sz w:val="31"/>
          <w:szCs w:val="31"/>
        </w:rPr>
        <w:t>,</w:t>
      </w:r>
      <w:r w:rsidR="00C570C5" w:rsidRPr="00571832">
        <w:rPr>
          <w:rFonts w:ascii="Times New Roman" w:eastAsia="方正仿宋_GBK" w:hAnsi="Times New Roman"/>
          <w:spacing w:val="4"/>
          <w:sz w:val="31"/>
          <w:szCs w:val="31"/>
        </w:rPr>
        <w:t>423</w:t>
      </w:r>
      <w:r w:rsidRPr="00571832">
        <w:rPr>
          <w:rFonts w:ascii="Times New Roman" w:eastAsia="方正仿宋_GBK" w:hAnsi="方正仿宋_GBK"/>
          <w:spacing w:val="4"/>
          <w:sz w:val="31"/>
          <w:szCs w:val="31"/>
        </w:rPr>
        <w:t>万元；政府性基金支出预计完成</w:t>
      </w:r>
      <w:r w:rsidR="00C570C5" w:rsidRPr="00571832">
        <w:rPr>
          <w:rFonts w:ascii="Times New Roman" w:eastAsia="方正仿宋_GBK" w:hAnsi="Times New Roman"/>
          <w:spacing w:val="4"/>
          <w:sz w:val="31"/>
          <w:szCs w:val="31"/>
        </w:rPr>
        <w:t>453,834</w:t>
      </w:r>
      <w:r w:rsidRPr="00571832">
        <w:rPr>
          <w:rFonts w:ascii="Times New Roman" w:eastAsia="方正仿宋_GBK" w:hAnsi="方正仿宋_GBK"/>
          <w:spacing w:val="4"/>
          <w:sz w:val="31"/>
          <w:szCs w:val="31"/>
        </w:rPr>
        <w:t>万元。实</w:t>
      </w:r>
      <w:r w:rsidRPr="00571832">
        <w:rPr>
          <w:rFonts w:ascii="Times New Roman" w:eastAsia="方正仿宋_GBK" w:hAnsi="方正仿宋_GBK"/>
          <w:spacing w:val="4"/>
          <w:sz w:val="31"/>
          <w:szCs w:val="31"/>
        </w:rPr>
        <w:lastRenderedPageBreak/>
        <w:t>际决算情况</w:t>
      </w:r>
      <w:r w:rsidR="00B50128"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自治州政府性基金收入</w:t>
      </w:r>
      <w:r w:rsidR="00C570C5" w:rsidRPr="00571832">
        <w:rPr>
          <w:rFonts w:ascii="Times New Roman" w:eastAsia="方正仿宋_GBK" w:hAnsi="Times New Roman"/>
          <w:spacing w:val="4"/>
          <w:sz w:val="31"/>
          <w:szCs w:val="31"/>
        </w:rPr>
        <w:t>216,424</w:t>
      </w:r>
      <w:r w:rsidRPr="00571832">
        <w:rPr>
          <w:rFonts w:ascii="Times New Roman" w:eastAsia="方正仿宋_GBK" w:hAnsi="方正仿宋_GBK"/>
          <w:spacing w:val="4"/>
          <w:sz w:val="31"/>
          <w:szCs w:val="31"/>
        </w:rPr>
        <w:t>万元、</w:t>
      </w:r>
      <w:r w:rsidR="00B50128" w:rsidRPr="00571832">
        <w:rPr>
          <w:rFonts w:ascii="Times New Roman" w:eastAsia="方正仿宋_GBK" w:hAnsi="方正仿宋_GBK"/>
          <w:spacing w:val="4"/>
          <w:sz w:val="31"/>
          <w:szCs w:val="31"/>
        </w:rPr>
        <w:t>同比增长</w:t>
      </w:r>
      <w:r w:rsidR="00B50128" w:rsidRPr="00571832">
        <w:rPr>
          <w:rFonts w:ascii="Times New Roman" w:eastAsia="方正仿宋_GBK" w:hAnsi="Times New Roman"/>
          <w:spacing w:val="4"/>
          <w:sz w:val="31"/>
          <w:szCs w:val="31"/>
        </w:rPr>
        <w:t>23</w:t>
      </w:r>
      <w:r w:rsidRPr="00571832">
        <w:rPr>
          <w:rFonts w:ascii="Times New Roman" w:eastAsia="方正仿宋_GBK" w:hAnsi="Times New Roman"/>
          <w:spacing w:val="4"/>
          <w:sz w:val="31"/>
          <w:szCs w:val="31"/>
        </w:rPr>
        <w:t>%</w:t>
      </w:r>
      <w:r w:rsidR="00ED5199"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政府性基金支出</w:t>
      </w:r>
      <w:r w:rsidR="00C570C5" w:rsidRPr="00571832">
        <w:rPr>
          <w:rFonts w:ascii="Times New Roman" w:eastAsia="方正仿宋_GBK" w:hAnsi="Times New Roman"/>
          <w:spacing w:val="4"/>
          <w:sz w:val="31"/>
          <w:szCs w:val="31"/>
        </w:rPr>
        <w:t>453,535</w:t>
      </w:r>
      <w:r w:rsidRPr="00571832">
        <w:rPr>
          <w:rFonts w:ascii="Times New Roman" w:eastAsia="方正仿宋_GBK" w:hAnsi="方正仿宋_GBK"/>
          <w:spacing w:val="4"/>
          <w:sz w:val="31"/>
          <w:szCs w:val="31"/>
        </w:rPr>
        <w:t>万元、</w:t>
      </w:r>
      <w:r w:rsidR="00B50128" w:rsidRPr="00571832">
        <w:rPr>
          <w:rFonts w:ascii="Times New Roman" w:eastAsia="方正仿宋_GBK" w:hAnsi="方正仿宋_GBK"/>
          <w:spacing w:val="4"/>
          <w:sz w:val="31"/>
          <w:szCs w:val="31"/>
        </w:rPr>
        <w:t>同比增长</w:t>
      </w:r>
      <w:r w:rsidR="00B50128" w:rsidRPr="00571832">
        <w:rPr>
          <w:rFonts w:ascii="Times New Roman" w:eastAsia="方正仿宋_GBK" w:hAnsi="Times New Roman"/>
          <w:spacing w:val="4"/>
          <w:sz w:val="31"/>
          <w:szCs w:val="31"/>
        </w:rPr>
        <w:t>148.1</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80"/>
        <w:textAlignment w:val="top"/>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3.</w:t>
      </w:r>
      <w:r w:rsidRPr="00571832">
        <w:rPr>
          <w:rFonts w:ascii="Times New Roman" w:eastAsia="方正仿宋_GBK" w:hAnsi="方正仿宋_GBK"/>
          <w:b/>
          <w:spacing w:val="4"/>
          <w:sz w:val="31"/>
          <w:szCs w:val="31"/>
        </w:rPr>
        <w:t>自治州国有资本经营收支决算情况。</w:t>
      </w:r>
      <w:r w:rsidRPr="00571832">
        <w:rPr>
          <w:rFonts w:ascii="Times New Roman" w:eastAsia="方正仿宋_GBK" w:hAnsi="Times New Roman"/>
          <w:spacing w:val="4"/>
          <w:sz w:val="31"/>
          <w:szCs w:val="31"/>
        </w:rPr>
        <w:t>十</w:t>
      </w:r>
      <w:r w:rsidRPr="00571832">
        <w:rPr>
          <w:rFonts w:ascii="Times New Roman" w:eastAsia="方正仿宋_GBK" w:hAnsi="方正仿宋_GBK"/>
          <w:spacing w:val="4"/>
          <w:sz w:val="31"/>
          <w:szCs w:val="31"/>
        </w:rPr>
        <w:t>四届</w:t>
      </w:r>
      <w:r w:rsidR="00197B62" w:rsidRPr="00571832">
        <w:rPr>
          <w:rFonts w:ascii="Times New Roman" w:eastAsia="方正仿宋_GBK" w:hAnsi="方正仿宋_GBK"/>
          <w:spacing w:val="4"/>
          <w:sz w:val="31"/>
          <w:szCs w:val="31"/>
        </w:rPr>
        <w:t>人大三次</w:t>
      </w:r>
      <w:r w:rsidRPr="00571832">
        <w:rPr>
          <w:rFonts w:ascii="Times New Roman" w:eastAsia="方正仿宋_GBK" w:hAnsi="方正仿宋_GBK"/>
          <w:spacing w:val="4"/>
          <w:sz w:val="31"/>
          <w:szCs w:val="31"/>
        </w:rPr>
        <w:t>会议上报告，</w:t>
      </w:r>
      <w:r w:rsidR="006C0F33"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年自治州国有资本经营预算收入预计完成</w:t>
      </w:r>
      <w:r w:rsidR="00C570C5" w:rsidRPr="00571832">
        <w:rPr>
          <w:rFonts w:ascii="Times New Roman" w:eastAsia="方正仿宋_GBK" w:hAnsi="Times New Roman"/>
          <w:spacing w:val="4"/>
          <w:sz w:val="31"/>
          <w:szCs w:val="31"/>
        </w:rPr>
        <w:t>19,240</w:t>
      </w:r>
      <w:r w:rsidRPr="00571832">
        <w:rPr>
          <w:rFonts w:ascii="Times New Roman" w:eastAsia="方正仿宋_GBK" w:hAnsi="方正仿宋_GBK"/>
          <w:spacing w:val="4"/>
          <w:sz w:val="31"/>
          <w:szCs w:val="31"/>
        </w:rPr>
        <w:t>万元</w:t>
      </w:r>
      <w:r w:rsidR="00ED5199"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国有资本经营预算支出预计完成</w:t>
      </w:r>
      <w:r w:rsidR="00F47323" w:rsidRPr="00571832">
        <w:rPr>
          <w:rFonts w:ascii="Times New Roman" w:eastAsia="方正仿宋_GBK" w:hAnsi="Times New Roman"/>
          <w:spacing w:val="4"/>
          <w:sz w:val="31"/>
          <w:szCs w:val="31"/>
        </w:rPr>
        <w:t>7,184</w:t>
      </w:r>
      <w:r w:rsidRPr="00571832">
        <w:rPr>
          <w:rFonts w:ascii="Times New Roman" w:eastAsia="方正仿宋_GBK" w:hAnsi="方正仿宋_GBK"/>
          <w:spacing w:val="4"/>
          <w:sz w:val="31"/>
          <w:szCs w:val="31"/>
        </w:rPr>
        <w:t>万元。实际决算情况：自治州国有资本经营预算收入完成</w:t>
      </w:r>
      <w:r w:rsidR="00F47323" w:rsidRPr="00571832">
        <w:rPr>
          <w:rFonts w:ascii="Times New Roman" w:eastAsia="方正仿宋_GBK" w:hAnsi="Times New Roman"/>
          <w:spacing w:val="4"/>
          <w:sz w:val="31"/>
          <w:szCs w:val="31"/>
        </w:rPr>
        <w:t>2</w:t>
      </w:r>
      <w:r w:rsidRPr="00571832">
        <w:rPr>
          <w:rFonts w:ascii="Times New Roman" w:eastAsia="方正仿宋_GBK" w:hAnsi="Times New Roman"/>
          <w:spacing w:val="4"/>
          <w:sz w:val="31"/>
          <w:szCs w:val="31"/>
        </w:rPr>
        <w:t>0,</w:t>
      </w:r>
      <w:r w:rsidR="00F47323" w:rsidRPr="00571832">
        <w:rPr>
          <w:rFonts w:ascii="Times New Roman" w:eastAsia="方正仿宋_GBK" w:hAnsi="Times New Roman"/>
          <w:spacing w:val="4"/>
          <w:sz w:val="31"/>
          <w:szCs w:val="31"/>
        </w:rPr>
        <w:t>040</w:t>
      </w:r>
      <w:r w:rsidRPr="00571832">
        <w:rPr>
          <w:rFonts w:ascii="Times New Roman" w:eastAsia="方正仿宋_GBK" w:hAnsi="方正仿宋_GBK"/>
          <w:spacing w:val="4"/>
          <w:sz w:val="31"/>
          <w:szCs w:val="31"/>
        </w:rPr>
        <w:t>万元、</w:t>
      </w:r>
      <w:r w:rsidR="0052302C" w:rsidRPr="00571832">
        <w:rPr>
          <w:rFonts w:ascii="Times New Roman" w:eastAsia="方正仿宋_GBK" w:hAnsi="方正仿宋_GBK"/>
          <w:spacing w:val="4"/>
          <w:sz w:val="31"/>
          <w:szCs w:val="31"/>
        </w:rPr>
        <w:t>同比增长</w:t>
      </w:r>
      <w:r w:rsidR="0052302C" w:rsidRPr="00571832">
        <w:rPr>
          <w:rFonts w:ascii="Times New Roman" w:eastAsia="方正仿宋_GBK" w:hAnsi="Times New Roman"/>
          <w:spacing w:val="4"/>
          <w:sz w:val="31"/>
          <w:szCs w:val="31"/>
        </w:rPr>
        <w:t>84.7</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；国有资本经营预算支出完成</w:t>
      </w:r>
      <w:r w:rsidR="00F47323" w:rsidRPr="00571832">
        <w:rPr>
          <w:rFonts w:ascii="Times New Roman" w:eastAsia="方正仿宋_GBK" w:hAnsi="Times New Roman"/>
          <w:spacing w:val="4"/>
          <w:sz w:val="31"/>
          <w:szCs w:val="31"/>
        </w:rPr>
        <w:t>7</w:t>
      </w:r>
      <w:r w:rsidRPr="00571832">
        <w:rPr>
          <w:rFonts w:ascii="Times New Roman" w:eastAsia="方正仿宋_GBK" w:hAnsi="Times New Roman"/>
          <w:spacing w:val="4"/>
          <w:sz w:val="31"/>
          <w:szCs w:val="31"/>
        </w:rPr>
        <w:t>,</w:t>
      </w:r>
      <w:r w:rsidR="00F47323" w:rsidRPr="00571832">
        <w:rPr>
          <w:rFonts w:ascii="Times New Roman" w:eastAsia="方正仿宋_GBK" w:hAnsi="Times New Roman"/>
          <w:spacing w:val="4"/>
          <w:sz w:val="31"/>
          <w:szCs w:val="31"/>
        </w:rPr>
        <w:t>784</w:t>
      </w:r>
      <w:r w:rsidRPr="00571832">
        <w:rPr>
          <w:rFonts w:ascii="Times New Roman" w:eastAsia="方正仿宋_GBK" w:hAnsi="方正仿宋_GBK"/>
          <w:spacing w:val="4"/>
          <w:sz w:val="31"/>
          <w:szCs w:val="31"/>
        </w:rPr>
        <w:t>万元、</w:t>
      </w:r>
      <w:r w:rsidR="00EC04CF" w:rsidRPr="00571832">
        <w:rPr>
          <w:rFonts w:ascii="Times New Roman" w:eastAsia="方正仿宋_GBK" w:hAnsi="方正仿宋_GBK"/>
          <w:spacing w:val="4"/>
          <w:sz w:val="31"/>
          <w:szCs w:val="31"/>
        </w:rPr>
        <w:t>同比增长</w:t>
      </w:r>
      <w:r w:rsidR="00EC04CF" w:rsidRPr="00571832">
        <w:rPr>
          <w:rFonts w:ascii="Times New Roman" w:eastAsia="方正仿宋_GBK" w:hAnsi="Times New Roman"/>
          <w:spacing w:val="4"/>
          <w:sz w:val="31"/>
          <w:szCs w:val="31"/>
        </w:rPr>
        <w:t>43.8</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80"/>
        <w:textAlignment w:val="top"/>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4.</w:t>
      </w:r>
      <w:r w:rsidRPr="00571832">
        <w:rPr>
          <w:rFonts w:ascii="Times New Roman" w:eastAsia="方正仿宋_GBK" w:hAnsi="方正仿宋_GBK"/>
          <w:b/>
          <w:spacing w:val="4"/>
          <w:sz w:val="31"/>
          <w:szCs w:val="31"/>
        </w:rPr>
        <w:t>自治州社会保险基金决算情况。</w:t>
      </w:r>
      <w:r w:rsidRPr="00571832">
        <w:rPr>
          <w:rFonts w:ascii="Times New Roman" w:eastAsia="方正仿宋_GBK" w:hAnsi="方正仿宋_GBK"/>
          <w:spacing w:val="4"/>
          <w:sz w:val="31"/>
          <w:szCs w:val="31"/>
        </w:rPr>
        <w:t>十四届</w:t>
      </w:r>
      <w:r w:rsidR="00197B62" w:rsidRPr="00571832">
        <w:rPr>
          <w:rFonts w:ascii="Times New Roman" w:eastAsia="方正仿宋_GBK" w:hAnsi="方正仿宋_GBK"/>
          <w:spacing w:val="4"/>
          <w:sz w:val="31"/>
          <w:szCs w:val="31"/>
        </w:rPr>
        <w:t>人大三次</w:t>
      </w:r>
      <w:r w:rsidRPr="00571832">
        <w:rPr>
          <w:rFonts w:ascii="Times New Roman" w:eastAsia="方正仿宋_GBK" w:hAnsi="方正仿宋_GBK"/>
          <w:spacing w:val="4"/>
          <w:sz w:val="31"/>
          <w:szCs w:val="31"/>
        </w:rPr>
        <w:t>会议上报告，</w:t>
      </w:r>
      <w:r w:rsidR="00F47323" w:rsidRPr="00571832">
        <w:rPr>
          <w:rFonts w:ascii="Times New Roman" w:eastAsia="方正仿宋_GBK" w:hAnsi="Times New Roman"/>
          <w:spacing w:val="4"/>
          <w:sz w:val="31"/>
          <w:szCs w:val="31"/>
        </w:rPr>
        <w:t>2018</w:t>
      </w:r>
      <w:r w:rsidR="00F47323" w:rsidRPr="00571832">
        <w:rPr>
          <w:rFonts w:ascii="Times New Roman" w:eastAsia="方正仿宋_GBK" w:hAnsi="方正仿宋_GBK"/>
          <w:spacing w:val="4"/>
          <w:sz w:val="31"/>
          <w:szCs w:val="31"/>
        </w:rPr>
        <w:t>年自治州</w:t>
      </w:r>
      <w:r w:rsidRPr="00571832">
        <w:rPr>
          <w:rFonts w:ascii="Times New Roman" w:eastAsia="方正仿宋_GBK" w:hAnsi="方正仿宋_GBK"/>
          <w:spacing w:val="4"/>
          <w:sz w:val="31"/>
          <w:szCs w:val="31"/>
        </w:rPr>
        <w:t>社会保险基金总收入预计完成</w:t>
      </w:r>
      <w:r w:rsidR="00F47323" w:rsidRPr="00571832">
        <w:rPr>
          <w:rFonts w:ascii="Times New Roman" w:eastAsia="方正仿宋_GBK" w:hAnsi="Times New Roman"/>
          <w:spacing w:val="4"/>
          <w:sz w:val="31"/>
          <w:szCs w:val="31"/>
        </w:rPr>
        <w:t>677,250</w:t>
      </w:r>
      <w:r w:rsidRPr="00571832">
        <w:rPr>
          <w:rFonts w:ascii="Times New Roman" w:eastAsia="方正仿宋_GBK" w:hAnsi="方正仿宋_GBK"/>
          <w:spacing w:val="4"/>
          <w:sz w:val="31"/>
          <w:szCs w:val="31"/>
        </w:rPr>
        <w:t>万元</w:t>
      </w:r>
      <w:r w:rsidR="00F47323"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社会保险基金总支出预计完成</w:t>
      </w:r>
      <w:r w:rsidR="00F47323" w:rsidRPr="00571832">
        <w:rPr>
          <w:rFonts w:ascii="Times New Roman" w:eastAsia="方正仿宋_GBK" w:hAnsi="Times New Roman"/>
          <w:spacing w:val="4"/>
          <w:sz w:val="31"/>
          <w:szCs w:val="31"/>
        </w:rPr>
        <w:t>640,456</w:t>
      </w:r>
      <w:r w:rsidRPr="00571832">
        <w:rPr>
          <w:rFonts w:ascii="Times New Roman" w:eastAsia="方正仿宋_GBK" w:hAnsi="方正仿宋_GBK"/>
          <w:spacing w:val="4"/>
          <w:sz w:val="31"/>
          <w:szCs w:val="31"/>
        </w:rPr>
        <w:t>万元。实际决算情况：</w:t>
      </w:r>
      <w:r w:rsidR="00F47323" w:rsidRPr="00571832">
        <w:rPr>
          <w:rFonts w:ascii="Times New Roman" w:eastAsia="方正仿宋_GBK" w:hAnsi="方正仿宋_GBK"/>
          <w:spacing w:val="4"/>
          <w:sz w:val="31"/>
          <w:szCs w:val="31"/>
        </w:rPr>
        <w:t>自治州</w:t>
      </w:r>
      <w:r w:rsidRPr="00571832">
        <w:rPr>
          <w:rFonts w:ascii="Times New Roman" w:eastAsia="方正仿宋_GBK" w:hAnsi="方正仿宋_GBK"/>
          <w:spacing w:val="4"/>
          <w:sz w:val="31"/>
          <w:szCs w:val="31"/>
        </w:rPr>
        <w:t>社会保险基金总收入完成</w:t>
      </w:r>
      <w:r w:rsidR="00ED5199" w:rsidRPr="00571832">
        <w:rPr>
          <w:rFonts w:ascii="Times New Roman" w:eastAsia="方正仿宋_GBK" w:hAnsi="Times New Roman"/>
          <w:spacing w:val="4"/>
          <w:sz w:val="31"/>
          <w:szCs w:val="31"/>
        </w:rPr>
        <w:t>712</w:t>
      </w:r>
      <w:r w:rsidRPr="00571832">
        <w:rPr>
          <w:rFonts w:ascii="Times New Roman" w:eastAsia="方正仿宋_GBK" w:hAnsi="Times New Roman"/>
          <w:spacing w:val="4"/>
          <w:sz w:val="31"/>
          <w:szCs w:val="31"/>
        </w:rPr>
        <w:t>,</w:t>
      </w:r>
      <w:r w:rsidR="00ED5199" w:rsidRPr="00571832">
        <w:rPr>
          <w:rFonts w:ascii="Times New Roman" w:eastAsia="方正仿宋_GBK" w:hAnsi="Times New Roman"/>
          <w:spacing w:val="4"/>
          <w:sz w:val="31"/>
          <w:szCs w:val="31"/>
        </w:rPr>
        <w:t>761</w:t>
      </w:r>
      <w:r w:rsidRPr="00571832">
        <w:rPr>
          <w:rFonts w:ascii="Times New Roman" w:eastAsia="方正仿宋_GBK" w:hAnsi="方正仿宋_GBK"/>
          <w:spacing w:val="4"/>
          <w:sz w:val="31"/>
          <w:szCs w:val="31"/>
        </w:rPr>
        <w:t>万元，</w:t>
      </w:r>
      <w:r w:rsidR="00ED5199" w:rsidRPr="00571832">
        <w:rPr>
          <w:rFonts w:ascii="Times New Roman" w:eastAsia="方正仿宋_GBK" w:hAnsi="方正仿宋_GBK"/>
          <w:spacing w:val="4"/>
          <w:sz w:val="31"/>
          <w:szCs w:val="31"/>
        </w:rPr>
        <w:t>同比增长</w:t>
      </w:r>
      <w:r w:rsidR="00C007D0" w:rsidRPr="00571832">
        <w:rPr>
          <w:rFonts w:ascii="Times New Roman" w:eastAsia="方正仿宋_GBK" w:hAnsi="Times New Roman"/>
          <w:spacing w:val="4"/>
          <w:sz w:val="31"/>
          <w:szCs w:val="31"/>
        </w:rPr>
        <w:t>10.2</w:t>
      </w:r>
      <w:r w:rsidRPr="00571832">
        <w:rPr>
          <w:rFonts w:ascii="Times New Roman" w:eastAsia="方正仿宋_GBK" w:hAnsi="Times New Roman"/>
          <w:spacing w:val="4"/>
          <w:sz w:val="31"/>
          <w:szCs w:val="31"/>
        </w:rPr>
        <w:t>%</w:t>
      </w:r>
      <w:r w:rsidR="00C007D0"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社会保险基金总支出完成</w:t>
      </w:r>
      <w:r w:rsidR="00C007D0" w:rsidRPr="00571832">
        <w:rPr>
          <w:rFonts w:ascii="Times New Roman" w:eastAsia="方正仿宋_GBK" w:hAnsi="Times New Roman"/>
          <w:spacing w:val="4"/>
          <w:sz w:val="31"/>
          <w:szCs w:val="31"/>
        </w:rPr>
        <w:t>643</w:t>
      </w:r>
      <w:r w:rsidRPr="00571832">
        <w:rPr>
          <w:rFonts w:ascii="Times New Roman" w:eastAsia="方正仿宋_GBK" w:hAnsi="Times New Roman"/>
          <w:spacing w:val="4"/>
          <w:sz w:val="31"/>
          <w:szCs w:val="31"/>
        </w:rPr>
        <w:t>,</w:t>
      </w:r>
      <w:r w:rsidR="00C007D0" w:rsidRPr="00571832">
        <w:rPr>
          <w:rFonts w:ascii="Times New Roman" w:eastAsia="方正仿宋_GBK" w:hAnsi="Times New Roman"/>
          <w:spacing w:val="4"/>
          <w:sz w:val="31"/>
          <w:szCs w:val="31"/>
        </w:rPr>
        <w:t>441</w:t>
      </w:r>
      <w:r w:rsidRPr="00571832">
        <w:rPr>
          <w:rFonts w:ascii="Times New Roman" w:eastAsia="方正仿宋_GBK" w:hAnsi="方正仿宋_GBK"/>
          <w:spacing w:val="4"/>
          <w:sz w:val="31"/>
          <w:szCs w:val="31"/>
        </w:rPr>
        <w:t>万元，</w:t>
      </w:r>
      <w:r w:rsidR="00C007D0" w:rsidRPr="00571832">
        <w:rPr>
          <w:rFonts w:ascii="Times New Roman" w:eastAsia="方正仿宋_GBK" w:hAnsi="方正仿宋_GBK"/>
          <w:spacing w:val="4"/>
          <w:sz w:val="31"/>
          <w:szCs w:val="31"/>
        </w:rPr>
        <w:t>同比</w:t>
      </w:r>
      <w:r w:rsidRPr="00571832">
        <w:rPr>
          <w:rFonts w:ascii="Times New Roman" w:eastAsia="方正仿宋_GBK" w:hAnsi="方正仿宋_GBK"/>
          <w:spacing w:val="4"/>
          <w:sz w:val="31"/>
          <w:szCs w:val="31"/>
        </w:rPr>
        <w:t>下降</w:t>
      </w:r>
      <w:r w:rsidR="00C007D0" w:rsidRPr="00571832">
        <w:rPr>
          <w:rFonts w:ascii="Times New Roman" w:eastAsia="方正仿宋_GBK" w:hAnsi="Times New Roman"/>
          <w:spacing w:val="4"/>
          <w:sz w:val="31"/>
          <w:szCs w:val="31"/>
        </w:rPr>
        <w:t>10.7</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80"/>
        <w:textAlignment w:val="top"/>
        <w:rPr>
          <w:rFonts w:ascii="Times New Roman" w:eastAsia="方正楷体_GBK" w:hAnsi="Times New Roman"/>
          <w:b/>
          <w:spacing w:val="4"/>
          <w:sz w:val="31"/>
          <w:szCs w:val="31"/>
        </w:rPr>
      </w:pPr>
      <w:r w:rsidRPr="00571832">
        <w:rPr>
          <w:rFonts w:ascii="Times New Roman" w:eastAsia="方正楷体_GBK" w:hAnsi="方正楷体_GBK"/>
          <w:b/>
          <w:spacing w:val="4"/>
          <w:sz w:val="31"/>
          <w:szCs w:val="31"/>
        </w:rPr>
        <w:t>（二）</w:t>
      </w:r>
      <w:r w:rsidR="006C0F33" w:rsidRPr="00571832">
        <w:rPr>
          <w:rFonts w:ascii="Times New Roman" w:eastAsia="方正楷体_GBK" w:hAnsi="Times New Roman"/>
          <w:b/>
          <w:spacing w:val="4"/>
          <w:sz w:val="31"/>
          <w:szCs w:val="31"/>
        </w:rPr>
        <w:t>2018</w:t>
      </w:r>
      <w:r w:rsidRPr="00571832">
        <w:rPr>
          <w:rFonts w:ascii="Times New Roman" w:eastAsia="方正楷体_GBK" w:hAnsi="方正楷体_GBK"/>
          <w:b/>
          <w:spacing w:val="4"/>
          <w:sz w:val="31"/>
          <w:szCs w:val="31"/>
        </w:rPr>
        <w:t>年自治州本级财政收支决算情况</w:t>
      </w:r>
    </w:p>
    <w:p w:rsidR="00C76F9D" w:rsidRPr="00571832" w:rsidRDefault="00C76F9D" w:rsidP="00341F8A">
      <w:pPr>
        <w:pBdr>
          <w:bottom w:val="single" w:sz="4" w:space="31" w:color="FFFFFF"/>
        </w:pBdr>
        <w:ind w:firstLineChars="200" w:firstLine="680"/>
        <w:textAlignment w:val="top"/>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1.</w:t>
      </w:r>
      <w:r w:rsidRPr="00571832">
        <w:rPr>
          <w:rFonts w:ascii="Times New Roman" w:eastAsia="方正仿宋_GBK" w:hAnsi="方正仿宋_GBK"/>
          <w:b/>
          <w:spacing w:val="4"/>
          <w:sz w:val="31"/>
          <w:szCs w:val="31"/>
        </w:rPr>
        <w:t>自治州本级公共财政收支决算情况。</w:t>
      </w:r>
      <w:r w:rsidR="00A87532" w:rsidRPr="00571832">
        <w:rPr>
          <w:rFonts w:ascii="Times New Roman" w:eastAsia="方正仿宋_GBK" w:hAnsi="Times New Roman"/>
          <w:spacing w:val="4"/>
          <w:sz w:val="31"/>
          <w:szCs w:val="31"/>
        </w:rPr>
        <w:t>2018</w:t>
      </w:r>
      <w:r w:rsidR="00A87532" w:rsidRPr="00571832">
        <w:rPr>
          <w:rFonts w:ascii="Times New Roman" w:eastAsia="方正仿宋_GBK" w:hAnsi="方正仿宋_GBK"/>
          <w:spacing w:val="4"/>
          <w:sz w:val="31"/>
          <w:szCs w:val="31"/>
        </w:rPr>
        <w:t>年，自治州本级（含库尔勒经济技术开发区）公共财政预算收入</w:t>
      </w:r>
      <w:r w:rsidR="00A87532" w:rsidRPr="00571832">
        <w:rPr>
          <w:rFonts w:ascii="Times New Roman" w:eastAsia="方正仿宋_GBK" w:hAnsi="Times New Roman"/>
          <w:spacing w:val="4"/>
          <w:sz w:val="31"/>
          <w:szCs w:val="31"/>
        </w:rPr>
        <w:t>145,505</w:t>
      </w:r>
      <w:r w:rsidR="00A87532" w:rsidRPr="00571832">
        <w:rPr>
          <w:rFonts w:ascii="Times New Roman" w:eastAsia="方正仿宋_GBK" w:hAnsi="方正仿宋_GBK"/>
          <w:spacing w:val="4"/>
          <w:sz w:val="31"/>
          <w:szCs w:val="31"/>
        </w:rPr>
        <w:t>万元，加</w:t>
      </w:r>
      <w:r w:rsidR="00EF4B6F" w:rsidRPr="00571832">
        <w:rPr>
          <w:rFonts w:ascii="Times New Roman" w:eastAsia="方正仿宋_GBK" w:hAnsi="方正仿宋_GBK"/>
          <w:spacing w:val="4"/>
          <w:sz w:val="31"/>
          <w:szCs w:val="31"/>
        </w:rPr>
        <w:t>上级</w:t>
      </w:r>
      <w:r w:rsidR="00A87532" w:rsidRPr="00571832">
        <w:rPr>
          <w:rFonts w:ascii="Times New Roman" w:eastAsia="方正仿宋_GBK" w:hAnsi="方正仿宋_GBK"/>
          <w:spacing w:val="4"/>
          <w:sz w:val="31"/>
          <w:szCs w:val="31"/>
        </w:rPr>
        <w:t>补助收入</w:t>
      </w:r>
      <w:r w:rsidR="00EF4B6F" w:rsidRPr="00571832">
        <w:rPr>
          <w:rFonts w:ascii="Times New Roman" w:eastAsia="方正仿宋_GBK" w:hAnsi="Times New Roman"/>
          <w:spacing w:val="4"/>
          <w:sz w:val="31"/>
          <w:szCs w:val="31"/>
        </w:rPr>
        <w:t>229</w:t>
      </w:r>
      <w:r w:rsidR="00A87532" w:rsidRPr="00571832">
        <w:rPr>
          <w:rFonts w:ascii="Times New Roman" w:eastAsia="方正仿宋_GBK" w:hAnsi="Times New Roman"/>
          <w:spacing w:val="4"/>
          <w:sz w:val="31"/>
          <w:szCs w:val="31"/>
        </w:rPr>
        <w:t>,</w:t>
      </w:r>
      <w:r w:rsidR="00EF4B6F" w:rsidRPr="00571832">
        <w:rPr>
          <w:rFonts w:ascii="Times New Roman" w:eastAsia="方正仿宋_GBK" w:hAnsi="Times New Roman"/>
          <w:spacing w:val="4"/>
          <w:sz w:val="31"/>
          <w:szCs w:val="31"/>
        </w:rPr>
        <w:t>448</w:t>
      </w:r>
      <w:r w:rsidR="00A87532" w:rsidRPr="00571832">
        <w:rPr>
          <w:rFonts w:ascii="Times New Roman" w:eastAsia="方正仿宋_GBK" w:hAnsi="方正仿宋_GBK"/>
          <w:spacing w:val="4"/>
          <w:sz w:val="31"/>
          <w:szCs w:val="31"/>
        </w:rPr>
        <w:t>万元，县市上解收入</w:t>
      </w:r>
      <w:r w:rsidR="00A87532" w:rsidRPr="00571832">
        <w:rPr>
          <w:rFonts w:ascii="Times New Roman" w:eastAsia="方正仿宋_GBK" w:hAnsi="Times New Roman"/>
          <w:spacing w:val="4"/>
          <w:sz w:val="31"/>
          <w:szCs w:val="31"/>
        </w:rPr>
        <w:t>77,259</w:t>
      </w:r>
      <w:r w:rsidR="00A87532" w:rsidRPr="00571832">
        <w:rPr>
          <w:rFonts w:ascii="Times New Roman" w:eastAsia="方正仿宋_GBK" w:hAnsi="方正仿宋_GBK"/>
          <w:spacing w:val="4"/>
          <w:sz w:val="31"/>
          <w:szCs w:val="31"/>
        </w:rPr>
        <w:t>万元，上年结余</w:t>
      </w:r>
      <w:r w:rsidR="00A87532" w:rsidRPr="00571832">
        <w:rPr>
          <w:rFonts w:ascii="Times New Roman" w:eastAsia="方正仿宋_GBK" w:hAnsi="Times New Roman"/>
          <w:spacing w:val="4"/>
          <w:sz w:val="31"/>
          <w:szCs w:val="31"/>
        </w:rPr>
        <w:t>16,290</w:t>
      </w:r>
      <w:r w:rsidR="00A87532" w:rsidRPr="00571832">
        <w:rPr>
          <w:rFonts w:ascii="Times New Roman" w:eastAsia="方正仿宋_GBK" w:hAnsi="方正仿宋_GBK"/>
          <w:spacing w:val="4"/>
          <w:sz w:val="31"/>
          <w:szCs w:val="31"/>
        </w:rPr>
        <w:t>万元，地方政府一般债务转贷收入</w:t>
      </w:r>
      <w:r w:rsidR="00EF4B6F" w:rsidRPr="00571832">
        <w:rPr>
          <w:rFonts w:ascii="Times New Roman" w:eastAsia="方正仿宋_GBK" w:hAnsi="Times New Roman"/>
          <w:spacing w:val="4"/>
          <w:sz w:val="31"/>
          <w:szCs w:val="31"/>
        </w:rPr>
        <w:t>28</w:t>
      </w:r>
      <w:r w:rsidR="00A87532" w:rsidRPr="00571832">
        <w:rPr>
          <w:rFonts w:ascii="Times New Roman" w:eastAsia="方正仿宋_GBK" w:hAnsi="Times New Roman"/>
          <w:spacing w:val="4"/>
          <w:sz w:val="31"/>
          <w:szCs w:val="31"/>
        </w:rPr>
        <w:t>,</w:t>
      </w:r>
      <w:r w:rsidR="00EF4B6F" w:rsidRPr="00571832">
        <w:rPr>
          <w:rFonts w:ascii="Times New Roman" w:eastAsia="方正仿宋_GBK" w:hAnsi="Times New Roman"/>
          <w:spacing w:val="4"/>
          <w:sz w:val="31"/>
          <w:szCs w:val="31"/>
        </w:rPr>
        <w:t>0</w:t>
      </w:r>
      <w:r w:rsidR="00A87532" w:rsidRPr="00571832">
        <w:rPr>
          <w:rFonts w:ascii="Times New Roman" w:eastAsia="方正仿宋_GBK" w:hAnsi="Times New Roman"/>
          <w:spacing w:val="4"/>
          <w:sz w:val="31"/>
          <w:szCs w:val="31"/>
        </w:rPr>
        <w:t>00</w:t>
      </w:r>
      <w:r w:rsidR="00A87532" w:rsidRPr="00571832">
        <w:rPr>
          <w:rFonts w:ascii="Times New Roman" w:eastAsia="方正仿宋_GBK" w:hAnsi="方正仿宋_GBK"/>
          <w:spacing w:val="4"/>
          <w:sz w:val="31"/>
          <w:szCs w:val="31"/>
        </w:rPr>
        <w:t>万元，调入资金</w:t>
      </w:r>
      <w:r w:rsidR="00A87532" w:rsidRPr="00571832">
        <w:rPr>
          <w:rFonts w:ascii="Times New Roman" w:eastAsia="方正仿宋_GBK" w:hAnsi="Times New Roman"/>
          <w:spacing w:val="4"/>
          <w:sz w:val="31"/>
          <w:szCs w:val="31"/>
        </w:rPr>
        <w:t>28,288</w:t>
      </w:r>
      <w:r w:rsidR="00A87532" w:rsidRPr="00571832">
        <w:rPr>
          <w:rFonts w:ascii="Times New Roman" w:eastAsia="方正仿宋_GBK" w:hAnsi="方正仿宋_GBK"/>
          <w:spacing w:val="4"/>
          <w:sz w:val="31"/>
          <w:szCs w:val="31"/>
        </w:rPr>
        <w:t>万元，收入总量为</w:t>
      </w:r>
      <w:r w:rsidR="00EF4B6F" w:rsidRPr="00571832">
        <w:rPr>
          <w:rFonts w:ascii="Times New Roman" w:eastAsia="方正仿宋_GBK" w:hAnsi="Times New Roman"/>
          <w:spacing w:val="4"/>
          <w:sz w:val="31"/>
          <w:szCs w:val="31"/>
        </w:rPr>
        <w:t>524</w:t>
      </w:r>
      <w:r w:rsidR="00A87532" w:rsidRPr="00571832">
        <w:rPr>
          <w:rFonts w:ascii="Times New Roman" w:eastAsia="方正仿宋_GBK" w:hAnsi="Times New Roman"/>
          <w:spacing w:val="4"/>
          <w:sz w:val="31"/>
          <w:szCs w:val="31"/>
        </w:rPr>
        <w:t>,</w:t>
      </w:r>
      <w:r w:rsidR="00EF4B6F" w:rsidRPr="00571832">
        <w:rPr>
          <w:rFonts w:ascii="Times New Roman" w:eastAsia="方正仿宋_GBK" w:hAnsi="Times New Roman"/>
          <w:spacing w:val="4"/>
          <w:sz w:val="31"/>
          <w:szCs w:val="31"/>
        </w:rPr>
        <w:t>790</w:t>
      </w:r>
      <w:r w:rsidR="00A87532" w:rsidRPr="00571832">
        <w:rPr>
          <w:rFonts w:ascii="Times New Roman" w:eastAsia="方正仿宋_GBK" w:hAnsi="方正仿宋_GBK"/>
          <w:spacing w:val="4"/>
          <w:sz w:val="31"/>
          <w:szCs w:val="31"/>
        </w:rPr>
        <w:t>万元。自治州本级公共财政支出总量为</w:t>
      </w:r>
      <w:r w:rsidR="00EF4B6F" w:rsidRPr="00571832">
        <w:rPr>
          <w:rFonts w:ascii="Times New Roman" w:eastAsia="方正仿宋_GBK" w:hAnsi="Times New Roman"/>
          <w:spacing w:val="4"/>
          <w:sz w:val="31"/>
          <w:szCs w:val="31"/>
        </w:rPr>
        <w:t>513,460</w:t>
      </w:r>
      <w:r w:rsidR="00A87532" w:rsidRPr="00571832">
        <w:rPr>
          <w:rFonts w:ascii="Times New Roman" w:eastAsia="方正仿宋_GBK" w:hAnsi="方正仿宋_GBK"/>
          <w:spacing w:val="4"/>
          <w:sz w:val="31"/>
          <w:szCs w:val="31"/>
        </w:rPr>
        <w:t>万元，其中：自治州公共财政预算支出</w:t>
      </w:r>
      <w:r w:rsidR="00A87532" w:rsidRPr="00571832">
        <w:rPr>
          <w:rFonts w:ascii="Times New Roman" w:eastAsia="方正仿宋_GBK" w:hAnsi="Times New Roman"/>
          <w:spacing w:val="4"/>
          <w:sz w:val="31"/>
          <w:szCs w:val="31"/>
        </w:rPr>
        <w:t>477,188</w:t>
      </w:r>
      <w:r w:rsidR="00A87532" w:rsidRPr="00571832">
        <w:rPr>
          <w:rFonts w:ascii="Times New Roman" w:eastAsia="方正仿宋_GBK" w:hAnsi="方正仿宋_GBK"/>
          <w:spacing w:val="4"/>
          <w:sz w:val="31"/>
          <w:szCs w:val="31"/>
        </w:rPr>
        <w:t>万元，专项</w:t>
      </w:r>
      <w:r w:rsidR="00A87532" w:rsidRPr="00571832">
        <w:rPr>
          <w:rFonts w:ascii="Times New Roman" w:eastAsia="方正仿宋_GBK" w:hAnsi="方正仿宋_GBK"/>
          <w:spacing w:val="4"/>
          <w:sz w:val="31"/>
          <w:szCs w:val="31"/>
        </w:rPr>
        <w:lastRenderedPageBreak/>
        <w:t>上解支出</w:t>
      </w:r>
      <w:r w:rsidR="00A87532" w:rsidRPr="00571832">
        <w:rPr>
          <w:rFonts w:ascii="Times New Roman" w:eastAsia="方正仿宋_GBK" w:hAnsi="Times New Roman"/>
          <w:spacing w:val="4"/>
          <w:sz w:val="31"/>
          <w:szCs w:val="31"/>
        </w:rPr>
        <w:t>24,697</w:t>
      </w:r>
      <w:r w:rsidR="00A87532" w:rsidRPr="00571832">
        <w:rPr>
          <w:rFonts w:ascii="Times New Roman" w:eastAsia="方正仿宋_GBK" w:hAnsi="方正仿宋_GBK"/>
          <w:spacing w:val="4"/>
          <w:sz w:val="31"/>
          <w:szCs w:val="31"/>
        </w:rPr>
        <w:t>万元，地方政府债务还本支出</w:t>
      </w:r>
      <w:r w:rsidR="00A87532" w:rsidRPr="00571832">
        <w:rPr>
          <w:rFonts w:ascii="Times New Roman" w:eastAsia="方正仿宋_GBK" w:hAnsi="Times New Roman"/>
          <w:spacing w:val="4"/>
          <w:sz w:val="31"/>
          <w:szCs w:val="31"/>
        </w:rPr>
        <w:t>653</w:t>
      </w:r>
      <w:r w:rsidR="00A87532" w:rsidRPr="00571832">
        <w:rPr>
          <w:rFonts w:ascii="Times New Roman" w:eastAsia="方正仿宋_GBK" w:hAnsi="方正仿宋_GBK"/>
          <w:spacing w:val="4"/>
          <w:sz w:val="31"/>
          <w:szCs w:val="31"/>
        </w:rPr>
        <w:t>万元</w:t>
      </w:r>
      <w:r w:rsidR="00A87532" w:rsidRPr="00571832">
        <w:rPr>
          <w:rFonts w:ascii="Times New Roman" w:eastAsia="方正仿宋_GBK" w:hAnsi="Times New Roman"/>
          <w:spacing w:val="4"/>
          <w:sz w:val="31"/>
          <w:szCs w:val="31"/>
        </w:rPr>
        <w:t>,</w:t>
      </w:r>
      <w:r w:rsidR="00A87532" w:rsidRPr="00571832">
        <w:rPr>
          <w:rFonts w:ascii="Times New Roman" w:eastAsia="方正仿宋_GBK" w:hAnsi="方正仿宋_GBK"/>
          <w:spacing w:val="4"/>
          <w:sz w:val="31"/>
          <w:szCs w:val="31"/>
        </w:rPr>
        <w:t>补充预算稳定调节基金</w:t>
      </w:r>
      <w:r w:rsidR="00A87532" w:rsidRPr="00571832">
        <w:rPr>
          <w:rFonts w:ascii="Times New Roman" w:eastAsia="方正仿宋_GBK" w:hAnsi="Times New Roman"/>
          <w:spacing w:val="4"/>
          <w:sz w:val="31"/>
          <w:szCs w:val="31"/>
        </w:rPr>
        <w:t>10,922</w:t>
      </w:r>
      <w:r w:rsidR="00A87532" w:rsidRPr="00571832">
        <w:rPr>
          <w:rFonts w:ascii="Times New Roman" w:eastAsia="方正仿宋_GBK" w:hAnsi="方正仿宋_GBK"/>
          <w:spacing w:val="4"/>
          <w:sz w:val="31"/>
          <w:szCs w:val="31"/>
        </w:rPr>
        <w:t>万元。自治州本级公共财政收支总量相抵，年终累计结余</w:t>
      </w:r>
      <w:r w:rsidR="00A87532" w:rsidRPr="00571832">
        <w:rPr>
          <w:rFonts w:ascii="Times New Roman" w:eastAsia="方正仿宋_GBK" w:hAnsi="Times New Roman"/>
          <w:spacing w:val="4"/>
          <w:sz w:val="31"/>
          <w:szCs w:val="31"/>
        </w:rPr>
        <w:t>11,330</w:t>
      </w:r>
      <w:r w:rsidR="00A87532" w:rsidRPr="00571832">
        <w:rPr>
          <w:rFonts w:ascii="Times New Roman" w:eastAsia="方正仿宋_GBK" w:hAnsi="方正仿宋_GBK"/>
          <w:spacing w:val="4"/>
          <w:sz w:val="31"/>
          <w:szCs w:val="31"/>
        </w:rPr>
        <w:t>万元，均为结转下年的自治区专项支出。</w:t>
      </w:r>
    </w:p>
    <w:p w:rsidR="00C76F9D" w:rsidRPr="00571832" w:rsidRDefault="00C76F9D" w:rsidP="00341F8A">
      <w:pPr>
        <w:pBdr>
          <w:bottom w:val="single" w:sz="4" w:space="31" w:color="FFFFFF"/>
        </w:pBdr>
        <w:ind w:firstLineChars="200" w:firstLine="680"/>
        <w:textAlignment w:val="top"/>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2.</w:t>
      </w:r>
      <w:r w:rsidRPr="00571832">
        <w:rPr>
          <w:rFonts w:ascii="Times New Roman" w:eastAsia="方正仿宋_GBK" w:hAnsi="方正仿宋_GBK"/>
          <w:b/>
          <w:spacing w:val="4"/>
          <w:sz w:val="31"/>
          <w:szCs w:val="31"/>
        </w:rPr>
        <w:t>自治州本级政府性基金收支决算情况。</w:t>
      </w:r>
      <w:r w:rsidR="006C0F33"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年自治州本级（含库尔勒经济技术开发区）政府性基金收入</w:t>
      </w:r>
      <w:r w:rsidR="00F47323" w:rsidRPr="00571832">
        <w:rPr>
          <w:rFonts w:ascii="Times New Roman" w:eastAsia="方正仿宋_GBK" w:hAnsi="Times New Roman"/>
          <w:spacing w:val="4"/>
          <w:sz w:val="31"/>
          <w:szCs w:val="31"/>
        </w:rPr>
        <w:t>13</w:t>
      </w:r>
      <w:r w:rsidRPr="00571832">
        <w:rPr>
          <w:rFonts w:ascii="Times New Roman" w:eastAsia="方正仿宋_GBK" w:hAnsi="Times New Roman"/>
          <w:spacing w:val="4"/>
          <w:sz w:val="31"/>
          <w:szCs w:val="31"/>
        </w:rPr>
        <w:t>,</w:t>
      </w:r>
      <w:r w:rsidR="00F47323" w:rsidRPr="00571832">
        <w:rPr>
          <w:rFonts w:ascii="Times New Roman" w:eastAsia="方正仿宋_GBK" w:hAnsi="Times New Roman"/>
          <w:spacing w:val="4"/>
          <w:sz w:val="31"/>
          <w:szCs w:val="31"/>
        </w:rPr>
        <w:t>558</w:t>
      </w:r>
      <w:r w:rsidRPr="00571832">
        <w:rPr>
          <w:rFonts w:ascii="Times New Roman" w:eastAsia="方正仿宋_GBK" w:hAnsi="方正仿宋_GBK"/>
          <w:spacing w:val="4"/>
          <w:sz w:val="31"/>
          <w:szCs w:val="31"/>
        </w:rPr>
        <w:t>万元，</w:t>
      </w:r>
      <w:r w:rsidR="00DE56E4" w:rsidRPr="00571832">
        <w:rPr>
          <w:rFonts w:ascii="Times New Roman" w:eastAsia="方正仿宋_GBK" w:hAnsi="方正仿宋_GBK"/>
          <w:spacing w:val="4"/>
          <w:sz w:val="31"/>
          <w:szCs w:val="31"/>
        </w:rPr>
        <w:t>下级上解收入</w:t>
      </w:r>
      <w:r w:rsidR="00DE56E4" w:rsidRPr="00571832">
        <w:rPr>
          <w:rFonts w:ascii="Times New Roman" w:eastAsia="方正仿宋_GBK" w:hAnsi="Times New Roman"/>
          <w:spacing w:val="4"/>
          <w:sz w:val="31"/>
          <w:szCs w:val="31"/>
        </w:rPr>
        <w:t xml:space="preserve">1,179 </w:t>
      </w:r>
      <w:r w:rsidR="00DE56E4" w:rsidRPr="00571832">
        <w:rPr>
          <w:rFonts w:ascii="Times New Roman" w:eastAsia="方正仿宋_GBK" w:hAnsi="方正仿宋_GBK"/>
          <w:spacing w:val="4"/>
          <w:sz w:val="31"/>
          <w:szCs w:val="31"/>
        </w:rPr>
        <w:t>万元，</w:t>
      </w:r>
      <w:r w:rsidRPr="00571832">
        <w:rPr>
          <w:rFonts w:ascii="Times New Roman" w:eastAsia="方正仿宋_GBK" w:hAnsi="方正仿宋_GBK"/>
          <w:spacing w:val="4"/>
          <w:sz w:val="31"/>
          <w:szCs w:val="31"/>
        </w:rPr>
        <w:t>上年结余</w:t>
      </w:r>
      <w:r w:rsidR="00DE56E4" w:rsidRPr="00571832">
        <w:rPr>
          <w:rFonts w:ascii="Times New Roman" w:eastAsia="方正仿宋_GBK" w:hAnsi="Times New Roman"/>
          <w:spacing w:val="4"/>
          <w:sz w:val="31"/>
          <w:szCs w:val="31"/>
        </w:rPr>
        <w:t>4,825</w:t>
      </w:r>
      <w:r w:rsidRPr="00571832">
        <w:rPr>
          <w:rFonts w:ascii="Times New Roman" w:eastAsia="方正仿宋_GBK" w:hAnsi="方正仿宋_GBK"/>
          <w:spacing w:val="4"/>
          <w:sz w:val="31"/>
          <w:szCs w:val="31"/>
        </w:rPr>
        <w:t>万元，地方政府专项债务转贷收入</w:t>
      </w:r>
      <w:r w:rsidR="00EF4B6F" w:rsidRPr="00571832">
        <w:rPr>
          <w:rFonts w:ascii="Times New Roman" w:eastAsia="方正仿宋_GBK" w:hAnsi="Times New Roman"/>
          <w:spacing w:val="4"/>
          <w:sz w:val="31"/>
          <w:szCs w:val="31"/>
        </w:rPr>
        <w:t>10</w:t>
      </w:r>
      <w:r w:rsidRPr="00571832">
        <w:rPr>
          <w:rFonts w:ascii="Times New Roman" w:eastAsia="方正仿宋_GBK" w:hAnsi="Times New Roman"/>
          <w:spacing w:val="4"/>
          <w:sz w:val="31"/>
          <w:szCs w:val="31"/>
        </w:rPr>
        <w:t>,</w:t>
      </w:r>
      <w:r w:rsidR="00EF4B6F" w:rsidRPr="00571832">
        <w:rPr>
          <w:rFonts w:ascii="Times New Roman" w:eastAsia="方正仿宋_GBK" w:hAnsi="Times New Roman"/>
          <w:spacing w:val="4"/>
          <w:sz w:val="31"/>
          <w:szCs w:val="31"/>
        </w:rPr>
        <w:t>260</w:t>
      </w:r>
      <w:r w:rsidRPr="00571832">
        <w:rPr>
          <w:rFonts w:ascii="Times New Roman" w:eastAsia="方正仿宋_GBK" w:hAnsi="方正仿宋_GBK"/>
          <w:spacing w:val="4"/>
          <w:sz w:val="31"/>
          <w:szCs w:val="31"/>
        </w:rPr>
        <w:t>万元，基金收入总量为</w:t>
      </w:r>
      <w:r w:rsidR="00EF4B6F" w:rsidRPr="00571832">
        <w:rPr>
          <w:rFonts w:ascii="Times New Roman" w:eastAsia="方正仿宋_GBK" w:hAnsi="Times New Roman"/>
          <w:spacing w:val="4"/>
          <w:sz w:val="31"/>
          <w:szCs w:val="31"/>
        </w:rPr>
        <w:t>29</w:t>
      </w:r>
      <w:r w:rsidRPr="00571832">
        <w:rPr>
          <w:rFonts w:ascii="Times New Roman" w:eastAsia="方正仿宋_GBK" w:hAnsi="Times New Roman"/>
          <w:spacing w:val="4"/>
          <w:sz w:val="31"/>
          <w:szCs w:val="31"/>
        </w:rPr>
        <w:t>,</w:t>
      </w:r>
      <w:r w:rsidR="00EF4B6F" w:rsidRPr="00571832">
        <w:rPr>
          <w:rFonts w:ascii="Times New Roman" w:eastAsia="方正仿宋_GBK" w:hAnsi="Times New Roman"/>
          <w:spacing w:val="4"/>
          <w:sz w:val="31"/>
          <w:szCs w:val="31"/>
        </w:rPr>
        <w:t>822</w:t>
      </w:r>
      <w:r w:rsidRPr="00571832">
        <w:rPr>
          <w:rFonts w:ascii="Times New Roman" w:eastAsia="方正仿宋_GBK" w:hAnsi="方正仿宋_GBK"/>
          <w:spacing w:val="4"/>
          <w:sz w:val="31"/>
          <w:szCs w:val="31"/>
        </w:rPr>
        <w:t>万元。自治州本级基金支出总量为</w:t>
      </w:r>
      <w:r w:rsidR="00960AEE" w:rsidRPr="00571832">
        <w:rPr>
          <w:rFonts w:ascii="Times New Roman" w:eastAsia="方正仿宋_GBK" w:hAnsi="Times New Roman"/>
          <w:spacing w:val="4"/>
          <w:sz w:val="31"/>
          <w:szCs w:val="31"/>
        </w:rPr>
        <w:t>26</w:t>
      </w:r>
      <w:r w:rsidRPr="00571832">
        <w:rPr>
          <w:rFonts w:ascii="Times New Roman" w:eastAsia="方正仿宋_GBK" w:hAnsi="Times New Roman"/>
          <w:spacing w:val="4"/>
          <w:sz w:val="31"/>
          <w:szCs w:val="31"/>
        </w:rPr>
        <w:t>,</w:t>
      </w:r>
      <w:r w:rsidR="00960AEE" w:rsidRPr="00571832">
        <w:rPr>
          <w:rFonts w:ascii="Times New Roman" w:eastAsia="方正仿宋_GBK" w:hAnsi="Times New Roman"/>
          <w:spacing w:val="4"/>
          <w:sz w:val="31"/>
          <w:szCs w:val="31"/>
        </w:rPr>
        <w:t>691</w:t>
      </w:r>
      <w:r w:rsidRPr="00571832">
        <w:rPr>
          <w:rFonts w:ascii="Times New Roman" w:eastAsia="方正仿宋_GBK" w:hAnsi="方正仿宋_GBK"/>
          <w:spacing w:val="4"/>
          <w:sz w:val="31"/>
          <w:szCs w:val="31"/>
        </w:rPr>
        <w:t>万元，其中：本级政府性基金支出</w:t>
      </w:r>
      <w:r w:rsidR="000C6407" w:rsidRPr="00571832">
        <w:rPr>
          <w:rFonts w:ascii="Times New Roman" w:eastAsia="方正仿宋_GBK" w:hAnsi="Times New Roman"/>
          <w:spacing w:val="4"/>
          <w:sz w:val="31"/>
          <w:szCs w:val="31"/>
        </w:rPr>
        <w:t>17</w:t>
      </w:r>
      <w:r w:rsidRPr="00571832">
        <w:rPr>
          <w:rFonts w:ascii="Times New Roman" w:eastAsia="方正仿宋_GBK" w:hAnsi="Times New Roman"/>
          <w:spacing w:val="4"/>
          <w:sz w:val="31"/>
          <w:szCs w:val="31"/>
        </w:rPr>
        <w:t>,</w:t>
      </w:r>
      <w:r w:rsidR="000C6407" w:rsidRPr="00571832">
        <w:rPr>
          <w:rFonts w:ascii="Times New Roman" w:eastAsia="方正仿宋_GBK" w:hAnsi="Times New Roman"/>
          <w:spacing w:val="4"/>
          <w:sz w:val="31"/>
          <w:szCs w:val="31"/>
        </w:rPr>
        <w:t>031</w:t>
      </w:r>
      <w:r w:rsidRPr="00571832">
        <w:rPr>
          <w:rFonts w:ascii="Times New Roman" w:eastAsia="方正仿宋_GBK" w:hAnsi="方正仿宋_GBK"/>
          <w:spacing w:val="4"/>
          <w:sz w:val="31"/>
          <w:szCs w:val="31"/>
        </w:rPr>
        <w:t>万元，</w:t>
      </w:r>
      <w:r w:rsidR="000C6407" w:rsidRPr="00571832">
        <w:rPr>
          <w:rFonts w:ascii="Times New Roman" w:eastAsia="方正仿宋_GBK" w:hAnsi="方正仿宋_GBK"/>
          <w:spacing w:val="4"/>
          <w:sz w:val="31"/>
          <w:szCs w:val="31"/>
        </w:rPr>
        <w:t>政府性基金预算补助下级支出</w:t>
      </w:r>
      <w:r w:rsidR="00EF4B6F" w:rsidRPr="00571832">
        <w:rPr>
          <w:rFonts w:ascii="Times New Roman" w:eastAsia="方正仿宋_GBK" w:hAnsi="Times New Roman"/>
          <w:spacing w:val="4"/>
          <w:sz w:val="31"/>
          <w:szCs w:val="31"/>
        </w:rPr>
        <w:t>1</w:t>
      </w:r>
      <w:r w:rsidR="000C6407" w:rsidRPr="00571832">
        <w:rPr>
          <w:rFonts w:ascii="Times New Roman" w:eastAsia="方正仿宋_GBK" w:hAnsi="Times New Roman"/>
          <w:spacing w:val="4"/>
          <w:sz w:val="31"/>
          <w:szCs w:val="31"/>
        </w:rPr>
        <w:t>,</w:t>
      </w:r>
      <w:r w:rsidR="00EF4B6F" w:rsidRPr="00571832">
        <w:rPr>
          <w:rFonts w:ascii="Times New Roman" w:eastAsia="方正仿宋_GBK" w:hAnsi="Times New Roman"/>
          <w:spacing w:val="4"/>
          <w:sz w:val="31"/>
          <w:szCs w:val="31"/>
        </w:rPr>
        <w:t>404</w:t>
      </w:r>
      <w:r w:rsidR="000C6407" w:rsidRPr="00571832">
        <w:rPr>
          <w:rFonts w:ascii="Times New Roman" w:eastAsia="方正仿宋_GBK" w:hAnsi="方正仿宋_GBK"/>
          <w:spacing w:val="4"/>
          <w:sz w:val="31"/>
          <w:szCs w:val="31"/>
        </w:rPr>
        <w:t>万元，</w:t>
      </w:r>
      <w:r w:rsidRPr="00571832">
        <w:rPr>
          <w:rFonts w:ascii="Times New Roman" w:eastAsia="方正仿宋_GBK" w:hAnsi="方正仿宋_GBK"/>
          <w:spacing w:val="4"/>
          <w:sz w:val="31"/>
          <w:szCs w:val="31"/>
        </w:rPr>
        <w:t>上解支出</w:t>
      </w:r>
      <w:r w:rsidR="000C6407" w:rsidRPr="00571832">
        <w:rPr>
          <w:rFonts w:ascii="Times New Roman" w:eastAsia="方正仿宋_GBK" w:hAnsi="Times New Roman"/>
          <w:spacing w:val="4"/>
          <w:sz w:val="31"/>
          <w:szCs w:val="31"/>
        </w:rPr>
        <w:t>396</w:t>
      </w:r>
      <w:r w:rsidRPr="00571832">
        <w:rPr>
          <w:rFonts w:ascii="Times New Roman" w:eastAsia="方正仿宋_GBK" w:hAnsi="方正仿宋_GBK"/>
          <w:spacing w:val="4"/>
          <w:sz w:val="31"/>
          <w:szCs w:val="31"/>
        </w:rPr>
        <w:t>万元，调出资金</w:t>
      </w:r>
      <w:r w:rsidR="000C6407" w:rsidRPr="00571832">
        <w:rPr>
          <w:rFonts w:ascii="Times New Roman" w:eastAsia="方正仿宋_GBK" w:hAnsi="Times New Roman"/>
          <w:spacing w:val="4"/>
          <w:sz w:val="31"/>
          <w:szCs w:val="31"/>
        </w:rPr>
        <w:t>4</w:t>
      </w:r>
      <w:r w:rsidRPr="00571832">
        <w:rPr>
          <w:rFonts w:ascii="Times New Roman" w:eastAsia="方正仿宋_GBK" w:hAnsi="Times New Roman"/>
          <w:spacing w:val="4"/>
          <w:sz w:val="31"/>
          <w:szCs w:val="31"/>
        </w:rPr>
        <w:t>,9</w:t>
      </w:r>
      <w:r w:rsidR="000C6407" w:rsidRPr="00571832">
        <w:rPr>
          <w:rFonts w:ascii="Times New Roman" w:eastAsia="方正仿宋_GBK" w:hAnsi="Times New Roman"/>
          <w:spacing w:val="4"/>
          <w:sz w:val="31"/>
          <w:szCs w:val="31"/>
        </w:rPr>
        <w:t>6</w:t>
      </w:r>
      <w:r w:rsidRPr="00571832">
        <w:rPr>
          <w:rFonts w:ascii="Times New Roman" w:eastAsia="方正仿宋_GBK" w:hAnsi="Times New Roman"/>
          <w:spacing w:val="4"/>
          <w:sz w:val="31"/>
          <w:szCs w:val="31"/>
        </w:rPr>
        <w:t>0</w:t>
      </w:r>
      <w:r w:rsidRPr="00571832">
        <w:rPr>
          <w:rFonts w:ascii="Times New Roman" w:eastAsia="方正仿宋_GBK" w:hAnsi="方正仿宋_GBK"/>
          <w:spacing w:val="4"/>
          <w:sz w:val="31"/>
          <w:szCs w:val="31"/>
        </w:rPr>
        <w:t>万元</w:t>
      </w:r>
      <w:r w:rsidR="000C6407" w:rsidRPr="00571832">
        <w:rPr>
          <w:rFonts w:ascii="Times New Roman" w:eastAsia="方正仿宋_GBK" w:hAnsi="方正仿宋_GBK"/>
          <w:spacing w:val="4"/>
          <w:sz w:val="31"/>
          <w:szCs w:val="31"/>
        </w:rPr>
        <w:t>，债务还本支出</w:t>
      </w:r>
      <w:r w:rsidR="000C6407" w:rsidRPr="00571832">
        <w:rPr>
          <w:rFonts w:ascii="Times New Roman" w:eastAsia="方正仿宋_GBK" w:hAnsi="Times New Roman"/>
          <w:spacing w:val="4"/>
          <w:sz w:val="31"/>
          <w:szCs w:val="31"/>
        </w:rPr>
        <w:t>2,900</w:t>
      </w:r>
      <w:r w:rsidR="00960AEE" w:rsidRPr="00571832">
        <w:rPr>
          <w:rFonts w:ascii="Times New Roman" w:eastAsia="方正仿宋_GBK" w:hAnsi="方正仿宋_GBK"/>
          <w:spacing w:val="4"/>
          <w:sz w:val="31"/>
          <w:szCs w:val="31"/>
        </w:rPr>
        <w:t>万元</w:t>
      </w:r>
      <w:r w:rsidRPr="00571832">
        <w:rPr>
          <w:rFonts w:ascii="Times New Roman" w:eastAsia="方正仿宋_GBK" w:hAnsi="方正仿宋_GBK"/>
          <w:spacing w:val="4"/>
          <w:sz w:val="31"/>
          <w:szCs w:val="31"/>
        </w:rPr>
        <w:t>。自治州本级基金收支总量相抵，年终累计结余</w:t>
      </w:r>
      <w:r w:rsidR="000C6407" w:rsidRPr="00571832">
        <w:rPr>
          <w:rFonts w:ascii="Times New Roman" w:eastAsia="方正仿宋_GBK" w:hAnsi="Times New Roman"/>
          <w:spacing w:val="4"/>
          <w:sz w:val="31"/>
          <w:szCs w:val="31"/>
        </w:rPr>
        <w:t>3</w:t>
      </w:r>
      <w:r w:rsidRPr="00571832">
        <w:rPr>
          <w:rFonts w:ascii="Times New Roman" w:eastAsia="方正仿宋_GBK" w:hAnsi="Times New Roman"/>
          <w:spacing w:val="4"/>
          <w:sz w:val="31"/>
          <w:szCs w:val="31"/>
        </w:rPr>
        <w:t>,</w:t>
      </w:r>
      <w:r w:rsidR="000C6407" w:rsidRPr="00571832">
        <w:rPr>
          <w:rFonts w:ascii="Times New Roman" w:eastAsia="方正仿宋_GBK" w:hAnsi="Times New Roman"/>
          <w:spacing w:val="4"/>
          <w:sz w:val="31"/>
          <w:szCs w:val="31"/>
        </w:rPr>
        <w:t>131</w:t>
      </w:r>
      <w:r w:rsidRPr="00571832">
        <w:rPr>
          <w:rFonts w:ascii="Times New Roman" w:eastAsia="方正仿宋_GBK" w:hAnsi="方正仿宋_GBK"/>
          <w:spacing w:val="4"/>
          <w:sz w:val="31"/>
          <w:szCs w:val="31"/>
        </w:rPr>
        <w:t>万元。</w:t>
      </w:r>
    </w:p>
    <w:p w:rsidR="00C76F9D" w:rsidRPr="00571832" w:rsidRDefault="00C76F9D" w:rsidP="00341F8A">
      <w:pPr>
        <w:pBdr>
          <w:bottom w:val="single" w:sz="4" w:space="31" w:color="FFFFFF"/>
        </w:pBdr>
        <w:ind w:firstLineChars="200" w:firstLine="680"/>
        <w:textAlignment w:val="top"/>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3.</w:t>
      </w:r>
      <w:r w:rsidRPr="00571832">
        <w:rPr>
          <w:rFonts w:ascii="Times New Roman" w:eastAsia="方正仿宋_GBK" w:hAnsi="方正仿宋_GBK"/>
          <w:b/>
          <w:spacing w:val="4"/>
          <w:sz w:val="31"/>
          <w:szCs w:val="31"/>
        </w:rPr>
        <w:t>自治州本级国有资本经营收益收支决算情况。</w:t>
      </w:r>
      <w:r w:rsidR="006C0F33"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年自治州本级（含库尔勒经济技术开发区）国有资本经营收入</w:t>
      </w:r>
      <w:r w:rsidR="00866E91" w:rsidRPr="00571832">
        <w:rPr>
          <w:rFonts w:ascii="Times New Roman" w:eastAsia="方正仿宋_GBK" w:hAnsi="Times New Roman"/>
          <w:spacing w:val="4"/>
          <w:sz w:val="31"/>
          <w:szCs w:val="31"/>
        </w:rPr>
        <w:t>14</w:t>
      </w:r>
      <w:r w:rsidRPr="00571832">
        <w:rPr>
          <w:rFonts w:ascii="Times New Roman" w:eastAsia="方正仿宋_GBK" w:hAnsi="Times New Roman"/>
          <w:spacing w:val="4"/>
          <w:sz w:val="31"/>
          <w:szCs w:val="31"/>
        </w:rPr>
        <w:t>,</w:t>
      </w:r>
      <w:r w:rsidR="00866E91" w:rsidRPr="00571832">
        <w:rPr>
          <w:rFonts w:ascii="Times New Roman" w:eastAsia="方正仿宋_GBK" w:hAnsi="Times New Roman"/>
          <w:spacing w:val="4"/>
          <w:sz w:val="31"/>
          <w:szCs w:val="31"/>
        </w:rPr>
        <w:t>155</w:t>
      </w:r>
      <w:r w:rsidRPr="00571832">
        <w:rPr>
          <w:rFonts w:ascii="Times New Roman" w:eastAsia="方正仿宋_GBK" w:hAnsi="方正仿宋_GBK"/>
          <w:spacing w:val="4"/>
          <w:sz w:val="31"/>
          <w:szCs w:val="31"/>
        </w:rPr>
        <w:t>万元</w:t>
      </w:r>
      <w:r w:rsidR="00866E91" w:rsidRPr="00571832">
        <w:rPr>
          <w:rFonts w:ascii="Times New Roman" w:eastAsia="方正仿宋_GBK" w:hAnsi="方正仿宋_GBK"/>
          <w:spacing w:val="4"/>
          <w:sz w:val="31"/>
          <w:szCs w:val="31"/>
        </w:rPr>
        <w:t>，加上级补助收入</w:t>
      </w:r>
      <w:r w:rsidR="00960AEE" w:rsidRPr="00571832">
        <w:rPr>
          <w:rFonts w:ascii="Times New Roman" w:eastAsia="方正仿宋_GBK" w:hAnsi="Times New Roman"/>
          <w:spacing w:val="4"/>
          <w:sz w:val="31"/>
          <w:szCs w:val="31"/>
        </w:rPr>
        <w:t>5</w:t>
      </w:r>
      <w:r w:rsidR="00866E91" w:rsidRPr="00571832">
        <w:rPr>
          <w:rFonts w:ascii="Times New Roman" w:eastAsia="方正仿宋_GBK" w:hAnsi="方正仿宋_GBK"/>
          <w:spacing w:val="4"/>
          <w:sz w:val="31"/>
          <w:szCs w:val="31"/>
        </w:rPr>
        <w:t>万元，上年结余</w:t>
      </w:r>
      <w:r w:rsidR="00866E91" w:rsidRPr="00571832">
        <w:rPr>
          <w:rFonts w:ascii="Times New Roman" w:eastAsia="方正仿宋_GBK" w:hAnsi="Times New Roman"/>
          <w:spacing w:val="4"/>
          <w:sz w:val="31"/>
          <w:szCs w:val="31"/>
        </w:rPr>
        <w:t>376</w:t>
      </w:r>
      <w:r w:rsidR="00866E91" w:rsidRPr="00571832">
        <w:rPr>
          <w:rFonts w:ascii="Times New Roman" w:eastAsia="方正仿宋_GBK" w:hAnsi="方正仿宋_GBK"/>
          <w:spacing w:val="4"/>
          <w:sz w:val="31"/>
          <w:szCs w:val="31"/>
        </w:rPr>
        <w:t>万元，收入总量</w:t>
      </w:r>
      <w:r w:rsidR="00824C63" w:rsidRPr="00571832">
        <w:rPr>
          <w:rFonts w:ascii="Times New Roman" w:eastAsia="方正仿宋_GBK" w:hAnsi="Times New Roman"/>
          <w:spacing w:val="4"/>
          <w:sz w:val="31"/>
          <w:szCs w:val="31"/>
        </w:rPr>
        <w:t>1</w:t>
      </w:r>
      <w:r w:rsidR="00960AEE" w:rsidRPr="00571832">
        <w:rPr>
          <w:rFonts w:ascii="Times New Roman" w:eastAsia="方正仿宋_GBK" w:hAnsi="Times New Roman"/>
          <w:spacing w:val="4"/>
          <w:sz w:val="31"/>
          <w:szCs w:val="31"/>
        </w:rPr>
        <w:t>4</w:t>
      </w:r>
      <w:r w:rsidR="00824C63" w:rsidRPr="00571832">
        <w:rPr>
          <w:rFonts w:ascii="Times New Roman" w:eastAsia="方正仿宋_GBK" w:hAnsi="Times New Roman"/>
          <w:spacing w:val="4"/>
          <w:sz w:val="31"/>
          <w:szCs w:val="31"/>
        </w:rPr>
        <w:t>,</w:t>
      </w:r>
      <w:r w:rsidR="00960AEE" w:rsidRPr="00571832">
        <w:rPr>
          <w:rFonts w:ascii="Times New Roman" w:eastAsia="方正仿宋_GBK" w:hAnsi="Times New Roman"/>
          <w:spacing w:val="4"/>
          <w:sz w:val="31"/>
          <w:szCs w:val="31"/>
        </w:rPr>
        <w:t>536</w:t>
      </w:r>
      <w:r w:rsidR="00824C63" w:rsidRPr="00571832">
        <w:rPr>
          <w:rFonts w:ascii="Times New Roman" w:eastAsia="方正仿宋_GBK" w:hAnsi="方正仿宋_GBK"/>
          <w:spacing w:val="4"/>
          <w:sz w:val="31"/>
          <w:szCs w:val="31"/>
        </w:rPr>
        <w:t>万元</w:t>
      </w:r>
      <w:r w:rsidRPr="00571832">
        <w:rPr>
          <w:rFonts w:ascii="Times New Roman" w:eastAsia="方正仿宋_GBK" w:hAnsi="方正仿宋_GBK"/>
          <w:spacing w:val="4"/>
          <w:sz w:val="31"/>
          <w:szCs w:val="31"/>
        </w:rPr>
        <w:t>；国有资本经营预算支出</w:t>
      </w:r>
      <w:r w:rsidRPr="00571832">
        <w:rPr>
          <w:rFonts w:ascii="Times New Roman" w:eastAsia="方正仿宋_GBK" w:hAnsi="Times New Roman"/>
          <w:spacing w:val="4"/>
          <w:sz w:val="31"/>
          <w:szCs w:val="31"/>
        </w:rPr>
        <w:t>3,</w:t>
      </w:r>
      <w:r w:rsidR="00824C63" w:rsidRPr="00571832">
        <w:rPr>
          <w:rFonts w:ascii="Times New Roman" w:eastAsia="方正仿宋_GBK" w:hAnsi="Times New Roman"/>
          <w:spacing w:val="4"/>
          <w:sz w:val="31"/>
          <w:szCs w:val="31"/>
        </w:rPr>
        <w:t>419</w:t>
      </w:r>
      <w:r w:rsidRPr="00571832">
        <w:rPr>
          <w:rFonts w:ascii="Times New Roman" w:eastAsia="方正仿宋_GBK" w:hAnsi="方正仿宋_GBK"/>
          <w:spacing w:val="4"/>
          <w:sz w:val="31"/>
          <w:szCs w:val="31"/>
        </w:rPr>
        <w:t>万元</w:t>
      </w:r>
      <w:r w:rsidR="00824C63"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调出资金</w:t>
      </w:r>
      <w:r w:rsidR="00824C63" w:rsidRPr="00571832">
        <w:rPr>
          <w:rFonts w:ascii="Times New Roman" w:eastAsia="方正仿宋_GBK" w:hAnsi="Times New Roman"/>
          <w:spacing w:val="4"/>
          <w:sz w:val="31"/>
          <w:szCs w:val="31"/>
        </w:rPr>
        <w:t>4</w:t>
      </w:r>
      <w:r w:rsidRPr="00571832">
        <w:rPr>
          <w:rFonts w:ascii="Times New Roman" w:eastAsia="方正仿宋_GBK" w:hAnsi="Times New Roman"/>
          <w:spacing w:val="4"/>
          <w:sz w:val="31"/>
          <w:szCs w:val="31"/>
        </w:rPr>
        <w:t>,</w:t>
      </w:r>
      <w:r w:rsidR="00824C63" w:rsidRPr="00571832">
        <w:rPr>
          <w:rFonts w:ascii="Times New Roman" w:eastAsia="方正仿宋_GBK" w:hAnsi="Times New Roman"/>
          <w:spacing w:val="4"/>
          <w:sz w:val="31"/>
          <w:szCs w:val="31"/>
        </w:rPr>
        <w:t>273</w:t>
      </w:r>
      <w:r w:rsidRPr="00571832">
        <w:rPr>
          <w:rFonts w:ascii="Times New Roman" w:eastAsia="方正仿宋_GBK" w:hAnsi="方正仿宋_GBK"/>
          <w:spacing w:val="4"/>
          <w:sz w:val="31"/>
          <w:szCs w:val="31"/>
        </w:rPr>
        <w:t>万元</w:t>
      </w:r>
      <w:r w:rsidR="00824C63" w:rsidRPr="00571832">
        <w:rPr>
          <w:rFonts w:ascii="Times New Roman" w:eastAsia="方正仿宋_GBK" w:hAnsi="方正仿宋_GBK"/>
          <w:spacing w:val="4"/>
          <w:sz w:val="31"/>
          <w:szCs w:val="31"/>
        </w:rPr>
        <w:t>，</w:t>
      </w:r>
      <w:r w:rsidR="00AF2497" w:rsidRPr="00571832">
        <w:rPr>
          <w:rFonts w:ascii="Times New Roman" w:eastAsia="方正仿宋_GBK" w:hAnsi="方正仿宋_GBK"/>
          <w:spacing w:val="4"/>
          <w:sz w:val="31"/>
          <w:szCs w:val="31"/>
        </w:rPr>
        <w:t>支出总量</w:t>
      </w:r>
      <w:r w:rsidR="00960AEE" w:rsidRPr="00571832">
        <w:rPr>
          <w:rFonts w:ascii="Times New Roman" w:eastAsia="方正仿宋_GBK" w:hAnsi="Times New Roman"/>
          <w:spacing w:val="4"/>
          <w:sz w:val="31"/>
          <w:szCs w:val="31"/>
        </w:rPr>
        <w:t>7692</w:t>
      </w:r>
      <w:r w:rsidR="00AF2497" w:rsidRPr="00571832">
        <w:rPr>
          <w:rFonts w:ascii="Times New Roman" w:eastAsia="方正仿宋_GBK" w:hAnsi="方正仿宋_GBK"/>
          <w:spacing w:val="4"/>
          <w:sz w:val="31"/>
          <w:szCs w:val="31"/>
        </w:rPr>
        <w:t>万元。自治州本级国有资本经营收益收支总量相抵，年终累计结余</w:t>
      </w:r>
      <w:r w:rsidR="00AF2497" w:rsidRPr="00571832">
        <w:rPr>
          <w:rFonts w:ascii="Times New Roman" w:eastAsia="方正仿宋_GBK" w:hAnsi="Times New Roman"/>
          <w:spacing w:val="4"/>
          <w:sz w:val="31"/>
          <w:szCs w:val="31"/>
        </w:rPr>
        <w:t>6,844</w:t>
      </w:r>
      <w:r w:rsidR="00AF2497" w:rsidRPr="00571832">
        <w:rPr>
          <w:rFonts w:ascii="Times New Roman" w:eastAsia="方正仿宋_GBK" w:hAnsi="方正仿宋_GBK"/>
          <w:spacing w:val="4"/>
          <w:sz w:val="31"/>
          <w:szCs w:val="31"/>
        </w:rPr>
        <w:t>万元。</w:t>
      </w:r>
    </w:p>
    <w:p w:rsidR="00AE7C5F" w:rsidRPr="00571832" w:rsidRDefault="00C76F9D" w:rsidP="00341F8A">
      <w:pPr>
        <w:pBdr>
          <w:bottom w:val="single" w:sz="4" w:space="31" w:color="FFFFFF"/>
        </w:pBdr>
        <w:ind w:firstLineChars="200" w:firstLine="680"/>
        <w:textAlignment w:val="top"/>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4.</w:t>
      </w:r>
      <w:r w:rsidRPr="00571832">
        <w:rPr>
          <w:rFonts w:ascii="Times New Roman" w:eastAsia="方正仿宋_GBK" w:hAnsi="方正仿宋_GBK"/>
          <w:b/>
          <w:spacing w:val="4"/>
          <w:sz w:val="31"/>
          <w:szCs w:val="31"/>
        </w:rPr>
        <w:t>自治州本级社会保障基金收支决算情况。</w:t>
      </w:r>
      <w:r w:rsidR="00AE7C5F" w:rsidRPr="00571832">
        <w:rPr>
          <w:rFonts w:ascii="Times New Roman" w:eastAsia="方正仿宋_GBK" w:hAnsi="Times New Roman"/>
          <w:spacing w:val="4"/>
          <w:sz w:val="31"/>
          <w:szCs w:val="31"/>
        </w:rPr>
        <w:t>2018</w:t>
      </w:r>
      <w:r w:rsidR="00AE7C5F" w:rsidRPr="00571832">
        <w:rPr>
          <w:rFonts w:ascii="Times New Roman" w:eastAsia="方正仿宋_GBK" w:hAnsi="方正仿宋_GBK"/>
          <w:spacing w:val="4"/>
          <w:sz w:val="31"/>
          <w:szCs w:val="31"/>
        </w:rPr>
        <w:t>年自治州本级（含库尔勒经济技术开发区）社会保障基金收入</w:t>
      </w:r>
      <w:r w:rsidR="00CB6E67" w:rsidRPr="00571832">
        <w:rPr>
          <w:rFonts w:ascii="Times New Roman" w:eastAsia="方正仿宋_GBK" w:hAnsi="Times New Roman"/>
          <w:spacing w:val="4"/>
          <w:sz w:val="31"/>
          <w:szCs w:val="31"/>
        </w:rPr>
        <w:lastRenderedPageBreak/>
        <w:t>421</w:t>
      </w:r>
      <w:r w:rsidR="00E22A0F" w:rsidRPr="00571832">
        <w:rPr>
          <w:rFonts w:ascii="Times New Roman" w:eastAsia="方正仿宋_GBK" w:hAnsi="Times New Roman"/>
          <w:spacing w:val="4"/>
          <w:sz w:val="31"/>
          <w:szCs w:val="31"/>
        </w:rPr>
        <w:t>,</w:t>
      </w:r>
      <w:r w:rsidR="00CB6E67" w:rsidRPr="00571832">
        <w:rPr>
          <w:rFonts w:ascii="Times New Roman" w:eastAsia="方正仿宋_GBK" w:hAnsi="Times New Roman"/>
          <w:spacing w:val="4"/>
          <w:sz w:val="31"/>
          <w:szCs w:val="31"/>
        </w:rPr>
        <w:t>447</w:t>
      </w:r>
      <w:r w:rsidR="00AE7C5F" w:rsidRPr="00571832">
        <w:rPr>
          <w:rFonts w:ascii="Times New Roman" w:eastAsia="方正仿宋_GBK" w:hAnsi="方正仿宋_GBK"/>
          <w:spacing w:val="4"/>
          <w:sz w:val="31"/>
          <w:szCs w:val="31"/>
        </w:rPr>
        <w:t>万元，上年结余</w:t>
      </w:r>
      <w:r w:rsidR="00CB6E67" w:rsidRPr="00571832">
        <w:rPr>
          <w:rFonts w:ascii="Times New Roman" w:eastAsia="方正仿宋_GBK" w:hAnsi="Times New Roman"/>
          <w:spacing w:val="4"/>
          <w:sz w:val="31"/>
          <w:szCs w:val="31"/>
        </w:rPr>
        <w:t>478,287</w:t>
      </w:r>
      <w:r w:rsidR="00AE7C5F" w:rsidRPr="00571832">
        <w:rPr>
          <w:rFonts w:ascii="Times New Roman" w:eastAsia="方正仿宋_GBK" w:hAnsi="方正仿宋_GBK"/>
          <w:spacing w:val="4"/>
          <w:sz w:val="31"/>
          <w:szCs w:val="31"/>
        </w:rPr>
        <w:t>万元，收入总量</w:t>
      </w:r>
      <w:r w:rsidR="00CB6E67" w:rsidRPr="00571832">
        <w:rPr>
          <w:rFonts w:ascii="Times New Roman" w:eastAsia="方正仿宋_GBK" w:hAnsi="Times New Roman"/>
          <w:spacing w:val="4"/>
          <w:sz w:val="31"/>
          <w:szCs w:val="31"/>
        </w:rPr>
        <w:t>899,734</w:t>
      </w:r>
      <w:r w:rsidR="00AE7C5F" w:rsidRPr="00571832">
        <w:rPr>
          <w:rFonts w:ascii="Times New Roman" w:eastAsia="方正仿宋_GBK" w:hAnsi="方正仿宋_GBK"/>
          <w:spacing w:val="4"/>
          <w:sz w:val="31"/>
          <w:szCs w:val="31"/>
        </w:rPr>
        <w:t>万元；</w:t>
      </w:r>
      <w:r w:rsidR="00E22A0F" w:rsidRPr="00571832">
        <w:rPr>
          <w:rFonts w:ascii="Times New Roman" w:eastAsia="方正仿宋_GBK" w:hAnsi="方正仿宋_GBK"/>
          <w:spacing w:val="4"/>
          <w:sz w:val="31"/>
          <w:szCs w:val="31"/>
        </w:rPr>
        <w:t>社会保障基金</w:t>
      </w:r>
      <w:r w:rsidR="00AE7C5F" w:rsidRPr="00571832">
        <w:rPr>
          <w:rFonts w:ascii="Times New Roman" w:eastAsia="方正仿宋_GBK" w:hAnsi="方正仿宋_GBK"/>
          <w:spacing w:val="4"/>
          <w:sz w:val="31"/>
          <w:szCs w:val="31"/>
        </w:rPr>
        <w:t>支出</w:t>
      </w:r>
      <w:r w:rsidR="00AE7C5F" w:rsidRPr="00571832">
        <w:rPr>
          <w:rFonts w:ascii="Times New Roman" w:eastAsia="方正仿宋_GBK" w:hAnsi="Times New Roman"/>
          <w:spacing w:val="4"/>
          <w:sz w:val="31"/>
          <w:szCs w:val="31"/>
        </w:rPr>
        <w:t>3</w:t>
      </w:r>
      <w:r w:rsidR="00E22A0F" w:rsidRPr="00571832">
        <w:rPr>
          <w:rFonts w:ascii="Times New Roman" w:eastAsia="方正仿宋_GBK" w:hAnsi="Times New Roman"/>
          <w:spacing w:val="4"/>
          <w:sz w:val="31"/>
          <w:szCs w:val="31"/>
        </w:rPr>
        <w:t>24</w:t>
      </w:r>
      <w:r w:rsidR="00AE7C5F" w:rsidRPr="00571832">
        <w:rPr>
          <w:rFonts w:ascii="Times New Roman" w:eastAsia="方正仿宋_GBK" w:hAnsi="Times New Roman"/>
          <w:spacing w:val="4"/>
          <w:sz w:val="31"/>
          <w:szCs w:val="31"/>
        </w:rPr>
        <w:t>,</w:t>
      </w:r>
      <w:r w:rsidR="00E22A0F" w:rsidRPr="00571832">
        <w:rPr>
          <w:rFonts w:ascii="Times New Roman" w:eastAsia="方正仿宋_GBK" w:hAnsi="Times New Roman"/>
          <w:spacing w:val="4"/>
          <w:sz w:val="31"/>
          <w:szCs w:val="31"/>
        </w:rPr>
        <w:t>722</w:t>
      </w:r>
      <w:r w:rsidR="00CB6E67" w:rsidRPr="00571832">
        <w:rPr>
          <w:rFonts w:ascii="Times New Roman" w:eastAsia="方正仿宋_GBK" w:hAnsi="方正仿宋_GBK"/>
          <w:spacing w:val="4"/>
          <w:sz w:val="31"/>
          <w:szCs w:val="31"/>
        </w:rPr>
        <w:t>万元</w:t>
      </w:r>
      <w:r w:rsidR="00AE7C5F" w:rsidRPr="00571832">
        <w:rPr>
          <w:rFonts w:ascii="Times New Roman" w:eastAsia="方正仿宋_GBK" w:hAnsi="方正仿宋_GBK"/>
          <w:spacing w:val="4"/>
          <w:sz w:val="31"/>
          <w:szCs w:val="31"/>
        </w:rPr>
        <w:t>。自治州本级</w:t>
      </w:r>
      <w:r w:rsidR="00E22A0F" w:rsidRPr="00571832">
        <w:rPr>
          <w:rFonts w:ascii="Times New Roman" w:eastAsia="方正仿宋_GBK" w:hAnsi="方正仿宋_GBK"/>
          <w:spacing w:val="4"/>
          <w:sz w:val="31"/>
          <w:szCs w:val="31"/>
        </w:rPr>
        <w:t>社会保障基金</w:t>
      </w:r>
      <w:r w:rsidR="00AE7C5F" w:rsidRPr="00571832">
        <w:rPr>
          <w:rFonts w:ascii="Times New Roman" w:eastAsia="方正仿宋_GBK" w:hAnsi="方正仿宋_GBK"/>
          <w:spacing w:val="4"/>
          <w:sz w:val="31"/>
          <w:szCs w:val="31"/>
        </w:rPr>
        <w:t>收支总量相抵，年终累计结余</w:t>
      </w:r>
      <w:r w:rsidR="00E22A0F" w:rsidRPr="00571832">
        <w:rPr>
          <w:rFonts w:ascii="Times New Roman" w:eastAsia="方正仿宋_GBK" w:hAnsi="Times New Roman"/>
          <w:spacing w:val="4"/>
          <w:sz w:val="31"/>
          <w:szCs w:val="31"/>
        </w:rPr>
        <w:t>54</w:t>
      </w:r>
      <w:r w:rsidR="00CB6E67" w:rsidRPr="00571832">
        <w:rPr>
          <w:rFonts w:ascii="Times New Roman" w:eastAsia="方正仿宋_GBK" w:hAnsi="Times New Roman"/>
          <w:spacing w:val="4"/>
          <w:sz w:val="31"/>
          <w:szCs w:val="31"/>
        </w:rPr>
        <w:t>5</w:t>
      </w:r>
      <w:r w:rsidR="00E22A0F" w:rsidRPr="00571832">
        <w:rPr>
          <w:rFonts w:ascii="Times New Roman" w:eastAsia="方正仿宋_GBK" w:hAnsi="Times New Roman"/>
          <w:spacing w:val="4"/>
          <w:sz w:val="31"/>
          <w:szCs w:val="31"/>
        </w:rPr>
        <w:t>,</w:t>
      </w:r>
      <w:r w:rsidR="00CB6E67" w:rsidRPr="00571832">
        <w:rPr>
          <w:rFonts w:ascii="Times New Roman" w:eastAsia="方正仿宋_GBK" w:hAnsi="Times New Roman"/>
          <w:spacing w:val="4"/>
          <w:sz w:val="31"/>
          <w:szCs w:val="31"/>
        </w:rPr>
        <w:t>517</w:t>
      </w:r>
      <w:r w:rsidR="00AE7C5F" w:rsidRPr="00571832">
        <w:rPr>
          <w:rFonts w:ascii="Times New Roman" w:eastAsia="方正仿宋_GBK" w:hAnsi="方正仿宋_GBK"/>
          <w:spacing w:val="4"/>
          <w:sz w:val="31"/>
          <w:szCs w:val="31"/>
        </w:rPr>
        <w:t>万元。</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以上为</w:t>
      </w:r>
      <w:r w:rsidR="006C0F33"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年财政决算总体情况，详细执行已在自治州第十四届</w:t>
      </w:r>
      <w:r w:rsidR="00197B62" w:rsidRPr="00571832">
        <w:rPr>
          <w:rFonts w:ascii="Times New Roman" w:eastAsia="方正仿宋_GBK" w:hAnsi="方正仿宋_GBK"/>
          <w:spacing w:val="4"/>
          <w:sz w:val="31"/>
          <w:szCs w:val="31"/>
        </w:rPr>
        <w:t>人大三次</w:t>
      </w:r>
      <w:r w:rsidRPr="00571832">
        <w:rPr>
          <w:rFonts w:ascii="Times New Roman" w:eastAsia="方正仿宋_GBK" w:hAnsi="方正仿宋_GBK"/>
          <w:spacing w:val="4"/>
          <w:sz w:val="31"/>
          <w:szCs w:val="31"/>
        </w:rPr>
        <w:t>会议上报告，敬请各位代表提出宝贵意见。</w:t>
      </w:r>
    </w:p>
    <w:p w:rsidR="00C76F9D" w:rsidRPr="00571832" w:rsidRDefault="00C76F9D" w:rsidP="00341F8A">
      <w:pPr>
        <w:pBdr>
          <w:bottom w:val="single" w:sz="4" w:space="31" w:color="FFFFFF"/>
        </w:pBdr>
        <w:ind w:firstLineChars="200" w:firstLine="678"/>
        <w:textAlignment w:val="top"/>
        <w:rPr>
          <w:rFonts w:ascii="Times New Roman" w:eastAsia="方正黑体_GBK" w:hAnsi="Times New Roman"/>
          <w:bCs/>
          <w:spacing w:val="4"/>
          <w:sz w:val="31"/>
          <w:szCs w:val="31"/>
        </w:rPr>
      </w:pPr>
      <w:r w:rsidRPr="00571832">
        <w:rPr>
          <w:rFonts w:ascii="Times New Roman" w:eastAsia="方正黑体_GBK" w:hAnsi="方正黑体_GBK"/>
          <w:bCs/>
          <w:spacing w:val="4"/>
          <w:sz w:val="31"/>
          <w:szCs w:val="31"/>
        </w:rPr>
        <w:t>二、</w:t>
      </w:r>
      <w:r w:rsidRPr="00571832">
        <w:rPr>
          <w:rFonts w:ascii="Times New Roman" w:eastAsia="方正黑体_GBK" w:hAnsi="Times New Roman"/>
          <w:bCs/>
          <w:spacing w:val="4"/>
          <w:sz w:val="31"/>
          <w:szCs w:val="31"/>
        </w:rPr>
        <w:t>201</w:t>
      </w:r>
      <w:r w:rsidR="00197B62" w:rsidRPr="00571832">
        <w:rPr>
          <w:rFonts w:ascii="Times New Roman" w:eastAsia="方正黑体_GBK" w:hAnsi="Times New Roman"/>
          <w:bCs/>
          <w:spacing w:val="4"/>
          <w:sz w:val="31"/>
          <w:szCs w:val="31"/>
        </w:rPr>
        <w:t>9</w:t>
      </w:r>
      <w:r w:rsidRPr="00571832">
        <w:rPr>
          <w:rFonts w:ascii="Times New Roman" w:eastAsia="方正黑体_GBK" w:hAnsi="方正黑体_GBK"/>
          <w:bCs/>
          <w:spacing w:val="4"/>
          <w:sz w:val="31"/>
          <w:szCs w:val="31"/>
        </w:rPr>
        <w:t>年上半年自治州及州本级财政预算执行情况</w:t>
      </w:r>
    </w:p>
    <w:p w:rsidR="00711E3A"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Times New Roman"/>
          <w:spacing w:val="4"/>
          <w:sz w:val="31"/>
          <w:szCs w:val="31"/>
        </w:rPr>
        <w:t>201</w:t>
      </w:r>
      <w:r w:rsidR="00711E3A" w:rsidRPr="00571832">
        <w:rPr>
          <w:rFonts w:ascii="Times New Roman" w:eastAsia="方正仿宋_GBK" w:hAnsi="Times New Roman"/>
          <w:spacing w:val="4"/>
          <w:sz w:val="31"/>
          <w:szCs w:val="31"/>
        </w:rPr>
        <w:t>9</w:t>
      </w:r>
      <w:r w:rsidRPr="00571832">
        <w:rPr>
          <w:rFonts w:ascii="Times New Roman" w:eastAsia="方正仿宋_GBK" w:hAnsi="方正仿宋_GBK"/>
          <w:spacing w:val="4"/>
          <w:sz w:val="31"/>
          <w:szCs w:val="31"/>
        </w:rPr>
        <w:t>年上半年，自治州财政部门在州党委、州人民政府的正确领导下，</w:t>
      </w:r>
      <w:r w:rsidR="00711E3A" w:rsidRPr="00571832">
        <w:rPr>
          <w:rFonts w:ascii="Times New Roman" w:eastAsia="方正仿宋_GBK" w:hAnsi="方正仿宋_GBK"/>
          <w:spacing w:val="4"/>
          <w:sz w:val="31"/>
          <w:szCs w:val="31"/>
        </w:rPr>
        <w:t>认真贯彻习近平新时代中国特色社会主义思想，贯彻习近平总书记在中央经济工作会议上的重要讲话精神，</w:t>
      </w:r>
      <w:r w:rsidR="001A06A3" w:rsidRPr="00571832">
        <w:rPr>
          <w:rFonts w:ascii="Times New Roman" w:eastAsia="方正仿宋_GBK" w:hAnsi="方正仿宋_GBK"/>
          <w:spacing w:val="4"/>
          <w:sz w:val="31"/>
          <w:szCs w:val="31"/>
        </w:rPr>
        <w:t>紧</w:t>
      </w:r>
      <w:r w:rsidR="00711E3A" w:rsidRPr="00571832">
        <w:rPr>
          <w:rFonts w:ascii="Times New Roman" w:eastAsia="方正仿宋_GBK" w:hAnsi="方正仿宋_GBK"/>
          <w:spacing w:val="4"/>
          <w:sz w:val="31"/>
          <w:szCs w:val="31"/>
        </w:rPr>
        <w:t>紧围绕社会稳定和长治久安总目标，坚持稳中求进的总基调，按照各项目标任务，全力保障</w:t>
      </w:r>
      <w:r w:rsidR="00711E3A" w:rsidRPr="00571832">
        <w:rPr>
          <w:rFonts w:ascii="Times New Roman" w:eastAsia="方正仿宋_GBK" w:hAnsi="Times New Roman"/>
          <w:spacing w:val="4"/>
          <w:sz w:val="31"/>
          <w:szCs w:val="31"/>
        </w:rPr>
        <w:t>“1+3+3+</w:t>
      </w:r>
      <w:r w:rsidR="00711E3A" w:rsidRPr="00571832">
        <w:rPr>
          <w:rFonts w:ascii="Times New Roman" w:eastAsia="方正仿宋_GBK" w:hAnsi="方正仿宋_GBK"/>
          <w:spacing w:val="4"/>
          <w:sz w:val="31"/>
          <w:szCs w:val="31"/>
        </w:rPr>
        <w:t>改革开放</w:t>
      </w:r>
      <w:r w:rsidR="00711E3A" w:rsidRPr="00571832">
        <w:rPr>
          <w:rFonts w:ascii="Times New Roman" w:eastAsia="方正仿宋_GBK" w:hAnsi="Times New Roman"/>
          <w:spacing w:val="4"/>
          <w:sz w:val="31"/>
          <w:szCs w:val="31"/>
        </w:rPr>
        <w:t>”</w:t>
      </w:r>
      <w:r w:rsidR="00711E3A" w:rsidRPr="00571832">
        <w:rPr>
          <w:rFonts w:ascii="Times New Roman" w:eastAsia="方正仿宋_GBK" w:hAnsi="方正仿宋_GBK"/>
          <w:spacing w:val="4"/>
          <w:sz w:val="31"/>
          <w:szCs w:val="31"/>
        </w:rPr>
        <w:t>重点工作任务落实，全面推进稳增长、调结构、促改革、惠民生、防风险的各项财税政策措施，加强科学研判，坚持问题导向，聚焦重点领域和薄弱环节，精准施策、精准调度、精准发力，全州经济稳定红利持续释放，财政运行平稳向好。</w:t>
      </w:r>
    </w:p>
    <w:p w:rsidR="00C76F9D" w:rsidRPr="00571832" w:rsidRDefault="00711E3A" w:rsidP="00341F8A">
      <w:pPr>
        <w:pBdr>
          <w:bottom w:val="single" w:sz="4" w:space="31" w:color="FFFFFF"/>
        </w:pBdr>
        <w:ind w:firstLineChars="200" w:firstLine="680"/>
        <w:textAlignment w:val="top"/>
        <w:rPr>
          <w:rFonts w:ascii="Times New Roman" w:eastAsia="方正楷体_GBK" w:hAnsi="Times New Roman"/>
          <w:b/>
          <w:spacing w:val="4"/>
          <w:sz w:val="31"/>
          <w:szCs w:val="31"/>
        </w:rPr>
      </w:pPr>
      <w:r w:rsidRPr="00571832">
        <w:rPr>
          <w:rFonts w:ascii="Times New Roman" w:eastAsia="方正楷体_GBK" w:hAnsi="方正楷体_GBK"/>
          <w:b/>
          <w:spacing w:val="4"/>
          <w:sz w:val="31"/>
          <w:szCs w:val="31"/>
        </w:rPr>
        <w:t>（一）</w:t>
      </w:r>
      <w:r w:rsidR="00C76F9D" w:rsidRPr="00571832">
        <w:rPr>
          <w:rFonts w:ascii="Times New Roman" w:eastAsia="方正楷体_GBK" w:hAnsi="方正楷体_GBK"/>
          <w:b/>
          <w:spacing w:val="4"/>
          <w:sz w:val="31"/>
          <w:szCs w:val="31"/>
        </w:rPr>
        <w:t>财政运行情况</w:t>
      </w:r>
    </w:p>
    <w:p w:rsidR="00C76F9D" w:rsidRPr="00571832" w:rsidRDefault="00C76F9D" w:rsidP="00341F8A">
      <w:pPr>
        <w:numPr>
          <w:ilvl w:val="0"/>
          <w:numId w:val="2"/>
        </w:num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方正仿宋_GBK"/>
          <w:b/>
          <w:spacing w:val="4"/>
          <w:sz w:val="31"/>
          <w:szCs w:val="31"/>
        </w:rPr>
        <w:t>公共财政预算执行情况</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上半年，全州公共财政预算收入完成</w:t>
      </w:r>
      <w:r w:rsidRPr="00571832">
        <w:rPr>
          <w:rFonts w:ascii="Times New Roman" w:eastAsia="方正仿宋_GBK" w:hAnsi="Times New Roman"/>
          <w:spacing w:val="4"/>
          <w:sz w:val="31"/>
          <w:szCs w:val="31"/>
        </w:rPr>
        <w:t>3</w:t>
      </w:r>
      <w:r w:rsidR="00EC47D8" w:rsidRPr="00571832">
        <w:rPr>
          <w:rFonts w:ascii="Times New Roman" w:eastAsia="方正仿宋_GBK" w:hAnsi="Times New Roman"/>
          <w:spacing w:val="4"/>
          <w:sz w:val="31"/>
          <w:szCs w:val="31"/>
        </w:rPr>
        <w:t>90</w:t>
      </w:r>
      <w:r w:rsidRPr="00571832">
        <w:rPr>
          <w:rFonts w:ascii="Times New Roman" w:eastAsia="方正仿宋_GBK" w:hAnsi="Times New Roman"/>
          <w:spacing w:val="4"/>
          <w:sz w:val="31"/>
          <w:szCs w:val="31"/>
        </w:rPr>
        <w:t>,</w:t>
      </w:r>
      <w:r w:rsidR="00EC47D8" w:rsidRPr="00571832">
        <w:rPr>
          <w:rFonts w:ascii="Times New Roman" w:eastAsia="方正仿宋_GBK" w:hAnsi="Times New Roman"/>
          <w:spacing w:val="4"/>
          <w:sz w:val="31"/>
          <w:szCs w:val="31"/>
        </w:rPr>
        <w:t>761</w:t>
      </w:r>
      <w:r w:rsidRPr="00571832">
        <w:rPr>
          <w:rFonts w:ascii="Times New Roman" w:eastAsia="方正仿宋_GBK" w:hAnsi="方正仿宋_GBK"/>
          <w:spacing w:val="4"/>
          <w:sz w:val="31"/>
          <w:szCs w:val="31"/>
        </w:rPr>
        <w:t>万元，完成预算的</w:t>
      </w:r>
      <w:r w:rsidR="00EC47D8" w:rsidRPr="00571832">
        <w:rPr>
          <w:rFonts w:ascii="Times New Roman" w:eastAsia="方正仿宋_GBK" w:hAnsi="Times New Roman"/>
          <w:spacing w:val="4"/>
          <w:sz w:val="31"/>
          <w:szCs w:val="31"/>
        </w:rPr>
        <w:t>45.3</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、同比</w:t>
      </w:r>
      <w:r w:rsidR="00EC47D8" w:rsidRPr="00571832">
        <w:rPr>
          <w:rFonts w:ascii="Times New Roman" w:eastAsia="方正仿宋_GBK" w:hAnsi="方正仿宋_GBK"/>
          <w:spacing w:val="4"/>
          <w:sz w:val="31"/>
          <w:szCs w:val="31"/>
        </w:rPr>
        <w:t>增长</w:t>
      </w:r>
      <w:r w:rsidR="00EC47D8" w:rsidRPr="00571832">
        <w:rPr>
          <w:rFonts w:ascii="Times New Roman" w:eastAsia="方正仿宋_GBK" w:hAnsi="Times New Roman"/>
          <w:spacing w:val="4"/>
          <w:sz w:val="31"/>
          <w:szCs w:val="31"/>
        </w:rPr>
        <w:t>7.9</w:t>
      </w:r>
      <w:r w:rsidRPr="00571832">
        <w:rPr>
          <w:rFonts w:ascii="Times New Roman" w:eastAsia="方正仿宋_GBK" w:hAnsi="Times New Roman"/>
          <w:spacing w:val="4"/>
          <w:sz w:val="31"/>
          <w:szCs w:val="31"/>
        </w:rPr>
        <w:t>%</w:t>
      </w:r>
      <w:r w:rsidR="00EC47D8"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公共财政预算支出累计完成</w:t>
      </w:r>
      <w:r w:rsidRPr="00571832">
        <w:rPr>
          <w:rFonts w:ascii="Times New Roman" w:eastAsia="方正仿宋_GBK" w:hAnsi="Times New Roman"/>
          <w:spacing w:val="4"/>
          <w:sz w:val="31"/>
          <w:szCs w:val="31"/>
        </w:rPr>
        <w:t>1,</w:t>
      </w:r>
      <w:r w:rsidR="00EC47D8" w:rsidRPr="00571832">
        <w:rPr>
          <w:rFonts w:ascii="Times New Roman" w:eastAsia="方正仿宋_GBK" w:hAnsi="Times New Roman"/>
          <w:spacing w:val="4"/>
          <w:sz w:val="31"/>
          <w:szCs w:val="31"/>
        </w:rPr>
        <w:t>227</w:t>
      </w:r>
      <w:r w:rsidRPr="00571832">
        <w:rPr>
          <w:rFonts w:ascii="Times New Roman" w:eastAsia="方正仿宋_GBK" w:hAnsi="Times New Roman"/>
          <w:spacing w:val="4"/>
          <w:sz w:val="31"/>
          <w:szCs w:val="31"/>
        </w:rPr>
        <w:t>,</w:t>
      </w:r>
      <w:r w:rsidR="00EC47D8" w:rsidRPr="00571832">
        <w:rPr>
          <w:rFonts w:ascii="Times New Roman" w:eastAsia="方正仿宋_GBK" w:hAnsi="Times New Roman"/>
          <w:spacing w:val="4"/>
          <w:sz w:val="31"/>
          <w:szCs w:val="31"/>
        </w:rPr>
        <w:t>591</w:t>
      </w:r>
      <w:r w:rsidRPr="00571832">
        <w:rPr>
          <w:rFonts w:ascii="Times New Roman" w:eastAsia="方正仿宋_GBK" w:hAnsi="方正仿宋_GBK"/>
          <w:spacing w:val="4"/>
          <w:sz w:val="31"/>
          <w:szCs w:val="31"/>
        </w:rPr>
        <w:t>万元，完成预算的</w:t>
      </w:r>
      <w:r w:rsidR="00EC47D8" w:rsidRPr="00571832">
        <w:rPr>
          <w:rFonts w:ascii="Times New Roman" w:eastAsia="方正仿宋_GBK" w:hAnsi="Times New Roman"/>
          <w:spacing w:val="4"/>
          <w:sz w:val="31"/>
          <w:szCs w:val="31"/>
        </w:rPr>
        <w:t>50.7</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，同比增长</w:t>
      </w:r>
      <w:r w:rsidR="00EC47D8" w:rsidRPr="00571832">
        <w:rPr>
          <w:rFonts w:ascii="Times New Roman" w:eastAsia="方正仿宋_GBK" w:hAnsi="Times New Roman"/>
          <w:spacing w:val="4"/>
          <w:sz w:val="31"/>
          <w:szCs w:val="31"/>
        </w:rPr>
        <w:t>3.4</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lastRenderedPageBreak/>
        <w:t>州本级</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含库尔勒经济技术开发区）公共财政预算收入完成</w:t>
      </w:r>
      <w:r w:rsidR="00EC47D8" w:rsidRPr="00571832">
        <w:rPr>
          <w:rFonts w:ascii="Times New Roman" w:eastAsia="方正仿宋_GBK" w:hAnsi="Times New Roman"/>
          <w:spacing w:val="4"/>
          <w:sz w:val="31"/>
          <w:szCs w:val="31"/>
        </w:rPr>
        <w:t>82</w:t>
      </w:r>
      <w:r w:rsidRPr="00571832">
        <w:rPr>
          <w:rFonts w:ascii="Times New Roman" w:eastAsia="方正仿宋_GBK" w:hAnsi="Times New Roman"/>
          <w:spacing w:val="4"/>
          <w:sz w:val="31"/>
          <w:szCs w:val="31"/>
        </w:rPr>
        <w:t>,</w:t>
      </w:r>
      <w:r w:rsidR="00EC47D8" w:rsidRPr="00571832">
        <w:rPr>
          <w:rFonts w:ascii="Times New Roman" w:eastAsia="方正仿宋_GBK" w:hAnsi="Times New Roman"/>
          <w:spacing w:val="4"/>
          <w:sz w:val="31"/>
          <w:szCs w:val="31"/>
        </w:rPr>
        <w:t>871</w:t>
      </w:r>
      <w:r w:rsidRPr="00571832">
        <w:rPr>
          <w:rFonts w:ascii="Times New Roman" w:eastAsia="方正仿宋_GBK" w:hAnsi="方正仿宋_GBK"/>
          <w:spacing w:val="4"/>
          <w:sz w:val="31"/>
          <w:szCs w:val="31"/>
        </w:rPr>
        <w:t>万元，同比</w:t>
      </w:r>
      <w:r w:rsidR="00EC47D8" w:rsidRPr="00571832">
        <w:rPr>
          <w:rFonts w:ascii="Times New Roman" w:eastAsia="方正仿宋_GBK" w:hAnsi="方正仿宋_GBK"/>
          <w:spacing w:val="4"/>
          <w:sz w:val="31"/>
          <w:szCs w:val="31"/>
        </w:rPr>
        <w:t>增长</w:t>
      </w:r>
      <w:r w:rsidR="00EC47D8" w:rsidRPr="00571832">
        <w:rPr>
          <w:rFonts w:ascii="Times New Roman" w:eastAsia="方正仿宋_GBK" w:hAnsi="Times New Roman"/>
          <w:spacing w:val="4"/>
          <w:sz w:val="31"/>
          <w:szCs w:val="31"/>
        </w:rPr>
        <w:t>49.7</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；公共财政预算支出完成</w:t>
      </w:r>
      <w:r w:rsidR="00EC47D8" w:rsidRPr="00571832">
        <w:rPr>
          <w:rFonts w:ascii="Times New Roman" w:eastAsia="方正仿宋_GBK" w:hAnsi="Times New Roman"/>
          <w:spacing w:val="4"/>
          <w:sz w:val="31"/>
          <w:szCs w:val="31"/>
        </w:rPr>
        <w:t>305</w:t>
      </w:r>
      <w:r w:rsidRPr="00571832">
        <w:rPr>
          <w:rFonts w:ascii="Times New Roman" w:eastAsia="方正仿宋_GBK" w:hAnsi="Times New Roman"/>
          <w:spacing w:val="4"/>
          <w:sz w:val="31"/>
          <w:szCs w:val="31"/>
        </w:rPr>
        <w:t>,</w:t>
      </w:r>
      <w:r w:rsidR="00EC47D8" w:rsidRPr="00571832">
        <w:rPr>
          <w:rFonts w:ascii="Times New Roman" w:eastAsia="方正仿宋_GBK" w:hAnsi="Times New Roman"/>
          <w:spacing w:val="4"/>
          <w:sz w:val="31"/>
          <w:szCs w:val="31"/>
        </w:rPr>
        <w:t>812</w:t>
      </w:r>
      <w:r w:rsidRPr="00571832">
        <w:rPr>
          <w:rFonts w:ascii="Times New Roman" w:eastAsia="方正仿宋_GBK" w:hAnsi="方正仿宋_GBK"/>
          <w:spacing w:val="4"/>
          <w:sz w:val="31"/>
          <w:szCs w:val="31"/>
        </w:rPr>
        <w:t>万元，同比增长</w:t>
      </w:r>
      <w:r w:rsidR="00EC47D8" w:rsidRPr="00571832">
        <w:rPr>
          <w:rFonts w:ascii="Times New Roman" w:eastAsia="方正仿宋_GBK" w:hAnsi="Times New Roman"/>
          <w:spacing w:val="4"/>
          <w:sz w:val="31"/>
          <w:szCs w:val="31"/>
        </w:rPr>
        <w:t>41.4</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各县市公共财政预算收入完成</w:t>
      </w:r>
      <w:r w:rsidRPr="00571832">
        <w:rPr>
          <w:rFonts w:ascii="Times New Roman" w:eastAsia="方正仿宋_GBK" w:hAnsi="Times New Roman"/>
          <w:spacing w:val="4"/>
          <w:sz w:val="31"/>
          <w:szCs w:val="31"/>
        </w:rPr>
        <w:t>30</w:t>
      </w:r>
      <w:r w:rsidR="00EC47D8" w:rsidRPr="00571832">
        <w:rPr>
          <w:rFonts w:ascii="Times New Roman" w:eastAsia="方正仿宋_GBK" w:hAnsi="Times New Roman"/>
          <w:spacing w:val="4"/>
          <w:sz w:val="31"/>
          <w:szCs w:val="31"/>
        </w:rPr>
        <w:t>7</w:t>
      </w:r>
      <w:r w:rsidRPr="00571832">
        <w:rPr>
          <w:rFonts w:ascii="Times New Roman" w:eastAsia="方正仿宋_GBK" w:hAnsi="Times New Roman"/>
          <w:spacing w:val="4"/>
          <w:sz w:val="31"/>
          <w:szCs w:val="31"/>
        </w:rPr>
        <w:t>,</w:t>
      </w:r>
      <w:r w:rsidR="00EC47D8" w:rsidRPr="00571832">
        <w:rPr>
          <w:rFonts w:ascii="Times New Roman" w:eastAsia="方正仿宋_GBK" w:hAnsi="Times New Roman"/>
          <w:spacing w:val="4"/>
          <w:sz w:val="31"/>
          <w:szCs w:val="31"/>
        </w:rPr>
        <w:t>890</w:t>
      </w:r>
      <w:r w:rsidRPr="00571832">
        <w:rPr>
          <w:rFonts w:ascii="Times New Roman" w:eastAsia="方正仿宋_GBK" w:hAnsi="方正仿宋_GBK"/>
          <w:spacing w:val="4"/>
          <w:sz w:val="31"/>
          <w:szCs w:val="31"/>
        </w:rPr>
        <w:t>万元，同比增长</w:t>
      </w:r>
      <w:r w:rsidR="00EC47D8" w:rsidRPr="00571832">
        <w:rPr>
          <w:rFonts w:ascii="Times New Roman" w:eastAsia="方正仿宋_GBK" w:hAnsi="Times New Roman"/>
          <w:spacing w:val="4"/>
          <w:sz w:val="31"/>
          <w:szCs w:val="31"/>
        </w:rPr>
        <w:t>0.4</w:t>
      </w:r>
      <w:r w:rsidRPr="00571832">
        <w:rPr>
          <w:rFonts w:ascii="Times New Roman" w:eastAsia="方正仿宋_GBK" w:hAnsi="Times New Roman"/>
          <w:spacing w:val="4"/>
          <w:sz w:val="31"/>
          <w:szCs w:val="31"/>
        </w:rPr>
        <w:t>%</w:t>
      </w:r>
      <w:r w:rsidR="00EC47D8" w:rsidRPr="00571832">
        <w:rPr>
          <w:rFonts w:ascii="Times New Roman" w:eastAsia="方正仿宋_GBK" w:hAnsi="方正仿宋_GBK"/>
          <w:spacing w:val="4"/>
          <w:sz w:val="31"/>
          <w:szCs w:val="31"/>
        </w:rPr>
        <w:t>；</w:t>
      </w:r>
      <w:r w:rsidRPr="00571832">
        <w:rPr>
          <w:rFonts w:ascii="Times New Roman" w:eastAsia="方正仿宋_GBK" w:hAnsi="方正仿宋_GBK"/>
          <w:spacing w:val="4"/>
          <w:sz w:val="31"/>
          <w:szCs w:val="31"/>
        </w:rPr>
        <w:t>各县市公共财政预算支出完成</w:t>
      </w:r>
      <w:r w:rsidRPr="00571832">
        <w:rPr>
          <w:rFonts w:ascii="Times New Roman" w:eastAsia="方正仿宋_GBK" w:hAnsi="Times New Roman"/>
          <w:spacing w:val="4"/>
          <w:sz w:val="31"/>
          <w:szCs w:val="31"/>
        </w:rPr>
        <w:t>9</w:t>
      </w:r>
      <w:r w:rsidR="00EC47D8" w:rsidRPr="00571832">
        <w:rPr>
          <w:rFonts w:ascii="Times New Roman" w:eastAsia="方正仿宋_GBK" w:hAnsi="Times New Roman"/>
          <w:spacing w:val="4"/>
          <w:sz w:val="31"/>
          <w:szCs w:val="31"/>
        </w:rPr>
        <w:t>21</w:t>
      </w:r>
      <w:r w:rsidRPr="00571832">
        <w:rPr>
          <w:rFonts w:ascii="Times New Roman" w:eastAsia="方正仿宋_GBK" w:hAnsi="Times New Roman"/>
          <w:spacing w:val="4"/>
          <w:sz w:val="31"/>
          <w:szCs w:val="31"/>
        </w:rPr>
        <w:t>,</w:t>
      </w:r>
      <w:r w:rsidR="00EC47D8" w:rsidRPr="00571832">
        <w:rPr>
          <w:rFonts w:ascii="Times New Roman" w:eastAsia="方正仿宋_GBK" w:hAnsi="Times New Roman"/>
          <w:spacing w:val="4"/>
          <w:sz w:val="31"/>
          <w:szCs w:val="31"/>
        </w:rPr>
        <w:t>779</w:t>
      </w:r>
      <w:r w:rsidRPr="00571832">
        <w:rPr>
          <w:rFonts w:ascii="Times New Roman" w:eastAsia="方正仿宋_GBK" w:hAnsi="方正仿宋_GBK"/>
          <w:spacing w:val="4"/>
          <w:sz w:val="31"/>
          <w:szCs w:val="31"/>
        </w:rPr>
        <w:t>万元，同比</w:t>
      </w:r>
      <w:r w:rsidR="00EC47D8" w:rsidRPr="00571832">
        <w:rPr>
          <w:rFonts w:ascii="Times New Roman" w:eastAsia="方正仿宋_GBK" w:hAnsi="方正仿宋_GBK"/>
          <w:spacing w:val="4"/>
          <w:sz w:val="31"/>
          <w:szCs w:val="31"/>
        </w:rPr>
        <w:t>下降</w:t>
      </w:r>
      <w:r w:rsidR="00EC47D8" w:rsidRPr="00571832">
        <w:rPr>
          <w:rFonts w:ascii="Times New Roman" w:eastAsia="方正仿宋_GBK" w:hAnsi="Times New Roman"/>
          <w:spacing w:val="4"/>
          <w:sz w:val="31"/>
          <w:szCs w:val="31"/>
        </w:rPr>
        <w:t>5</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numPr>
          <w:ilvl w:val="0"/>
          <w:numId w:val="2"/>
        </w:num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方正仿宋_GBK"/>
          <w:b/>
          <w:spacing w:val="4"/>
          <w:sz w:val="31"/>
          <w:szCs w:val="31"/>
        </w:rPr>
        <w:t>政府性基金预算执行情况</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上半年，自治州政府性基金收入完成</w:t>
      </w:r>
      <w:r w:rsidRPr="00571832">
        <w:rPr>
          <w:rFonts w:ascii="Times New Roman" w:eastAsia="方正仿宋_GBK" w:hAnsi="Times New Roman"/>
          <w:spacing w:val="4"/>
          <w:sz w:val="31"/>
          <w:szCs w:val="31"/>
        </w:rPr>
        <w:t>4</w:t>
      </w:r>
      <w:r w:rsidR="00EC47D8" w:rsidRPr="00571832">
        <w:rPr>
          <w:rFonts w:ascii="Times New Roman" w:eastAsia="方正仿宋_GBK" w:hAnsi="Times New Roman"/>
          <w:spacing w:val="4"/>
          <w:sz w:val="31"/>
          <w:szCs w:val="31"/>
        </w:rPr>
        <w:t>7</w:t>
      </w:r>
      <w:r w:rsidRPr="00571832">
        <w:rPr>
          <w:rFonts w:ascii="Times New Roman" w:eastAsia="方正仿宋_GBK" w:hAnsi="Times New Roman"/>
          <w:spacing w:val="4"/>
          <w:sz w:val="31"/>
          <w:szCs w:val="31"/>
        </w:rPr>
        <w:t>,</w:t>
      </w:r>
      <w:r w:rsidR="00EC47D8" w:rsidRPr="00571832">
        <w:rPr>
          <w:rFonts w:ascii="Times New Roman" w:eastAsia="方正仿宋_GBK" w:hAnsi="Times New Roman"/>
          <w:spacing w:val="4"/>
          <w:sz w:val="31"/>
          <w:szCs w:val="31"/>
        </w:rPr>
        <w:t>511</w:t>
      </w:r>
      <w:r w:rsidRPr="00571832">
        <w:rPr>
          <w:rFonts w:ascii="Times New Roman" w:eastAsia="方正仿宋_GBK" w:hAnsi="方正仿宋_GBK"/>
          <w:spacing w:val="4"/>
          <w:sz w:val="31"/>
          <w:szCs w:val="31"/>
        </w:rPr>
        <w:t>万元，完成预算的</w:t>
      </w:r>
      <w:r w:rsidR="00EC47D8" w:rsidRPr="00571832">
        <w:rPr>
          <w:rFonts w:ascii="Times New Roman" w:eastAsia="方正仿宋_GBK" w:hAnsi="Times New Roman"/>
          <w:spacing w:val="4"/>
          <w:sz w:val="31"/>
          <w:szCs w:val="31"/>
        </w:rPr>
        <w:t>23.2</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，同比</w:t>
      </w:r>
      <w:r w:rsidR="00EC47D8" w:rsidRPr="00571832">
        <w:rPr>
          <w:rFonts w:ascii="Times New Roman" w:eastAsia="方正仿宋_GBK" w:hAnsi="方正仿宋_GBK"/>
          <w:spacing w:val="4"/>
          <w:sz w:val="31"/>
          <w:szCs w:val="31"/>
        </w:rPr>
        <w:t>增长</w:t>
      </w:r>
      <w:r w:rsidR="00DB2847" w:rsidRPr="00571832">
        <w:rPr>
          <w:rFonts w:ascii="Times New Roman" w:eastAsia="方正仿宋_GBK" w:hAnsi="Times New Roman"/>
          <w:spacing w:val="4"/>
          <w:sz w:val="31"/>
          <w:szCs w:val="31"/>
        </w:rPr>
        <w:t>16.7</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。自治州政府性基金支出完成</w:t>
      </w:r>
      <w:r w:rsidR="00DB2847" w:rsidRPr="00571832">
        <w:rPr>
          <w:rFonts w:ascii="Times New Roman" w:eastAsia="方正仿宋_GBK" w:hAnsi="Times New Roman"/>
          <w:spacing w:val="4"/>
          <w:sz w:val="31"/>
          <w:szCs w:val="31"/>
        </w:rPr>
        <w:t>331</w:t>
      </w:r>
      <w:r w:rsidRPr="00571832">
        <w:rPr>
          <w:rFonts w:ascii="Times New Roman" w:eastAsia="方正仿宋_GBK" w:hAnsi="Times New Roman"/>
          <w:spacing w:val="4"/>
          <w:sz w:val="31"/>
          <w:szCs w:val="31"/>
        </w:rPr>
        <w:t>,</w:t>
      </w:r>
      <w:r w:rsidR="00DB2847" w:rsidRPr="00571832">
        <w:rPr>
          <w:rFonts w:ascii="Times New Roman" w:eastAsia="方正仿宋_GBK" w:hAnsi="Times New Roman"/>
          <w:spacing w:val="4"/>
          <w:sz w:val="31"/>
          <w:szCs w:val="31"/>
        </w:rPr>
        <w:t>986</w:t>
      </w:r>
      <w:r w:rsidRPr="00571832">
        <w:rPr>
          <w:rFonts w:ascii="Times New Roman" w:eastAsia="方正仿宋_GBK" w:hAnsi="方正仿宋_GBK"/>
          <w:spacing w:val="4"/>
          <w:sz w:val="31"/>
          <w:szCs w:val="31"/>
        </w:rPr>
        <w:t>万元，完成预算的</w:t>
      </w:r>
      <w:r w:rsidR="00DB2847" w:rsidRPr="00571832">
        <w:rPr>
          <w:rFonts w:ascii="Times New Roman" w:eastAsia="方正仿宋_GBK" w:hAnsi="Times New Roman"/>
          <w:spacing w:val="4"/>
          <w:sz w:val="31"/>
          <w:szCs w:val="31"/>
        </w:rPr>
        <w:t>14.2</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，同比增长</w:t>
      </w:r>
      <w:r w:rsidR="00DB2847" w:rsidRPr="00571832">
        <w:rPr>
          <w:rFonts w:ascii="Times New Roman" w:eastAsia="方正仿宋_GBK" w:hAnsi="Times New Roman"/>
          <w:spacing w:val="4"/>
          <w:sz w:val="31"/>
          <w:szCs w:val="31"/>
        </w:rPr>
        <w:t>408.2</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州本级（含库尔勒经济技术开发区）政府性基金收入完成</w:t>
      </w:r>
      <w:r w:rsidR="00AC59F2" w:rsidRPr="00571832">
        <w:rPr>
          <w:rFonts w:ascii="Times New Roman" w:eastAsia="方正仿宋_GBK" w:hAnsi="Times New Roman"/>
          <w:spacing w:val="4"/>
          <w:sz w:val="31"/>
          <w:szCs w:val="31"/>
        </w:rPr>
        <w:t>5</w:t>
      </w:r>
      <w:r w:rsidRPr="00571832">
        <w:rPr>
          <w:rFonts w:ascii="Times New Roman" w:eastAsia="方正仿宋_GBK" w:hAnsi="Times New Roman"/>
          <w:spacing w:val="4"/>
          <w:sz w:val="31"/>
          <w:szCs w:val="31"/>
        </w:rPr>
        <w:t>,</w:t>
      </w:r>
      <w:r w:rsidR="00AC59F2" w:rsidRPr="00571832">
        <w:rPr>
          <w:rFonts w:ascii="Times New Roman" w:eastAsia="方正仿宋_GBK" w:hAnsi="Times New Roman"/>
          <w:spacing w:val="4"/>
          <w:sz w:val="31"/>
          <w:szCs w:val="31"/>
        </w:rPr>
        <w:t>185</w:t>
      </w:r>
      <w:r w:rsidRPr="00571832">
        <w:rPr>
          <w:rFonts w:ascii="Times New Roman" w:eastAsia="方正仿宋_GBK" w:hAnsi="方正仿宋_GBK"/>
          <w:spacing w:val="4"/>
          <w:sz w:val="31"/>
          <w:szCs w:val="31"/>
        </w:rPr>
        <w:t>万元，同比</w:t>
      </w:r>
      <w:r w:rsidR="00AC59F2" w:rsidRPr="00571832">
        <w:rPr>
          <w:rFonts w:ascii="Times New Roman" w:eastAsia="方正仿宋_GBK" w:hAnsi="方正仿宋_GBK"/>
          <w:spacing w:val="4"/>
          <w:sz w:val="31"/>
          <w:szCs w:val="31"/>
        </w:rPr>
        <w:t>下降</w:t>
      </w:r>
      <w:r w:rsidR="00AC59F2" w:rsidRPr="00571832">
        <w:rPr>
          <w:rFonts w:ascii="Times New Roman" w:eastAsia="方正仿宋_GBK" w:hAnsi="Times New Roman"/>
          <w:spacing w:val="4"/>
          <w:sz w:val="31"/>
          <w:szCs w:val="31"/>
        </w:rPr>
        <w:t>32.5</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。政府性基金支出完成</w:t>
      </w:r>
      <w:r w:rsidR="00AC59F2" w:rsidRPr="00571832">
        <w:rPr>
          <w:rFonts w:ascii="Times New Roman" w:eastAsia="方正仿宋_GBK" w:hAnsi="Times New Roman"/>
          <w:spacing w:val="4"/>
          <w:sz w:val="31"/>
          <w:szCs w:val="31"/>
        </w:rPr>
        <w:t>251</w:t>
      </w:r>
      <w:r w:rsidRPr="00571832">
        <w:rPr>
          <w:rFonts w:ascii="Times New Roman" w:eastAsia="方正仿宋_GBK" w:hAnsi="方正仿宋_GBK"/>
          <w:spacing w:val="4"/>
          <w:sz w:val="31"/>
          <w:szCs w:val="31"/>
        </w:rPr>
        <w:t>万元，同比</w:t>
      </w:r>
      <w:r w:rsidR="00AC59F2" w:rsidRPr="00571832">
        <w:rPr>
          <w:rFonts w:ascii="Times New Roman" w:eastAsia="方正仿宋_GBK" w:hAnsi="方正仿宋_GBK"/>
          <w:spacing w:val="4"/>
          <w:sz w:val="31"/>
          <w:szCs w:val="31"/>
        </w:rPr>
        <w:t>下降</w:t>
      </w:r>
      <w:r w:rsidR="00AC59F2" w:rsidRPr="00571832">
        <w:rPr>
          <w:rFonts w:ascii="Times New Roman" w:eastAsia="方正仿宋_GBK" w:hAnsi="Times New Roman"/>
          <w:spacing w:val="4"/>
          <w:sz w:val="31"/>
          <w:szCs w:val="31"/>
        </w:rPr>
        <w:t>92.3</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各县市政府性基金收入完成</w:t>
      </w:r>
      <w:r w:rsidR="00AC59F2" w:rsidRPr="00571832">
        <w:rPr>
          <w:rFonts w:ascii="Times New Roman" w:eastAsia="方正仿宋_GBK" w:hAnsi="Times New Roman"/>
          <w:spacing w:val="4"/>
          <w:sz w:val="31"/>
          <w:szCs w:val="31"/>
        </w:rPr>
        <w:t>42</w:t>
      </w:r>
      <w:r w:rsidRPr="00571832">
        <w:rPr>
          <w:rFonts w:ascii="Times New Roman" w:eastAsia="方正仿宋_GBK" w:hAnsi="Times New Roman"/>
          <w:spacing w:val="4"/>
          <w:sz w:val="31"/>
          <w:szCs w:val="31"/>
        </w:rPr>
        <w:t>,</w:t>
      </w:r>
      <w:r w:rsidR="00AC59F2" w:rsidRPr="00571832">
        <w:rPr>
          <w:rFonts w:ascii="Times New Roman" w:eastAsia="方正仿宋_GBK" w:hAnsi="Times New Roman"/>
          <w:spacing w:val="4"/>
          <w:sz w:val="31"/>
          <w:szCs w:val="31"/>
        </w:rPr>
        <w:t>326</w:t>
      </w:r>
      <w:r w:rsidRPr="00571832">
        <w:rPr>
          <w:rFonts w:ascii="Times New Roman" w:eastAsia="方正仿宋_GBK" w:hAnsi="方正仿宋_GBK"/>
          <w:spacing w:val="4"/>
          <w:sz w:val="31"/>
          <w:szCs w:val="31"/>
        </w:rPr>
        <w:t>万元，同比</w:t>
      </w:r>
      <w:r w:rsidR="00AC59F2" w:rsidRPr="00571832">
        <w:rPr>
          <w:rFonts w:ascii="Times New Roman" w:eastAsia="方正仿宋_GBK" w:hAnsi="方正仿宋_GBK"/>
          <w:spacing w:val="4"/>
          <w:sz w:val="31"/>
          <w:szCs w:val="31"/>
        </w:rPr>
        <w:t>增长</w:t>
      </w:r>
      <w:r w:rsidR="00AC59F2" w:rsidRPr="00571832">
        <w:rPr>
          <w:rFonts w:ascii="Times New Roman" w:eastAsia="方正仿宋_GBK" w:hAnsi="Times New Roman"/>
          <w:spacing w:val="4"/>
          <w:sz w:val="31"/>
          <w:szCs w:val="31"/>
        </w:rPr>
        <w:t>28.1</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。各县市政府性基金支出完成</w:t>
      </w:r>
      <w:r w:rsidR="00AC59F2" w:rsidRPr="00571832">
        <w:rPr>
          <w:rFonts w:ascii="Times New Roman" w:eastAsia="方正仿宋_GBK" w:hAnsi="Times New Roman"/>
          <w:spacing w:val="4"/>
          <w:sz w:val="31"/>
          <w:szCs w:val="31"/>
        </w:rPr>
        <w:t>331</w:t>
      </w:r>
      <w:r w:rsidRPr="00571832">
        <w:rPr>
          <w:rFonts w:ascii="Times New Roman" w:eastAsia="方正仿宋_GBK" w:hAnsi="Times New Roman"/>
          <w:spacing w:val="4"/>
          <w:sz w:val="31"/>
          <w:szCs w:val="31"/>
        </w:rPr>
        <w:t>,</w:t>
      </w:r>
      <w:r w:rsidR="00AC59F2" w:rsidRPr="00571832">
        <w:rPr>
          <w:rFonts w:ascii="Times New Roman" w:eastAsia="方正仿宋_GBK" w:hAnsi="Times New Roman"/>
          <w:spacing w:val="4"/>
          <w:sz w:val="31"/>
          <w:szCs w:val="31"/>
        </w:rPr>
        <w:t>735</w:t>
      </w:r>
      <w:r w:rsidRPr="00571832">
        <w:rPr>
          <w:rFonts w:ascii="Times New Roman" w:eastAsia="方正仿宋_GBK" w:hAnsi="方正仿宋_GBK"/>
          <w:spacing w:val="4"/>
          <w:sz w:val="31"/>
          <w:szCs w:val="31"/>
        </w:rPr>
        <w:t>万元，同比增长</w:t>
      </w:r>
      <w:r w:rsidR="00AC59F2" w:rsidRPr="00571832">
        <w:rPr>
          <w:rFonts w:ascii="Times New Roman" w:eastAsia="方正仿宋_GBK" w:hAnsi="Times New Roman"/>
          <w:spacing w:val="4"/>
          <w:sz w:val="31"/>
          <w:szCs w:val="31"/>
        </w:rPr>
        <w:t>434</w:t>
      </w:r>
      <w:r w:rsidRPr="00571832">
        <w:rPr>
          <w:rFonts w:ascii="Times New Roman" w:eastAsia="方正仿宋_GBK" w:hAnsi="Times New Roman"/>
          <w:spacing w:val="4"/>
          <w:sz w:val="31"/>
          <w:szCs w:val="31"/>
        </w:rPr>
        <w:t>.6%</w:t>
      </w:r>
      <w:r w:rsidRPr="00571832">
        <w:rPr>
          <w:rFonts w:ascii="Times New Roman" w:eastAsia="方正仿宋_GBK" w:hAnsi="方正仿宋_GBK"/>
          <w:spacing w:val="4"/>
          <w:sz w:val="31"/>
          <w:szCs w:val="31"/>
        </w:rPr>
        <w:t>。</w:t>
      </w:r>
    </w:p>
    <w:p w:rsidR="00C76F9D" w:rsidRPr="00571832" w:rsidRDefault="00C76F9D" w:rsidP="00341F8A">
      <w:pPr>
        <w:numPr>
          <w:ilvl w:val="0"/>
          <w:numId w:val="2"/>
        </w:num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方正仿宋_GBK"/>
          <w:b/>
          <w:spacing w:val="4"/>
          <w:sz w:val="31"/>
          <w:szCs w:val="31"/>
        </w:rPr>
        <w:t>国有资本经营收益预算执行情况</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上半年</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自治州国有资本经营收入完成</w:t>
      </w:r>
      <w:r w:rsidR="00E51A37" w:rsidRPr="00571832">
        <w:rPr>
          <w:rFonts w:ascii="Times New Roman" w:eastAsia="方正仿宋_GBK" w:hAnsi="Times New Roman"/>
          <w:spacing w:val="4"/>
          <w:sz w:val="31"/>
          <w:szCs w:val="31"/>
        </w:rPr>
        <w:t>3</w:t>
      </w:r>
      <w:r w:rsidRPr="00571832">
        <w:rPr>
          <w:rFonts w:ascii="Times New Roman" w:eastAsia="方正仿宋_GBK" w:hAnsi="Times New Roman"/>
          <w:spacing w:val="4"/>
          <w:sz w:val="31"/>
          <w:szCs w:val="31"/>
        </w:rPr>
        <w:t>,</w:t>
      </w:r>
      <w:r w:rsidR="00E51A37" w:rsidRPr="00571832">
        <w:rPr>
          <w:rFonts w:ascii="Times New Roman" w:eastAsia="方正仿宋_GBK" w:hAnsi="Times New Roman"/>
          <w:spacing w:val="4"/>
          <w:sz w:val="31"/>
          <w:szCs w:val="31"/>
        </w:rPr>
        <w:t>934</w:t>
      </w:r>
      <w:r w:rsidRPr="00571832">
        <w:rPr>
          <w:rFonts w:ascii="Times New Roman" w:eastAsia="方正仿宋_GBK" w:hAnsi="方正仿宋_GBK"/>
          <w:spacing w:val="4"/>
          <w:sz w:val="31"/>
          <w:szCs w:val="31"/>
        </w:rPr>
        <w:t>万元，完成预算的</w:t>
      </w:r>
      <w:r w:rsidR="00E51A37" w:rsidRPr="00571832">
        <w:rPr>
          <w:rFonts w:ascii="Times New Roman" w:eastAsia="方正仿宋_GBK" w:hAnsi="Times New Roman"/>
          <w:spacing w:val="4"/>
          <w:sz w:val="31"/>
          <w:szCs w:val="31"/>
        </w:rPr>
        <w:t>65.2</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，同比</w:t>
      </w:r>
      <w:r w:rsidR="00E51A37" w:rsidRPr="00571832">
        <w:rPr>
          <w:rFonts w:ascii="Times New Roman" w:eastAsia="方正仿宋_GBK" w:hAnsi="方正仿宋_GBK"/>
          <w:spacing w:val="4"/>
          <w:sz w:val="31"/>
          <w:szCs w:val="31"/>
        </w:rPr>
        <w:t>增长</w:t>
      </w:r>
      <w:r w:rsidR="00E51A37" w:rsidRPr="00571832">
        <w:rPr>
          <w:rFonts w:ascii="Times New Roman" w:eastAsia="方正仿宋_GBK" w:hAnsi="Times New Roman"/>
          <w:spacing w:val="4"/>
          <w:sz w:val="31"/>
          <w:szCs w:val="31"/>
        </w:rPr>
        <w:t>158.3</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。国有资本经营支出完成</w:t>
      </w:r>
      <w:r w:rsidR="00E51A37" w:rsidRPr="00571832">
        <w:rPr>
          <w:rFonts w:ascii="Times New Roman" w:eastAsia="方正仿宋_GBK" w:hAnsi="Times New Roman"/>
          <w:spacing w:val="4"/>
          <w:sz w:val="31"/>
          <w:szCs w:val="31"/>
        </w:rPr>
        <w:t>15</w:t>
      </w:r>
      <w:r w:rsidRPr="00571832">
        <w:rPr>
          <w:rFonts w:ascii="Times New Roman" w:eastAsia="方正仿宋_GBK" w:hAnsi="Times New Roman"/>
          <w:spacing w:val="4"/>
          <w:sz w:val="31"/>
          <w:szCs w:val="31"/>
        </w:rPr>
        <w:t>,</w:t>
      </w:r>
      <w:r w:rsidR="00E51A37" w:rsidRPr="00571832">
        <w:rPr>
          <w:rFonts w:ascii="Times New Roman" w:eastAsia="方正仿宋_GBK" w:hAnsi="Times New Roman"/>
          <w:spacing w:val="4"/>
          <w:sz w:val="31"/>
          <w:szCs w:val="31"/>
        </w:rPr>
        <w:t>720</w:t>
      </w:r>
      <w:r w:rsidRPr="00571832">
        <w:rPr>
          <w:rFonts w:ascii="Times New Roman" w:eastAsia="方正仿宋_GBK" w:hAnsi="方正仿宋_GBK"/>
          <w:spacing w:val="4"/>
          <w:sz w:val="31"/>
          <w:szCs w:val="31"/>
        </w:rPr>
        <w:t>万元，完成预算的</w:t>
      </w:r>
      <w:r w:rsidR="00E51A37" w:rsidRPr="00571832">
        <w:rPr>
          <w:rFonts w:ascii="Times New Roman" w:eastAsia="方正仿宋_GBK" w:hAnsi="Times New Roman"/>
          <w:spacing w:val="4"/>
          <w:sz w:val="31"/>
          <w:szCs w:val="31"/>
        </w:rPr>
        <w:t>14.4</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，同比</w:t>
      </w:r>
      <w:r w:rsidR="00E51A37" w:rsidRPr="00571832">
        <w:rPr>
          <w:rFonts w:ascii="Times New Roman" w:eastAsia="方正仿宋_GBK" w:hAnsi="方正仿宋_GBK"/>
          <w:spacing w:val="4"/>
          <w:sz w:val="31"/>
          <w:szCs w:val="31"/>
        </w:rPr>
        <w:t>增长</w:t>
      </w:r>
      <w:r w:rsidR="00E51A37" w:rsidRPr="00571832">
        <w:rPr>
          <w:rFonts w:ascii="Times New Roman" w:eastAsia="方正仿宋_GBK" w:hAnsi="Times New Roman"/>
          <w:spacing w:val="4"/>
          <w:sz w:val="31"/>
          <w:szCs w:val="31"/>
        </w:rPr>
        <w:t>985.6</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州本级（含库尔勒经济技术开发区）国有资本经营收入完成</w:t>
      </w:r>
      <w:r w:rsidR="00E51A37" w:rsidRPr="00571832">
        <w:rPr>
          <w:rFonts w:ascii="Times New Roman" w:eastAsia="方正仿宋_GBK" w:hAnsi="Times New Roman"/>
          <w:spacing w:val="4"/>
          <w:sz w:val="31"/>
          <w:szCs w:val="31"/>
        </w:rPr>
        <w:t>54</w:t>
      </w:r>
      <w:r w:rsidRPr="00571832">
        <w:rPr>
          <w:rFonts w:ascii="Times New Roman" w:eastAsia="方正仿宋_GBK" w:hAnsi="方正仿宋_GBK"/>
          <w:spacing w:val="4"/>
          <w:sz w:val="31"/>
          <w:szCs w:val="31"/>
        </w:rPr>
        <w:t>万元，同比下降</w:t>
      </w:r>
      <w:r w:rsidR="00E51A37" w:rsidRPr="00571832">
        <w:rPr>
          <w:rFonts w:ascii="Times New Roman" w:eastAsia="方正仿宋_GBK" w:hAnsi="Times New Roman"/>
          <w:spacing w:val="4"/>
          <w:sz w:val="31"/>
          <w:szCs w:val="31"/>
        </w:rPr>
        <w:t>89.1</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。国有资本经营支出完成</w:t>
      </w:r>
      <w:r w:rsidR="00E51A37" w:rsidRPr="00571832">
        <w:rPr>
          <w:rFonts w:ascii="Times New Roman" w:eastAsia="方正仿宋_GBK" w:hAnsi="Times New Roman"/>
          <w:spacing w:val="4"/>
          <w:sz w:val="31"/>
          <w:szCs w:val="31"/>
        </w:rPr>
        <w:lastRenderedPageBreak/>
        <w:t>12,348</w:t>
      </w:r>
      <w:r w:rsidRPr="00571832">
        <w:rPr>
          <w:rFonts w:ascii="Times New Roman" w:eastAsia="方正仿宋_GBK" w:hAnsi="方正仿宋_GBK"/>
          <w:spacing w:val="4"/>
          <w:sz w:val="31"/>
          <w:szCs w:val="31"/>
        </w:rPr>
        <w:t>万元，同比</w:t>
      </w:r>
      <w:r w:rsidR="00E51A37" w:rsidRPr="00571832">
        <w:rPr>
          <w:rFonts w:ascii="Times New Roman" w:eastAsia="方正仿宋_GBK" w:hAnsi="方正仿宋_GBK"/>
          <w:spacing w:val="4"/>
          <w:sz w:val="31"/>
          <w:szCs w:val="31"/>
        </w:rPr>
        <w:t>增长</w:t>
      </w:r>
      <w:r w:rsidR="00E51A37" w:rsidRPr="00571832">
        <w:rPr>
          <w:rFonts w:ascii="Times New Roman" w:eastAsia="方正仿宋_GBK" w:hAnsi="Times New Roman"/>
          <w:spacing w:val="4"/>
          <w:sz w:val="31"/>
          <w:szCs w:val="31"/>
        </w:rPr>
        <w:t>2066.3</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各县市国有资本经营收入完成</w:t>
      </w:r>
      <w:r w:rsidR="00E51A37" w:rsidRPr="00571832">
        <w:rPr>
          <w:rFonts w:ascii="Times New Roman" w:eastAsia="方正仿宋_GBK" w:hAnsi="Times New Roman"/>
          <w:spacing w:val="4"/>
          <w:sz w:val="31"/>
          <w:szCs w:val="31"/>
        </w:rPr>
        <w:t>3</w:t>
      </w:r>
      <w:r w:rsidRPr="00571832">
        <w:rPr>
          <w:rFonts w:ascii="Times New Roman" w:eastAsia="方正仿宋_GBK" w:hAnsi="Times New Roman"/>
          <w:spacing w:val="4"/>
          <w:sz w:val="31"/>
          <w:szCs w:val="31"/>
        </w:rPr>
        <w:t>,</w:t>
      </w:r>
      <w:r w:rsidR="00E51A37" w:rsidRPr="00571832">
        <w:rPr>
          <w:rFonts w:ascii="Times New Roman" w:eastAsia="方正仿宋_GBK" w:hAnsi="Times New Roman"/>
          <w:spacing w:val="4"/>
          <w:sz w:val="31"/>
          <w:szCs w:val="31"/>
        </w:rPr>
        <w:t>880</w:t>
      </w:r>
      <w:r w:rsidRPr="00571832">
        <w:rPr>
          <w:rFonts w:ascii="Times New Roman" w:eastAsia="方正仿宋_GBK" w:hAnsi="方正仿宋_GBK"/>
          <w:spacing w:val="4"/>
          <w:sz w:val="31"/>
          <w:szCs w:val="31"/>
        </w:rPr>
        <w:t>万元，同比增长</w:t>
      </w:r>
      <w:r w:rsidR="00E51A37" w:rsidRPr="00571832">
        <w:rPr>
          <w:rFonts w:ascii="Times New Roman" w:eastAsia="方正仿宋_GBK" w:hAnsi="Times New Roman"/>
          <w:spacing w:val="4"/>
          <w:sz w:val="31"/>
          <w:szCs w:val="31"/>
        </w:rPr>
        <w:t>277.8</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。各县市国有资本经营支出完成</w:t>
      </w:r>
      <w:r w:rsidR="00E51A37" w:rsidRPr="00571832">
        <w:rPr>
          <w:rFonts w:ascii="Times New Roman" w:eastAsia="方正仿宋_GBK" w:hAnsi="Times New Roman"/>
          <w:spacing w:val="4"/>
          <w:sz w:val="31"/>
          <w:szCs w:val="31"/>
        </w:rPr>
        <w:t>3,372</w:t>
      </w:r>
      <w:r w:rsidRPr="00571832">
        <w:rPr>
          <w:rFonts w:ascii="Times New Roman" w:eastAsia="方正仿宋_GBK" w:hAnsi="方正仿宋_GBK"/>
          <w:spacing w:val="4"/>
          <w:sz w:val="31"/>
          <w:szCs w:val="31"/>
        </w:rPr>
        <w:t>万元，同比</w:t>
      </w:r>
      <w:r w:rsidR="00E51A37" w:rsidRPr="00571832">
        <w:rPr>
          <w:rFonts w:ascii="Times New Roman" w:eastAsia="方正仿宋_GBK" w:hAnsi="方正仿宋_GBK"/>
          <w:spacing w:val="4"/>
          <w:sz w:val="31"/>
          <w:szCs w:val="31"/>
        </w:rPr>
        <w:t>增长</w:t>
      </w:r>
      <w:r w:rsidR="00271A14" w:rsidRPr="00571832">
        <w:rPr>
          <w:rFonts w:ascii="Times New Roman" w:eastAsia="方正仿宋_GBK" w:hAnsi="Times New Roman"/>
          <w:spacing w:val="4"/>
          <w:sz w:val="31"/>
          <w:szCs w:val="31"/>
        </w:rPr>
        <w:t>284.1</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C76F9D" w:rsidRPr="00571832" w:rsidRDefault="00C76F9D" w:rsidP="00341F8A">
      <w:pPr>
        <w:numPr>
          <w:ilvl w:val="0"/>
          <w:numId w:val="2"/>
        </w:num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方正仿宋_GBK"/>
          <w:b/>
          <w:spacing w:val="4"/>
          <w:sz w:val="31"/>
          <w:szCs w:val="31"/>
        </w:rPr>
        <w:t>社会保障基金预算执行情况</w:t>
      </w:r>
    </w:p>
    <w:p w:rsidR="00C76F9D" w:rsidRPr="00571832" w:rsidRDefault="00C76F9D"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上半年，自治州社会保险基金收入累计完成</w:t>
      </w:r>
      <w:r w:rsidR="00F20AB6" w:rsidRPr="00571832">
        <w:rPr>
          <w:rFonts w:ascii="Times New Roman" w:eastAsia="方正仿宋_GBK" w:hAnsi="Times New Roman"/>
          <w:spacing w:val="4"/>
          <w:sz w:val="31"/>
          <w:szCs w:val="31"/>
        </w:rPr>
        <w:t>395</w:t>
      </w:r>
      <w:r w:rsidRPr="00571832">
        <w:rPr>
          <w:rFonts w:ascii="Times New Roman" w:eastAsia="方正仿宋_GBK" w:hAnsi="Times New Roman"/>
          <w:spacing w:val="4"/>
          <w:sz w:val="31"/>
          <w:szCs w:val="31"/>
        </w:rPr>
        <w:t>,</w:t>
      </w:r>
      <w:r w:rsidR="00F20AB6" w:rsidRPr="00571832">
        <w:rPr>
          <w:rFonts w:ascii="Times New Roman" w:eastAsia="方正仿宋_GBK" w:hAnsi="Times New Roman"/>
          <w:spacing w:val="4"/>
          <w:sz w:val="31"/>
          <w:szCs w:val="31"/>
        </w:rPr>
        <w:t>219</w:t>
      </w:r>
      <w:r w:rsidRPr="00571832">
        <w:rPr>
          <w:rFonts w:ascii="Times New Roman" w:eastAsia="方正仿宋_GBK" w:hAnsi="方正仿宋_GBK"/>
          <w:spacing w:val="4"/>
          <w:sz w:val="31"/>
          <w:szCs w:val="31"/>
        </w:rPr>
        <w:t>万元，</w:t>
      </w:r>
      <w:r w:rsidR="00F20AB6" w:rsidRPr="00571832">
        <w:rPr>
          <w:rFonts w:ascii="Times New Roman" w:eastAsia="方正仿宋_GBK" w:hAnsi="方正仿宋_GBK"/>
          <w:spacing w:val="4"/>
          <w:sz w:val="31"/>
          <w:szCs w:val="31"/>
        </w:rPr>
        <w:t>同比</w:t>
      </w:r>
      <w:r w:rsidRPr="00571832">
        <w:rPr>
          <w:rFonts w:ascii="Times New Roman" w:eastAsia="方正仿宋_GBK" w:hAnsi="方正仿宋_GBK"/>
          <w:spacing w:val="4"/>
          <w:sz w:val="31"/>
          <w:szCs w:val="31"/>
        </w:rPr>
        <w:t>增长</w:t>
      </w:r>
      <w:r w:rsidR="00F20AB6" w:rsidRPr="00571832">
        <w:rPr>
          <w:rFonts w:ascii="Times New Roman" w:eastAsia="方正仿宋_GBK" w:hAnsi="Times New Roman"/>
          <w:spacing w:val="4"/>
          <w:sz w:val="31"/>
          <w:szCs w:val="31"/>
        </w:rPr>
        <w:t>19</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。社会保险基金支出累计完成</w:t>
      </w:r>
      <w:r w:rsidR="00F20AB6" w:rsidRPr="00571832">
        <w:rPr>
          <w:rFonts w:ascii="Times New Roman" w:eastAsia="方正仿宋_GBK" w:hAnsi="Times New Roman"/>
          <w:spacing w:val="4"/>
          <w:sz w:val="31"/>
          <w:szCs w:val="31"/>
        </w:rPr>
        <w:t>356</w:t>
      </w:r>
      <w:r w:rsidRPr="00571832">
        <w:rPr>
          <w:rFonts w:ascii="Times New Roman" w:eastAsia="方正仿宋_GBK" w:hAnsi="Times New Roman"/>
          <w:spacing w:val="4"/>
          <w:sz w:val="31"/>
          <w:szCs w:val="31"/>
        </w:rPr>
        <w:t>,</w:t>
      </w:r>
      <w:r w:rsidR="00F20AB6" w:rsidRPr="00571832">
        <w:rPr>
          <w:rFonts w:ascii="Times New Roman" w:eastAsia="方正仿宋_GBK" w:hAnsi="Times New Roman"/>
          <w:spacing w:val="4"/>
          <w:sz w:val="31"/>
          <w:szCs w:val="31"/>
        </w:rPr>
        <w:t>053</w:t>
      </w:r>
      <w:r w:rsidRPr="00571832">
        <w:rPr>
          <w:rFonts w:ascii="Times New Roman" w:eastAsia="方正仿宋_GBK" w:hAnsi="方正仿宋_GBK"/>
          <w:spacing w:val="4"/>
          <w:sz w:val="31"/>
          <w:szCs w:val="31"/>
        </w:rPr>
        <w:t>万元，</w:t>
      </w:r>
      <w:r w:rsidR="00F20AB6" w:rsidRPr="00571832">
        <w:rPr>
          <w:rFonts w:ascii="Times New Roman" w:eastAsia="方正仿宋_GBK" w:hAnsi="方正仿宋_GBK"/>
          <w:spacing w:val="4"/>
          <w:sz w:val="31"/>
          <w:szCs w:val="31"/>
        </w:rPr>
        <w:t>同比</w:t>
      </w:r>
      <w:r w:rsidRPr="00571832">
        <w:rPr>
          <w:rFonts w:ascii="Times New Roman" w:eastAsia="方正仿宋_GBK" w:hAnsi="方正仿宋_GBK"/>
          <w:spacing w:val="4"/>
          <w:sz w:val="31"/>
          <w:szCs w:val="31"/>
        </w:rPr>
        <w:t>增长</w:t>
      </w:r>
      <w:r w:rsidR="00F20AB6" w:rsidRPr="00571832">
        <w:rPr>
          <w:rFonts w:ascii="Times New Roman" w:eastAsia="方正仿宋_GBK" w:hAnsi="Times New Roman"/>
          <w:spacing w:val="4"/>
          <w:sz w:val="31"/>
          <w:szCs w:val="31"/>
        </w:rPr>
        <w:t>33.4</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w:t>
      </w:r>
    </w:p>
    <w:p w:rsidR="006A745A" w:rsidRPr="00571832" w:rsidRDefault="00C76F9D" w:rsidP="00341F8A">
      <w:pPr>
        <w:pBdr>
          <w:bottom w:val="single" w:sz="4" w:space="31" w:color="FFFFFF"/>
        </w:pBdr>
        <w:ind w:firstLineChars="200" w:firstLine="680"/>
        <w:textAlignment w:val="top"/>
        <w:rPr>
          <w:rFonts w:ascii="Times New Roman" w:eastAsia="方正楷体_GBK" w:hAnsi="Times New Roman"/>
          <w:b/>
          <w:spacing w:val="4"/>
          <w:sz w:val="31"/>
          <w:szCs w:val="31"/>
        </w:rPr>
      </w:pPr>
      <w:r w:rsidRPr="00571832">
        <w:rPr>
          <w:rFonts w:ascii="Times New Roman" w:eastAsia="方正楷体_GBK" w:hAnsi="方正楷体_GBK"/>
          <w:b/>
          <w:spacing w:val="4"/>
          <w:sz w:val="31"/>
          <w:szCs w:val="31"/>
        </w:rPr>
        <w:t>（二）</w:t>
      </w:r>
      <w:r w:rsidR="006A745A" w:rsidRPr="00571832">
        <w:rPr>
          <w:rFonts w:ascii="Times New Roman" w:eastAsia="方正楷体_GBK" w:hAnsi="方正楷体_GBK"/>
          <w:b/>
          <w:spacing w:val="4"/>
          <w:sz w:val="31"/>
          <w:szCs w:val="31"/>
        </w:rPr>
        <w:t>重点工作</w:t>
      </w:r>
      <w:r w:rsidR="00397DE3" w:rsidRPr="00571832">
        <w:rPr>
          <w:rFonts w:ascii="Times New Roman" w:eastAsia="方正楷体_GBK" w:hAnsi="方正楷体_GBK"/>
          <w:b/>
          <w:spacing w:val="4"/>
          <w:sz w:val="31"/>
          <w:szCs w:val="31"/>
        </w:rPr>
        <w:t>完成</w:t>
      </w:r>
      <w:r w:rsidR="006A745A" w:rsidRPr="00571832">
        <w:rPr>
          <w:rFonts w:ascii="Times New Roman" w:eastAsia="方正楷体_GBK" w:hAnsi="方正楷体_GBK"/>
          <w:b/>
          <w:spacing w:val="4"/>
          <w:sz w:val="31"/>
          <w:szCs w:val="31"/>
        </w:rPr>
        <w:t>情况</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上半年，全州财政部门紧紧围绕工作目标，统筹安排预算，认真组织收入，努力深化改革，科学理财，以确保各项任务目标顺利完成。</w:t>
      </w:r>
    </w:p>
    <w:p w:rsidR="006A745A" w:rsidRPr="00571832" w:rsidRDefault="006A745A" w:rsidP="00341F8A">
      <w:p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Times New Roman"/>
          <w:b/>
          <w:spacing w:val="4"/>
          <w:sz w:val="31"/>
          <w:szCs w:val="31"/>
        </w:rPr>
        <w:t>1</w:t>
      </w:r>
      <w:r w:rsidRPr="00571832">
        <w:rPr>
          <w:rFonts w:ascii="Times New Roman" w:eastAsia="方正仿宋_GBK" w:hAnsi="方正仿宋_GBK"/>
          <w:b/>
          <w:spacing w:val="4"/>
          <w:sz w:val="31"/>
          <w:szCs w:val="31"/>
        </w:rPr>
        <w:t>、加强组织收入工作，确保收入平稳增长。</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一是加大财政收入组织力度。严格目标责任管理，落实各县市、各部门抓组织收入的工作责任，完善组织收入动态考核机制，对组织收入不力的县市和部门及时通报，调动各县市、各部门组织收入的积极性。坚持每月财税分析制度，加强收入组织部门之间的协调沟通，加强收入增减变动原因分析</w:t>
      </w:r>
      <w:r w:rsidR="000D2A7A" w:rsidRPr="00571832">
        <w:rPr>
          <w:rFonts w:ascii="Times New Roman" w:eastAsia="方正仿宋_GBK" w:hAnsi="方正仿宋_GBK"/>
          <w:spacing w:val="4"/>
          <w:sz w:val="31"/>
          <w:szCs w:val="31"/>
        </w:rPr>
        <w:t>并及时采取应对措施</w:t>
      </w:r>
      <w:r w:rsidRPr="00571832">
        <w:rPr>
          <w:rFonts w:ascii="Times New Roman" w:eastAsia="方正仿宋_GBK" w:hAnsi="方正仿宋_GBK"/>
          <w:spacing w:val="4"/>
          <w:sz w:val="31"/>
          <w:szCs w:val="31"/>
        </w:rPr>
        <w:t>。</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二是落实各项增收节支措施。加强组织收入的协调沟通，及时发现新的收入增长点，做到抓大不放小，努力实现应收尽收；进一步清缴欠税，增加当期收入；加大重点</w:t>
      </w:r>
      <w:r w:rsidRPr="00571832">
        <w:rPr>
          <w:rFonts w:ascii="Times New Roman" w:eastAsia="方正仿宋_GBK" w:hAnsi="方正仿宋_GBK"/>
          <w:spacing w:val="4"/>
          <w:sz w:val="31"/>
          <w:szCs w:val="31"/>
        </w:rPr>
        <w:lastRenderedPageBreak/>
        <w:t>项目建设的跟踪力度，密切跟踪项目进度和各项价款结算情况，对涉及的税费信息认真进行调查分析，做到应征尽征；结合今年党政机构改革和事业单位改革政策的落实，强化资产配置和资产的统筹管理，盘活存量资产，有效发挥财政资金使用效益；进一步落实综合治税各项措施，加强部门信息交换，形成征管合力。</w:t>
      </w:r>
    </w:p>
    <w:p w:rsidR="006A745A" w:rsidRPr="00571832" w:rsidRDefault="006A745A" w:rsidP="00341F8A">
      <w:p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Times New Roman"/>
          <w:b/>
          <w:spacing w:val="4"/>
          <w:sz w:val="31"/>
          <w:szCs w:val="31"/>
        </w:rPr>
        <w:t>2</w:t>
      </w:r>
      <w:r w:rsidRPr="00571832">
        <w:rPr>
          <w:rFonts w:ascii="Times New Roman" w:eastAsia="方正仿宋_GBK" w:hAnsi="方正仿宋_GBK"/>
          <w:b/>
          <w:spacing w:val="4"/>
          <w:sz w:val="31"/>
          <w:szCs w:val="31"/>
        </w:rPr>
        <w:t>、严格预算管理，树牢</w:t>
      </w:r>
      <w:r w:rsidRPr="00571832">
        <w:rPr>
          <w:rFonts w:ascii="Times New Roman" w:eastAsia="方正仿宋_GBK" w:hAnsi="Times New Roman"/>
          <w:b/>
          <w:spacing w:val="4"/>
          <w:sz w:val="31"/>
          <w:szCs w:val="31"/>
        </w:rPr>
        <w:t>“</w:t>
      </w:r>
      <w:r w:rsidRPr="00571832">
        <w:rPr>
          <w:rFonts w:ascii="Times New Roman" w:eastAsia="方正仿宋_GBK" w:hAnsi="方正仿宋_GBK"/>
          <w:b/>
          <w:spacing w:val="4"/>
          <w:sz w:val="31"/>
          <w:szCs w:val="31"/>
        </w:rPr>
        <w:t>过紧日子</w:t>
      </w:r>
      <w:r w:rsidRPr="00571832">
        <w:rPr>
          <w:rFonts w:ascii="Times New Roman" w:eastAsia="方正仿宋_GBK" w:hAnsi="Times New Roman"/>
          <w:b/>
          <w:spacing w:val="4"/>
          <w:sz w:val="31"/>
          <w:szCs w:val="31"/>
        </w:rPr>
        <w:t>”</w:t>
      </w:r>
      <w:r w:rsidRPr="00571832">
        <w:rPr>
          <w:rFonts w:ascii="Times New Roman" w:eastAsia="方正仿宋_GBK" w:hAnsi="方正仿宋_GBK"/>
          <w:b/>
          <w:spacing w:val="4"/>
          <w:sz w:val="31"/>
          <w:szCs w:val="31"/>
        </w:rPr>
        <w:t>的思想。</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一是坚持</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保基本、保重点、保民生、保运转、压一般</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的支出原则，进一步优化财政支出结构，州本级年初部门项目支出一律按</w:t>
      </w:r>
      <w:r w:rsidRPr="00571832">
        <w:rPr>
          <w:rFonts w:ascii="Times New Roman" w:eastAsia="方正仿宋_GBK" w:hAnsi="Times New Roman"/>
          <w:spacing w:val="4"/>
          <w:sz w:val="31"/>
          <w:szCs w:val="31"/>
        </w:rPr>
        <w:t>20%</w:t>
      </w:r>
      <w:r w:rsidRPr="00571832">
        <w:rPr>
          <w:rFonts w:ascii="Times New Roman" w:eastAsia="方正仿宋_GBK" w:hAnsi="方正仿宋_GBK"/>
          <w:spacing w:val="4"/>
          <w:sz w:val="31"/>
          <w:szCs w:val="31"/>
        </w:rPr>
        <w:t>的比例进行压缩，要求各县市年初预算一般性支出的压减比例不得少于</w:t>
      </w:r>
      <w:r w:rsidRPr="00571832">
        <w:rPr>
          <w:rFonts w:ascii="Times New Roman" w:eastAsia="方正仿宋_GBK" w:hAnsi="Times New Roman"/>
          <w:spacing w:val="4"/>
          <w:sz w:val="31"/>
          <w:szCs w:val="31"/>
        </w:rPr>
        <w:t>5%</w:t>
      </w:r>
      <w:r w:rsidRPr="00571832">
        <w:rPr>
          <w:rFonts w:ascii="Times New Roman" w:eastAsia="方正仿宋_GBK" w:hAnsi="方正仿宋_GBK"/>
          <w:spacing w:val="4"/>
          <w:sz w:val="31"/>
          <w:szCs w:val="31"/>
        </w:rPr>
        <w:t>，</w:t>
      </w:r>
      <w:r w:rsidR="00571832">
        <w:rPr>
          <w:rFonts w:ascii="Times New Roman" w:eastAsia="方正仿宋_GBK" w:hAnsi="方正仿宋_GBK" w:hint="eastAsia"/>
          <w:spacing w:val="4"/>
          <w:sz w:val="31"/>
          <w:szCs w:val="31"/>
        </w:rPr>
        <w:t>严格预算管理、严控预算追加。</w:t>
      </w:r>
      <w:r w:rsidR="009B03F5" w:rsidRPr="00571832">
        <w:rPr>
          <w:rFonts w:ascii="Times New Roman" w:eastAsia="方正仿宋_GBK" w:hAnsi="方正仿宋_GBK"/>
          <w:spacing w:val="4"/>
          <w:sz w:val="31"/>
          <w:szCs w:val="31"/>
        </w:rPr>
        <w:t>研究制定加强财政预算管理支持减税降费政策落实的</w:t>
      </w:r>
      <w:r w:rsidR="00571832">
        <w:rPr>
          <w:rFonts w:ascii="Times New Roman" w:eastAsia="方正仿宋_GBK" w:hAnsi="方正仿宋_GBK" w:hint="eastAsia"/>
          <w:spacing w:val="4"/>
          <w:sz w:val="31"/>
          <w:szCs w:val="31"/>
        </w:rPr>
        <w:t>工作</w:t>
      </w:r>
      <w:r w:rsidR="009B03F5" w:rsidRPr="00571832">
        <w:rPr>
          <w:rFonts w:ascii="Times New Roman" w:eastAsia="方正仿宋_GBK" w:hAnsi="方正仿宋_GBK"/>
          <w:spacing w:val="4"/>
          <w:sz w:val="31"/>
          <w:szCs w:val="31"/>
        </w:rPr>
        <w:t>意见，</w:t>
      </w:r>
      <w:r w:rsidRPr="00571832">
        <w:rPr>
          <w:rFonts w:ascii="Times New Roman" w:eastAsia="方正仿宋_GBK" w:hAnsi="方正仿宋_GBK"/>
          <w:spacing w:val="4"/>
          <w:sz w:val="31"/>
          <w:szCs w:val="31"/>
        </w:rPr>
        <w:t>通过加强预算统筹力度、进一步压缩一般性经费支出、盘活存量资产资源等方式来保证财政正常运行，确保</w:t>
      </w:r>
      <w:r w:rsidR="00571832">
        <w:rPr>
          <w:rFonts w:ascii="Times New Roman" w:eastAsia="方正仿宋_GBK" w:hAnsi="方正仿宋_GBK" w:hint="eastAsia"/>
          <w:spacing w:val="4"/>
          <w:sz w:val="31"/>
          <w:szCs w:val="31"/>
        </w:rPr>
        <w:t>自治州确定的各项重点民生项目</w:t>
      </w:r>
      <w:r w:rsidRPr="00571832">
        <w:rPr>
          <w:rFonts w:ascii="Times New Roman" w:eastAsia="方正仿宋_GBK" w:hAnsi="方正仿宋_GBK"/>
          <w:spacing w:val="4"/>
          <w:sz w:val="31"/>
          <w:szCs w:val="31"/>
        </w:rPr>
        <w:t>落到实处。</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二是按序时进度考核支出进度。加强预算执行</w:t>
      </w:r>
      <w:r w:rsidR="00571832">
        <w:rPr>
          <w:rFonts w:ascii="Times New Roman" w:eastAsia="方正仿宋_GBK" w:hAnsi="方正仿宋_GBK" w:hint="eastAsia"/>
          <w:spacing w:val="4"/>
          <w:sz w:val="31"/>
          <w:szCs w:val="31"/>
        </w:rPr>
        <w:t>情况</w:t>
      </w:r>
      <w:r w:rsidRPr="00571832">
        <w:rPr>
          <w:rFonts w:ascii="Times New Roman" w:eastAsia="方正仿宋_GBK" w:hAnsi="方正仿宋_GBK"/>
          <w:spacing w:val="4"/>
          <w:sz w:val="31"/>
          <w:szCs w:val="31"/>
        </w:rPr>
        <w:t>的监督，按月对县市预算执行进度情况进行通报，对人员经费和运转经费严格按时间进度拨付，对年初预算确定的项目支出加快实施进度，对细化到单位的项目资金简化审批手续，对上级追加的专项补助及时督促部门制定方案并加快下达。</w:t>
      </w:r>
    </w:p>
    <w:p w:rsidR="006A745A" w:rsidRPr="00571832" w:rsidRDefault="006A745A" w:rsidP="00341F8A">
      <w:pPr>
        <w:pBdr>
          <w:bottom w:val="single" w:sz="4" w:space="31" w:color="FFFFFF"/>
        </w:pBdr>
        <w:ind w:firstLineChars="200" w:firstLine="680"/>
        <w:textAlignment w:val="top"/>
        <w:rPr>
          <w:rFonts w:ascii="Times New Roman" w:eastAsia="方正仿宋_GBK" w:hAnsi="Times New Roman"/>
          <w:spacing w:val="4"/>
          <w:sz w:val="31"/>
          <w:szCs w:val="31"/>
        </w:rPr>
      </w:pPr>
      <w:r w:rsidRPr="00571832">
        <w:rPr>
          <w:rFonts w:ascii="Times New Roman" w:eastAsia="方正仿宋_GBK" w:hAnsi="Times New Roman"/>
          <w:b/>
          <w:spacing w:val="4"/>
          <w:sz w:val="31"/>
          <w:szCs w:val="31"/>
        </w:rPr>
        <w:t>3</w:t>
      </w:r>
      <w:r w:rsidRPr="00571832">
        <w:rPr>
          <w:rFonts w:ascii="Times New Roman" w:eastAsia="方正仿宋_GBK" w:hAnsi="方正仿宋_GBK"/>
          <w:b/>
          <w:spacing w:val="4"/>
          <w:sz w:val="31"/>
          <w:szCs w:val="31"/>
        </w:rPr>
        <w:t>、贯彻落实</w:t>
      </w:r>
      <w:r w:rsidR="00C85F6D" w:rsidRPr="00571832">
        <w:rPr>
          <w:rFonts w:ascii="Times New Roman" w:eastAsia="方正仿宋_GBK" w:hAnsi="方正仿宋_GBK"/>
          <w:b/>
          <w:spacing w:val="4"/>
          <w:sz w:val="31"/>
          <w:szCs w:val="31"/>
        </w:rPr>
        <w:t>各项</w:t>
      </w:r>
      <w:r w:rsidRPr="00571832">
        <w:rPr>
          <w:rFonts w:ascii="Times New Roman" w:eastAsia="方正仿宋_GBK" w:hAnsi="方正仿宋_GBK"/>
          <w:b/>
          <w:spacing w:val="4"/>
          <w:sz w:val="31"/>
          <w:szCs w:val="31"/>
        </w:rPr>
        <w:t>减税降费政策</w:t>
      </w:r>
      <w:r w:rsidR="00C85F6D" w:rsidRPr="00571832">
        <w:rPr>
          <w:rFonts w:ascii="Times New Roman" w:eastAsia="方正仿宋_GBK" w:hAnsi="方正仿宋_GBK"/>
          <w:b/>
          <w:spacing w:val="4"/>
          <w:sz w:val="31"/>
          <w:szCs w:val="31"/>
        </w:rPr>
        <w:t>，促进经济高质量发展</w:t>
      </w:r>
      <w:r w:rsidRPr="00571832">
        <w:rPr>
          <w:rFonts w:ascii="Times New Roman" w:eastAsia="方正仿宋_GBK" w:hAnsi="方正仿宋_GBK"/>
          <w:b/>
          <w:spacing w:val="4"/>
          <w:sz w:val="31"/>
          <w:szCs w:val="31"/>
        </w:rPr>
        <w:t>。</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lastRenderedPageBreak/>
        <w:t>一是围绕中央经济工作会议和政府工作报告要求，把推进减税降费政策落地见效作为</w:t>
      </w:r>
      <w:r w:rsidR="000D2A7A" w:rsidRPr="00571832">
        <w:rPr>
          <w:rFonts w:ascii="Times New Roman" w:eastAsia="方正仿宋_GBK" w:hAnsi="方正仿宋_GBK"/>
          <w:spacing w:val="4"/>
          <w:sz w:val="31"/>
          <w:szCs w:val="31"/>
        </w:rPr>
        <w:t>今年</w:t>
      </w:r>
      <w:r w:rsidRPr="00571832">
        <w:rPr>
          <w:rFonts w:ascii="Times New Roman" w:eastAsia="方正仿宋_GBK" w:hAnsi="方正仿宋_GBK"/>
          <w:spacing w:val="4"/>
          <w:sz w:val="31"/>
          <w:szCs w:val="31"/>
        </w:rPr>
        <w:t>财政工作</w:t>
      </w:r>
      <w:r w:rsidR="000D2A7A" w:rsidRPr="00571832">
        <w:rPr>
          <w:rFonts w:ascii="Times New Roman" w:eastAsia="方正仿宋_GBK" w:hAnsi="方正仿宋_GBK"/>
          <w:spacing w:val="4"/>
          <w:sz w:val="31"/>
          <w:szCs w:val="31"/>
        </w:rPr>
        <w:t>的</w:t>
      </w:r>
      <w:r w:rsidR="00C85F6D" w:rsidRPr="00571832">
        <w:rPr>
          <w:rFonts w:ascii="Times New Roman" w:eastAsia="方正仿宋_GBK" w:hAnsi="方正仿宋_GBK"/>
          <w:spacing w:val="4"/>
          <w:sz w:val="31"/>
          <w:szCs w:val="31"/>
        </w:rPr>
        <w:t>首</w:t>
      </w:r>
      <w:r w:rsidRPr="00571832">
        <w:rPr>
          <w:rFonts w:ascii="Times New Roman" w:eastAsia="方正仿宋_GBK" w:hAnsi="方正仿宋_GBK"/>
          <w:spacing w:val="4"/>
          <w:sz w:val="31"/>
          <w:szCs w:val="31"/>
        </w:rPr>
        <w:t>要任务，抓紧抓实抓到位。</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二是联合税务部门、非税征缴部门、社保部门依据政策制定工作方案，</w:t>
      </w:r>
      <w:r w:rsidR="007F4DCB" w:rsidRPr="00571832">
        <w:rPr>
          <w:rFonts w:ascii="Times New Roman" w:eastAsia="方正仿宋_GBK" w:hAnsi="方正仿宋_GBK"/>
          <w:spacing w:val="4"/>
          <w:sz w:val="31"/>
          <w:szCs w:val="31"/>
        </w:rPr>
        <w:t>加强减税降费政策宣传，</w:t>
      </w:r>
      <w:r w:rsidRPr="00571832">
        <w:rPr>
          <w:rFonts w:ascii="Times New Roman" w:eastAsia="方正仿宋_GBK" w:hAnsi="方正仿宋_GBK"/>
          <w:spacing w:val="4"/>
          <w:sz w:val="31"/>
          <w:szCs w:val="31"/>
        </w:rPr>
        <w:t>明确</w:t>
      </w:r>
      <w:r w:rsidR="009B03F5" w:rsidRPr="00571832">
        <w:rPr>
          <w:rFonts w:ascii="Times New Roman" w:eastAsia="方正仿宋_GBK" w:hAnsi="方正仿宋_GBK"/>
          <w:spacing w:val="4"/>
          <w:sz w:val="31"/>
          <w:szCs w:val="31"/>
        </w:rPr>
        <w:t>减税降费工作</w:t>
      </w:r>
      <w:r w:rsidRPr="00571832">
        <w:rPr>
          <w:rFonts w:ascii="Times New Roman" w:eastAsia="方正仿宋_GBK" w:hAnsi="方正仿宋_GBK"/>
          <w:spacing w:val="4"/>
          <w:sz w:val="31"/>
          <w:szCs w:val="31"/>
        </w:rPr>
        <w:t>时间表、路线图，</w:t>
      </w:r>
      <w:r w:rsidR="007F4DCB" w:rsidRPr="00571832">
        <w:rPr>
          <w:rFonts w:ascii="Times New Roman" w:eastAsia="方正仿宋_GBK" w:hAnsi="方正仿宋_GBK"/>
          <w:spacing w:val="4"/>
          <w:sz w:val="31"/>
          <w:szCs w:val="31"/>
        </w:rPr>
        <w:t>将中央、自治区出台的各项减税降费政策按要求全面落实到位，并</w:t>
      </w:r>
      <w:r w:rsidR="009B03F5" w:rsidRPr="00571832">
        <w:rPr>
          <w:rFonts w:ascii="Times New Roman" w:eastAsia="方正仿宋_GBK" w:hAnsi="方正仿宋_GBK"/>
          <w:spacing w:val="4"/>
          <w:sz w:val="31"/>
          <w:szCs w:val="31"/>
        </w:rPr>
        <w:t>密切监测减税降费政策落实情况和实施效果，及时向上反映问题，确保各行业税收负担只减不增</w:t>
      </w:r>
      <w:r w:rsidRPr="00571832">
        <w:rPr>
          <w:rFonts w:ascii="Times New Roman" w:eastAsia="方正仿宋_GBK" w:hAnsi="方正仿宋_GBK"/>
          <w:spacing w:val="4"/>
          <w:sz w:val="31"/>
          <w:szCs w:val="31"/>
        </w:rPr>
        <w:t>。</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三是统筹兼顾财政收支矛盾，</w:t>
      </w:r>
      <w:r w:rsidR="009B03F5" w:rsidRPr="00571832">
        <w:rPr>
          <w:rFonts w:ascii="Times New Roman" w:eastAsia="方正仿宋_GBK" w:hAnsi="方正仿宋_GBK"/>
          <w:spacing w:val="4"/>
          <w:sz w:val="31"/>
          <w:szCs w:val="31"/>
        </w:rPr>
        <w:t>密切关注县级财政</w:t>
      </w:r>
      <w:r w:rsidR="009B03F5" w:rsidRPr="00571832">
        <w:rPr>
          <w:rFonts w:ascii="Times New Roman" w:eastAsia="方正仿宋_GBK" w:hAnsi="Times New Roman"/>
          <w:spacing w:val="4"/>
          <w:sz w:val="31"/>
          <w:szCs w:val="31"/>
        </w:rPr>
        <w:t>“</w:t>
      </w:r>
      <w:r w:rsidR="009B03F5" w:rsidRPr="00571832">
        <w:rPr>
          <w:rFonts w:ascii="Times New Roman" w:eastAsia="方正仿宋_GBK" w:hAnsi="方正仿宋_GBK"/>
          <w:spacing w:val="4"/>
          <w:sz w:val="31"/>
          <w:szCs w:val="31"/>
        </w:rPr>
        <w:t>三保</w:t>
      </w:r>
      <w:r w:rsidR="009B03F5" w:rsidRPr="00571832">
        <w:rPr>
          <w:rFonts w:ascii="Times New Roman" w:eastAsia="方正仿宋_GBK" w:hAnsi="Times New Roman"/>
          <w:spacing w:val="4"/>
          <w:sz w:val="31"/>
          <w:szCs w:val="31"/>
        </w:rPr>
        <w:t>”</w:t>
      </w:r>
      <w:r w:rsidR="009B03F5" w:rsidRPr="00571832">
        <w:rPr>
          <w:rFonts w:ascii="Times New Roman" w:eastAsia="方正仿宋_GBK" w:hAnsi="方正仿宋_GBK"/>
          <w:spacing w:val="4"/>
          <w:sz w:val="31"/>
          <w:szCs w:val="31"/>
        </w:rPr>
        <w:t>情况，进一步调整和优化支出结构</w:t>
      </w:r>
      <w:r w:rsidRPr="00571832">
        <w:rPr>
          <w:rFonts w:ascii="Times New Roman" w:eastAsia="方正仿宋_GBK" w:hAnsi="方正仿宋_GBK"/>
          <w:spacing w:val="4"/>
          <w:sz w:val="31"/>
          <w:szCs w:val="31"/>
        </w:rPr>
        <w:t>，</w:t>
      </w:r>
      <w:r w:rsidR="009B03F5" w:rsidRPr="00571832">
        <w:rPr>
          <w:rFonts w:ascii="Times New Roman" w:eastAsia="方正仿宋_GBK" w:hAnsi="方正仿宋_GBK"/>
          <w:spacing w:val="4"/>
          <w:sz w:val="31"/>
          <w:szCs w:val="31"/>
        </w:rPr>
        <w:t>大力压缩一般性经费支出，加大各类资产、资源</w:t>
      </w:r>
      <w:r w:rsidR="007F4DCB" w:rsidRPr="00571832">
        <w:rPr>
          <w:rFonts w:ascii="Times New Roman" w:eastAsia="方正仿宋_GBK" w:hAnsi="方正仿宋_GBK"/>
          <w:spacing w:val="4"/>
          <w:sz w:val="31"/>
          <w:szCs w:val="31"/>
        </w:rPr>
        <w:t>、资金的</w:t>
      </w:r>
      <w:r w:rsidR="009B03F5" w:rsidRPr="00571832">
        <w:rPr>
          <w:rFonts w:ascii="Times New Roman" w:eastAsia="方正仿宋_GBK" w:hAnsi="方正仿宋_GBK"/>
          <w:spacing w:val="4"/>
          <w:sz w:val="31"/>
          <w:szCs w:val="31"/>
        </w:rPr>
        <w:t>盘活使用力度，积极争取上级支持，坚决</w:t>
      </w:r>
      <w:r w:rsidRPr="00571832">
        <w:rPr>
          <w:rFonts w:ascii="Times New Roman" w:eastAsia="方正仿宋_GBK" w:hAnsi="方正仿宋_GBK"/>
          <w:spacing w:val="4"/>
          <w:sz w:val="31"/>
          <w:szCs w:val="31"/>
        </w:rPr>
        <w:t>守住</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保工资、保运转、保基本民生</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的财政运行底线。</w:t>
      </w:r>
    </w:p>
    <w:p w:rsidR="006A745A" w:rsidRPr="00571832" w:rsidRDefault="003E41BE" w:rsidP="00341F8A">
      <w:p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Times New Roman"/>
          <w:b/>
          <w:spacing w:val="4"/>
          <w:sz w:val="31"/>
          <w:szCs w:val="31"/>
        </w:rPr>
        <w:t>4</w:t>
      </w:r>
      <w:r w:rsidRPr="00571832">
        <w:rPr>
          <w:rFonts w:ascii="Times New Roman" w:eastAsia="方正仿宋_GBK" w:hAnsi="方正仿宋_GBK"/>
          <w:b/>
          <w:spacing w:val="4"/>
          <w:sz w:val="31"/>
          <w:szCs w:val="31"/>
        </w:rPr>
        <w:t>、</w:t>
      </w:r>
      <w:r w:rsidR="006A745A" w:rsidRPr="00571832">
        <w:rPr>
          <w:rFonts w:ascii="Times New Roman" w:eastAsia="方正仿宋_GBK" w:hAnsi="方正仿宋_GBK"/>
          <w:b/>
          <w:spacing w:val="4"/>
          <w:sz w:val="31"/>
          <w:szCs w:val="31"/>
        </w:rPr>
        <w:t>坚持保障改善民生，完善公共服务保障机制。</w:t>
      </w:r>
    </w:p>
    <w:p w:rsidR="009616C9"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优先保障</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三保</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支出，确保行政事业单位人员工资发放不出现缺口。全面落实教育、文化、医疗、社保等民生政策，做好民生实事财政投入保障工作。加大</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三农</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投入力度，落实乡村振兴战略，支持发展现代农业，深化农村综合改革。深入推进精准扶贫、精准脱贫，加大扶贫资金投入力度。完善各类教育经费保障机制，支持完成新改扩建改薄工程项目任务，促进教育优质均衡发展。大力支持</w:t>
      </w:r>
      <w:r w:rsidRPr="00571832">
        <w:rPr>
          <w:rFonts w:ascii="Times New Roman" w:eastAsia="方正仿宋_GBK" w:hAnsi="方正仿宋_GBK"/>
          <w:spacing w:val="4"/>
          <w:sz w:val="31"/>
          <w:szCs w:val="31"/>
        </w:rPr>
        <w:lastRenderedPageBreak/>
        <w:t>棚户区改造、乡村振兴项目建设，推动全州城乡建设向</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生态、智慧、健康、文明</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方向转变。</w:t>
      </w:r>
    </w:p>
    <w:p w:rsidR="006A745A" w:rsidRPr="00571832" w:rsidRDefault="003E41BE" w:rsidP="00341F8A">
      <w:p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Times New Roman"/>
          <w:b/>
          <w:spacing w:val="4"/>
          <w:sz w:val="31"/>
          <w:szCs w:val="31"/>
        </w:rPr>
        <w:t>5</w:t>
      </w:r>
      <w:r w:rsidRPr="00571832">
        <w:rPr>
          <w:rFonts w:ascii="Times New Roman" w:eastAsia="方正仿宋_GBK" w:hAnsi="方正仿宋_GBK"/>
          <w:b/>
          <w:spacing w:val="4"/>
          <w:sz w:val="31"/>
          <w:szCs w:val="31"/>
        </w:rPr>
        <w:t>、</w:t>
      </w:r>
      <w:r w:rsidR="006A745A" w:rsidRPr="00571832">
        <w:rPr>
          <w:rFonts w:ascii="Times New Roman" w:eastAsia="方正仿宋_GBK" w:hAnsi="方正仿宋_GBK"/>
          <w:b/>
          <w:spacing w:val="4"/>
          <w:sz w:val="31"/>
          <w:szCs w:val="31"/>
        </w:rPr>
        <w:t>加强政府债务管理，防范化解政府债务风险。</w:t>
      </w:r>
    </w:p>
    <w:p w:rsidR="000D2A7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一是</w:t>
      </w:r>
      <w:r w:rsidR="000D2A7A" w:rsidRPr="00571832">
        <w:rPr>
          <w:rFonts w:ascii="Times New Roman" w:eastAsia="方正仿宋_GBK" w:hAnsi="方正仿宋_GBK"/>
          <w:spacing w:val="4"/>
          <w:sz w:val="31"/>
          <w:szCs w:val="31"/>
        </w:rPr>
        <w:t>坚守政府债务管理的红线和底线</w:t>
      </w:r>
      <w:r w:rsidRPr="00571832">
        <w:rPr>
          <w:rFonts w:ascii="Times New Roman" w:eastAsia="方正仿宋_GBK" w:hAnsi="方正仿宋_GBK"/>
          <w:spacing w:val="4"/>
          <w:sz w:val="31"/>
          <w:szCs w:val="31"/>
        </w:rPr>
        <w:t>。</w:t>
      </w:r>
      <w:r w:rsidR="000D2A7A" w:rsidRPr="00571832">
        <w:rPr>
          <w:rFonts w:ascii="Times New Roman" w:eastAsia="方正仿宋_GBK" w:hAnsi="方正仿宋_GBK"/>
          <w:spacing w:val="4"/>
          <w:sz w:val="31"/>
          <w:szCs w:val="31"/>
        </w:rPr>
        <w:t>做好隐性债务监测，动态掌握债务的变化情况，加强债务风险评估和预警，坚持将中央、自治区批准的地方政府债务限额内发行地方政府债券作为唯一合法的举债渠道，坚决制止各类违法违规举债。</w:t>
      </w:r>
    </w:p>
    <w:p w:rsidR="006A745A" w:rsidRPr="00571832" w:rsidRDefault="000D2A7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二是</w:t>
      </w:r>
      <w:r w:rsidR="006A745A" w:rsidRPr="00571832">
        <w:rPr>
          <w:rFonts w:ascii="Times New Roman" w:eastAsia="方正仿宋_GBK" w:hAnsi="方正仿宋_GBK"/>
          <w:spacing w:val="4"/>
          <w:sz w:val="31"/>
          <w:szCs w:val="31"/>
        </w:rPr>
        <w:t>严格落实地方政府隐性债务化解方案，合理控制负债水平，</w:t>
      </w:r>
      <w:r w:rsidRPr="00571832">
        <w:rPr>
          <w:rFonts w:ascii="Times New Roman" w:eastAsia="方正仿宋_GBK" w:hAnsi="Times New Roman"/>
          <w:spacing w:val="4"/>
          <w:sz w:val="31"/>
          <w:szCs w:val="31"/>
        </w:rPr>
        <w:t xml:space="preserve"> </w:t>
      </w:r>
      <w:r w:rsidR="006A745A" w:rsidRPr="00571832">
        <w:rPr>
          <w:rFonts w:ascii="Times New Roman" w:eastAsia="方正仿宋_GBK" w:hAnsi="Times New Roman"/>
          <w:spacing w:val="4"/>
          <w:sz w:val="31"/>
          <w:szCs w:val="31"/>
        </w:rPr>
        <w:t>2019</w:t>
      </w:r>
      <w:r w:rsidR="006A745A" w:rsidRPr="00571832">
        <w:rPr>
          <w:rFonts w:ascii="Times New Roman" w:eastAsia="方正仿宋_GBK" w:hAnsi="方正仿宋_GBK"/>
          <w:spacing w:val="4"/>
          <w:sz w:val="31"/>
          <w:szCs w:val="31"/>
        </w:rPr>
        <w:t>年我州隐性债务年度化解计划</w:t>
      </w:r>
      <w:r w:rsidR="006A745A" w:rsidRPr="00571832">
        <w:rPr>
          <w:rFonts w:ascii="Times New Roman" w:eastAsia="方正仿宋_GBK" w:hAnsi="Times New Roman"/>
          <w:spacing w:val="4"/>
          <w:sz w:val="31"/>
          <w:szCs w:val="31"/>
        </w:rPr>
        <w:t>10</w:t>
      </w:r>
      <w:r w:rsidR="009B03F5" w:rsidRPr="00571832">
        <w:rPr>
          <w:rFonts w:ascii="Times New Roman" w:eastAsia="方正仿宋_GBK" w:hAnsi="Times New Roman"/>
          <w:spacing w:val="4"/>
          <w:sz w:val="31"/>
          <w:szCs w:val="31"/>
        </w:rPr>
        <w:t>.3</w:t>
      </w:r>
      <w:r w:rsidR="009B03F5" w:rsidRPr="00571832">
        <w:rPr>
          <w:rFonts w:ascii="Times New Roman" w:eastAsia="方正仿宋_GBK" w:hAnsi="方正仿宋_GBK"/>
          <w:spacing w:val="4"/>
          <w:sz w:val="31"/>
          <w:szCs w:val="31"/>
        </w:rPr>
        <w:t>亿</w:t>
      </w:r>
      <w:r w:rsidR="006A745A" w:rsidRPr="00571832">
        <w:rPr>
          <w:rFonts w:ascii="Times New Roman" w:eastAsia="方正仿宋_GBK" w:hAnsi="方正仿宋_GBK"/>
          <w:spacing w:val="4"/>
          <w:sz w:val="31"/>
          <w:szCs w:val="31"/>
        </w:rPr>
        <w:t>元，</w:t>
      </w:r>
      <w:r w:rsidR="00773A7E" w:rsidRPr="00571832">
        <w:rPr>
          <w:rFonts w:ascii="Times New Roman" w:eastAsia="方正仿宋_GBK" w:hAnsi="方正仿宋_GBK"/>
          <w:spacing w:val="4"/>
          <w:sz w:val="31"/>
          <w:szCs w:val="31"/>
        </w:rPr>
        <w:t>上半年</w:t>
      </w:r>
      <w:r w:rsidR="006A745A" w:rsidRPr="00571832">
        <w:rPr>
          <w:rFonts w:ascii="Times New Roman" w:eastAsia="方正仿宋_GBK" w:hAnsi="方正仿宋_GBK"/>
          <w:spacing w:val="4"/>
          <w:sz w:val="31"/>
          <w:szCs w:val="31"/>
        </w:rPr>
        <w:t>全州</w:t>
      </w:r>
      <w:r w:rsidR="00773A7E" w:rsidRPr="00571832">
        <w:rPr>
          <w:rFonts w:ascii="Times New Roman" w:eastAsia="方正仿宋_GBK" w:hAnsi="方正仿宋_GBK"/>
          <w:spacing w:val="4"/>
          <w:sz w:val="31"/>
          <w:szCs w:val="31"/>
        </w:rPr>
        <w:t>累计</w:t>
      </w:r>
      <w:r w:rsidR="006A745A" w:rsidRPr="00571832">
        <w:rPr>
          <w:rFonts w:ascii="Times New Roman" w:eastAsia="方正仿宋_GBK" w:hAnsi="方正仿宋_GBK"/>
          <w:spacing w:val="4"/>
          <w:sz w:val="31"/>
          <w:szCs w:val="31"/>
        </w:rPr>
        <w:t>化解</w:t>
      </w:r>
      <w:r w:rsidR="006A745A" w:rsidRPr="00571832">
        <w:rPr>
          <w:rFonts w:ascii="Times New Roman" w:eastAsia="方正仿宋_GBK" w:hAnsi="Times New Roman"/>
          <w:spacing w:val="4"/>
          <w:sz w:val="31"/>
          <w:szCs w:val="31"/>
        </w:rPr>
        <w:t>3</w:t>
      </w:r>
      <w:r w:rsidR="009B03F5" w:rsidRPr="00571832">
        <w:rPr>
          <w:rFonts w:ascii="Times New Roman" w:eastAsia="方正仿宋_GBK" w:hAnsi="Times New Roman"/>
          <w:spacing w:val="4"/>
          <w:sz w:val="31"/>
          <w:szCs w:val="31"/>
        </w:rPr>
        <w:t>.</w:t>
      </w:r>
      <w:r w:rsidR="006A745A" w:rsidRPr="00571832">
        <w:rPr>
          <w:rFonts w:ascii="Times New Roman" w:eastAsia="方正仿宋_GBK" w:hAnsi="Times New Roman"/>
          <w:spacing w:val="4"/>
          <w:sz w:val="31"/>
          <w:szCs w:val="31"/>
        </w:rPr>
        <w:t>8</w:t>
      </w:r>
      <w:r w:rsidR="009B03F5" w:rsidRPr="00571832">
        <w:rPr>
          <w:rFonts w:ascii="Times New Roman" w:eastAsia="方正仿宋_GBK" w:hAnsi="方正仿宋_GBK"/>
          <w:spacing w:val="4"/>
          <w:sz w:val="31"/>
          <w:szCs w:val="31"/>
        </w:rPr>
        <w:t>亿</w:t>
      </w:r>
      <w:r w:rsidR="006A745A" w:rsidRPr="00571832">
        <w:rPr>
          <w:rFonts w:ascii="Times New Roman" w:eastAsia="方正仿宋_GBK" w:hAnsi="方正仿宋_GBK"/>
          <w:spacing w:val="4"/>
          <w:sz w:val="31"/>
          <w:szCs w:val="31"/>
        </w:rPr>
        <w:t>元，完成年度化解任务的</w:t>
      </w:r>
      <w:r w:rsidR="006A745A" w:rsidRPr="00571832">
        <w:rPr>
          <w:rFonts w:ascii="Times New Roman" w:eastAsia="方正仿宋_GBK" w:hAnsi="Times New Roman"/>
          <w:spacing w:val="4"/>
          <w:sz w:val="31"/>
          <w:szCs w:val="31"/>
        </w:rPr>
        <w:t>37.</w:t>
      </w:r>
      <w:r w:rsidRPr="00571832">
        <w:rPr>
          <w:rFonts w:ascii="Times New Roman" w:eastAsia="方正仿宋_GBK" w:hAnsi="Times New Roman"/>
          <w:spacing w:val="4"/>
          <w:sz w:val="31"/>
          <w:szCs w:val="31"/>
        </w:rPr>
        <w:t>1</w:t>
      </w:r>
      <w:r w:rsidR="006A745A" w:rsidRPr="00571832">
        <w:rPr>
          <w:rFonts w:ascii="Times New Roman" w:eastAsia="方正仿宋_GBK" w:hAnsi="Times New Roman"/>
          <w:spacing w:val="4"/>
          <w:sz w:val="31"/>
          <w:szCs w:val="31"/>
        </w:rPr>
        <w:t>%</w:t>
      </w:r>
      <w:r w:rsidR="006A745A" w:rsidRPr="00571832">
        <w:rPr>
          <w:rFonts w:ascii="Times New Roman" w:eastAsia="方正仿宋_GBK" w:hAnsi="方正仿宋_GBK"/>
          <w:spacing w:val="4"/>
          <w:sz w:val="31"/>
          <w:szCs w:val="31"/>
        </w:rPr>
        <w:t>。</w:t>
      </w:r>
    </w:p>
    <w:p w:rsidR="006A745A" w:rsidRPr="00571832" w:rsidRDefault="000D2A7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三</w:t>
      </w:r>
      <w:r w:rsidR="006A745A" w:rsidRPr="00571832">
        <w:rPr>
          <w:rFonts w:ascii="Times New Roman" w:eastAsia="方正仿宋_GBK" w:hAnsi="方正仿宋_GBK"/>
          <w:spacing w:val="4"/>
          <w:sz w:val="31"/>
          <w:szCs w:val="31"/>
        </w:rPr>
        <w:t>是</w:t>
      </w:r>
      <w:r w:rsidR="009B03F5" w:rsidRPr="00571832">
        <w:rPr>
          <w:rFonts w:ascii="Times New Roman" w:eastAsia="方正仿宋_GBK" w:hAnsi="方正仿宋_GBK"/>
          <w:spacing w:val="4"/>
          <w:sz w:val="31"/>
          <w:szCs w:val="31"/>
        </w:rPr>
        <w:t>积极争取债券资金</w:t>
      </w:r>
      <w:r w:rsidR="006A745A" w:rsidRPr="00571832">
        <w:rPr>
          <w:rFonts w:ascii="Times New Roman" w:eastAsia="方正仿宋_GBK" w:hAnsi="方正仿宋_GBK"/>
          <w:spacing w:val="4"/>
          <w:sz w:val="31"/>
          <w:szCs w:val="31"/>
        </w:rPr>
        <w:t>。上半年共</w:t>
      </w:r>
      <w:r w:rsidR="009B03F5" w:rsidRPr="00571832">
        <w:rPr>
          <w:rFonts w:ascii="Times New Roman" w:eastAsia="方正仿宋_GBK" w:hAnsi="方正仿宋_GBK"/>
          <w:spacing w:val="4"/>
          <w:sz w:val="31"/>
          <w:szCs w:val="31"/>
        </w:rPr>
        <w:t>落实</w:t>
      </w:r>
      <w:r w:rsidR="006A745A" w:rsidRPr="00571832">
        <w:rPr>
          <w:rFonts w:ascii="Times New Roman" w:eastAsia="方正仿宋_GBK" w:hAnsi="方正仿宋_GBK"/>
          <w:spacing w:val="4"/>
          <w:sz w:val="31"/>
          <w:szCs w:val="31"/>
        </w:rPr>
        <w:t>五批新增债券资金</w:t>
      </w:r>
      <w:r w:rsidR="006A745A" w:rsidRPr="00571832">
        <w:rPr>
          <w:rFonts w:ascii="Times New Roman" w:eastAsia="方正仿宋_GBK" w:hAnsi="Times New Roman"/>
          <w:spacing w:val="4"/>
          <w:sz w:val="31"/>
          <w:szCs w:val="31"/>
        </w:rPr>
        <w:t>54.9</w:t>
      </w:r>
      <w:r w:rsidR="006A745A" w:rsidRPr="00571832">
        <w:rPr>
          <w:rFonts w:ascii="Times New Roman" w:eastAsia="方正仿宋_GBK" w:hAnsi="方正仿宋_GBK"/>
          <w:spacing w:val="4"/>
          <w:sz w:val="31"/>
          <w:szCs w:val="31"/>
        </w:rPr>
        <w:t>亿元，</w:t>
      </w:r>
      <w:r w:rsidR="009B03F5" w:rsidRPr="00571832">
        <w:rPr>
          <w:rFonts w:ascii="Times New Roman" w:eastAsia="方正仿宋_GBK" w:hAnsi="方正仿宋_GBK"/>
          <w:spacing w:val="4"/>
          <w:sz w:val="31"/>
          <w:szCs w:val="31"/>
        </w:rPr>
        <w:t>较</w:t>
      </w:r>
      <w:r w:rsidR="009B03F5" w:rsidRPr="00571832">
        <w:rPr>
          <w:rFonts w:ascii="Times New Roman" w:eastAsia="方正仿宋_GBK" w:hAnsi="Times New Roman"/>
          <w:spacing w:val="4"/>
          <w:sz w:val="31"/>
          <w:szCs w:val="31"/>
        </w:rPr>
        <w:t>2018</w:t>
      </w:r>
      <w:r w:rsidR="009B03F5" w:rsidRPr="00571832">
        <w:rPr>
          <w:rFonts w:ascii="Times New Roman" w:eastAsia="方正仿宋_GBK" w:hAnsi="方正仿宋_GBK"/>
          <w:spacing w:val="4"/>
          <w:sz w:val="31"/>
          <w:szCs w:val="31"/>
        </w:rPr>
        <w:t>年全年增长</w:t>
      </w:r>
      <w:r w:rsidR="009B03F5" w:rsidRPr="00571832">
        <w:rPr>
          <w:rFonts w:ascii="Times New Roman" w:eastAsia="方正仿宋_GBK" w:hAnsi="Times New Roman"/>
          <w:spacing w:val="4"/>
          <w:sz w:val="31"/>
          <w:szCs w:val="31"/>
        </w:rPr>
        <w:t>40.4%</w:t>
      </w:r>
      <w:r w:rsidR="006A745A" w:rsidRPr="00571832">
        <w:rPr>
          <w:rFonts w:ascii="Times New Roman" w:eastAsia="方正仿宋_GBK" w:hAnsi="方正仿宋_GBK"/>
          <w:spacing w:val="4"/>
          <w:sz w:val="31"/>
          <w:szCs w:val="31"/>
        </w:rPr>
        <w:t>，</w:t>
      </w:r>
      <w:r w:rsidR="009B03F5" w:rsidRPr="00571832">
        <w:rPr>
          <w:rFonts w:ascii="Times New Roman" w:eastAsia="方正仿宋_GBK" w:hAnsi="方正仿宋_GBK"/>
          <w:spacing w:val="4"/>
          <w:sz w:val="31"/>
          <w:szCs w:val="31"/>
        </w:rPr>
        <w:t>上半年</w:t>
      </w:r>
      <w:r w:rsidR="006A745A" w:rsidRPr="00571832">
        <w:rPr>
          <w:rFonts w:ascii="Times New Roman" w:eastAsia="方正仿宋_GBK" w:hAnsi="方正仿宋_GBK"/>
          <w:spacing w:val="4"/>
          <w:sz w:val="31"/>
          <w:szCs w:val="31"/>
        </w:rPr>
        <w:t>已形成支出</w:t>
      </w:r>
      <w:r w:rsidR="006A745A" w:rsidRPr="00571832">
        <w:rPr>
          <w:rFonts w:ascii="Times New Roman" w:eastAsia="方正仿宋_GBK" w:hAnsi="Times New Roman"/>
          <w:spacing w:val="4"/>
          <w:sz w:val="31"/>
          <w:szCs w:val="31"/>
        </w:rPr>
        <w:t>3</w:t>
      </w:r>
      <w:r w:rsidR="009B03F5" w:rsidRPr="00571832">
        <w:rPr>
          <w:rFonts w:ascii="Times New Roman" w:eastAsia="方正仿宋_GBK" w:hAnsi="Times New Roman"/>
          <w:spacing w:val="4"/>
          <w:sz w:val="31"/>
          <w:szCs w:val="31"/>
        </w:rPr>
        <w:t>9.83</w:t>
      </w:r>
      <w:r w:rsidR="006A745A" w:rsidRPr="00571832">
        <w:rPr>
          <w:rFonts w:ascii="Times New Roman" w:eastAsia="方正仿宋_GBK" w:hAnsi="方正仿宋_GBK"/>
          <w:spacing w:val="4"/>
          <w:sz w:val="31"/>
          <w:szCs w:val="31"/>
        </w:rPr>
        <w:t>亿元，支出进度</w:t>
      </w:r>
      <w:r w:rsidR="006A745A" w:rsidRPr="00571832">
        <w:rPr>
          <w:rFonts w:ascii="Times New Roman" w:eastAsia="方正仿宋_GBK" w:hAnsi="Times New Roman"/>
          <w:spacing w:val="4"/>
          <w:sz w:val="31"/>
          <w:szCs w:val="31"/>
        </w:rPr>
        <w:t>7</w:t>
      </w:r>
      <w:r w:rsidR="009B03F5" w:rsidRPr="00571832">
        <w:rPr>
          <w:rFonts w:ascii="Times New Roman" w:eastAsia="方正仿宋_GBK" w:hAnsi="Times New Roman"/>
          <w:spacing w:val="4"/>
          <w:sz w:val="31"/>
          <w:szCs w:val="31"/>
        </w:rPr>
        <w:t>5.5</w:t>
      </w:r>
      <w:r w:rsidR="006A745A" w:rsidRPr="00571832">
        <w:rPr>
          <w:rFonts w:ascii="Times New Roman" w:eastAsia="方正仿宋_GBK" w:hAnsi="Times New Roman"/>
          <w:spacing w:val="4"/>
          <w:sz w:val="31"/>
          <w:szCs w:val="31"/>
        </w:rPr>
        <w:t>%</w:t>
      </w:r>
      <w:r w:rsidR="006A745A" w:rsidRPr="00571832">
        <w:rPr>
          <w:rFonts w:ascii="Times New Roman" w:eastAsia="方正仿宋_GBK" w:hAnsi="方正仿宋_GBK"/>
          <w:spacing w:val="4"/>
          <w:sz w:val="31"/>
          <w:szCs w:val="31"/>
        </w:rPr>
        <w:t>。申请的债券资金主要用于公共基础设施建设、棚户区改造、土地储备、乡村振兴项目、教育和脱贫攻坚项目等。上半年，申请再融资债券</w:t>
      </w:r>
      <w:r w:rsidR="006A745A" w:rsidRPr="00571832">
        <w:rPr>
          <w:rFonts w:ascii="Times New Roman" w:eastAsia="方正仿宋_GBK" w:hAnsi="Times New Roman"/>
          <w:spacing w:val="4"/>
          <w:sz w:val="31"/>
          <w:szCs w:val="31"/>
        </w:rPr>
        <w:t>9</w:t>
      </w:r>
      <w:r w:rsidR="009B03F5" w:rsidRPr="00571832">
        <w:rPr>
          <w:rFonts w:ascii="Times New Roman" w:eastAsia="方正仿宋_GBK" w:hAnsi="Times New Roman"/>
          <w:spacing w:val="4"/>
          <w:sz w:val="31"/>
          <w:szCs w:val="31"/>
        </w:rPr>
        <w:t>.9</w:t>
      </w:r>
      <w:r w:rsidR="009B03F5" w:rsidRPr="00571832">
        <w:rPr>
          <w:rFonts w:ascii="Times New Roman" w:eastAsia="方正仿宋_GBK" w:hAnsi="方正仿宋_GBK"/>
          <w:spacing w:val="4"/>
          <w:sz w:val="31"/>
          <w:szCs w:val="31"/>
        </w:rPr>
        <w:t>亿</w:t>
      </w:r>
      <w:r w:rsidR="006A745A" w:rsidRPr="00571832">
        <w:rPr>
          <w:rFonts w:ascii="Times New Roman" w:eastAsia="方正仿宋_GBK" w:hAnsi="方正仿宋_GBK"/>
          <w:spacing w:val="4"/>
          <w:sz w:val="31"/>
          <w:szCs w:val="31"/>
        </w:rPr>
        <w:t>元（其中：一般债券</w:t>
      </w:r>
      <w:r w:rsidR="006A745A" w:rsidRPr="00571832">
        <w:rPr>
          <w:rFonts w:ascii="Times New Roman" w:eastAsia="方正仿宋_GBK" w:hAnsi="Times New Roman"/>
          <w:spacing w:val="4"/>
          <w:sz w:val="31"/>
          <w:szCs w:val="31"/>
        </w:rPr>
        <w:t>8</w:t>
      </w:r>
      <w:r w:rsidR="009B03F5" w:rsidRPr="00571832">
        <w:rPr>
          <w:rFonts w:ascii="Times New Roman" w:eastAsia="方正仿宋_GBK" w:hAnsi="Times New Roman"/>
          <w:spacing w:val="4"/>
          <w:sz w:val="31"/>
          <w:szCs w:val="31"/>
        </w:rPr>
        <w:t>.</w:t>
      </w:r>
      <w:r w:rsidR="006A745A" w:rsidRPr="00571832">
        <w:rPr>
          <w:rFonts w:ascii="Times New Roman" w:eastAsia="方正仿宋_GBK" w:hAnsi="Times New Roman"/>
          <w:spacing w:val="4"/>
          <w:sz w:val="31"/>
          <w:szCs w:val="31"/>
        </w:rPr>
        <w:t>1</w:t>
      </w:r>
      <w:r w:rsidR="009B03F5" w:rsidRPr="00571832">
        <w:rPr>
          <w:rFonts w:ascii="Times New Roman" w:eastAsia="方正仿宋_GBK" w:hAnsi="方正仿宋_GBK"/>
          <w:spacing w:val="4"/>
          <w:sz w:val="31"/>
          <w:szCs w:val="31"/>
        </w:rPr>
        <w:t>亿</w:t>
      </w:r>
      <w:r w:rsidR="006A745A" w:rsidRPr="00571832">
        <w:rPr>
          <w:rFonts w:ascii="Times New Roman" w:eastAsia="方正仿宋_GBK" w:hAnsi="方正仿宋_GBK"/>
          <w:spacing w:val="4"/>
          <w:sz w:val="31"/>
          <w:szCs w:val="31"/>
        </w:rPr>
        <w:t>元，专项债券</w:t>
      </w:r>
      <w:r w:rsidR="006A745A" w:rsidRPr="00571832">
        <w:rPr>
          <w:rFonts w:ascii="Times New Roman" w:eastAsia="方正仿宋_GBK" w:hAnsi="Times New Roman"/>
          <w:spacing w:val="4"/>
          <w:sz w:val="31"/>
          <w:szCs w:val="31"/>
        </w:rPr>
        <w:t>1</w:t>
      </w:r>
      <w:r w:rsidR="009B03F5" w:rsidRPr="00571832">
        <w:rPr>
          <w:rFonts w:ascii="Times New Roman" w:eastAsia="方正仿宋_GBK" w:hAnsi="Times New Roman"/>
          <w:spacing w:val="4"/>
          <w:sz w:val="31"/>
          <w:szCs w:val="31"/>
        </w:rPr>
        <w:t>.</w:t>
      </w:r>
      <w:r w:rsidR="006A745A" w:rsidRPr="00571832">
        <w:rPr>
          <w:rFonts w:ascii="Times New Roman" w:eastAsia="方正仿宋_GBK" w:hAnsi="Times New Roman"/>
          <w:spacing w:val="4"/>
          <w:sz w:val="31"/>
          <w:szCs w:val="31"/>
        </w:rPr>
        <w:t>8</w:t>
      </w:r>
      <w:r w:rsidR="009B03F5" w:rsidRPr="00571832">
        <w:rPr>
          <w:rFonts w:ascii="Times New Roman" w:eastAsia="方正仿宋_GBK" w:hAnsi="方正仿宋_GBK"/>
          <w:spacing w:val="4"/>
          <w:sz w:val="31"/>
          <w:szCs w:val="31"/>
        </w:rPr>
        <w:t>亿</w:t>
      </w:r>
      <w:r w:rsidR="006A745A" w:rsidRPr="00571832">
        <w:rPr>
          <w:rFonts w:ascii="Times New Roman" w:eastAsia="方正仿宋_GBK" w:hAnsi="方正仿宋_GBK"/>
          <w:spacing w:val="4"/>
          <w:sz w:val="31"/>
          <w:szCs w:val="31"/>
        </w:rPr>
        <w:t>元），对到期的地方政府债务进行置换，减轻县市财政收支压力。</w:t>
      </w:r>
    </w:p>
    <w:p w:rsidR="006A745A" w:rsidRPr="00571832" w:rsidRDefault="003E41BE" w:rsidP="00341F8A">
      <w:pPr>
        <w:pBdr>
          <w:bottom w:val="single" w:sz="4" w:space="31" w:color="FFFFFF"/>
        </w:pBdr>
        <w:ind w:firstLineChars="200" w:firstLine="680"/>
        <w:textAlignment w:val="top"/>
        <w:rPr>
          <w:rFonts w:ascii="Times New Roman" w:eastAsia="方正仿宋_GBK" w:hAnsi="Times New Roman"/>
          <w:b/>
          <w:spacing w:val="4"/>
          <w:sz w:val="31"/>
          <w:szCs w:val="31"/>
        </w:rPr>
      </w:pPr>
      <w:r w:rsidRPr="00571832">
        <w:rPr>
          <w:rFonts w:ascii="Times New Roman" w:eastAsia="方正仿宋_GBK" w:hAnsi="Times New Roman"/>
          <w:b/>
          <w:spacing w:val="4"/>
          <w:sz w:val="31"/>
          <w:szCs w:val="31"/>
        </w:rPr>
        <w:t>6</w:t>
      </w:r>
      <w:r w:rsidRPr="00571832">
        <w:rPr>
          <w:rFonts w:ascii="Times New Roman" w:eastAsia="方正仿宋_GBK" w:hAnsi="方正仿宋_GBK"/>
          <w:b/>
          <w:spacing w:val="4"/>
          <w:sz w:val="31"/>
          <w:szCs w:val="31"/>
        </w:rPr>
        <w:t>、</w:t>
      </w:r>
      <w:r w:rsidR="006A745A" w:rsidRPr="00571832">
        <w:rPr>
          <w:rFonts w:ascii="Times New Roman" w:eastAsia="方正仿宋_GBK" w:hAnsi="方正仿宋_GBK"/>
          <w:b/>
          <w:spacing w:val="4"/>
          <w:sz w:val="31"/>
          <w:szCs w:val="31"/>
        </w:rPr>
        <w:t>全面推进预算绩效管理。</w:t>
      </w:r>
    </w:p>
    <w:p w:rsidR="000D2A7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一是建立</w:t>
      </w:r>
      <w:r w:rsidR="0024535E" w:rsidRPr="00571832">
        <w:rPr>
          <w:rFonts w:ascii="Times New Roman" w:eastAsia="方正仿宋_GBK" w:hAnsi="方正仿宋_GBK"/>
          <w:spacing w:val="4"/>
          <w:sz w:val="31"/>
          <w:szCs w:val="31"/>
        </w:rPr>
        <w:t>健全</w:t>
      </w:r>
      <w:r w:rsidRPr="00571832">
        <w:rPr>
          <w:rFonts w:ascii="Times New Roman" w:eastAsia="方正仿宋_GBK" w:hAnsi="方正仿宋_GBK"/>
          <w:spacing w:val="4"/>
          <w:sz w:val="31"/>
          <w:szCs w:val="31"/>
        </w:rPr>
        <w:t>绩效预算管理制度。根据中央、自治区全面实施预算绩效管理的工作部署，研究制定完善部门整体绩效、政策和项目绩效等绩效管理制度、办法，相应制</w:t>
      </w:r>
      <w:r w:rsidRPr="00571832">
        <w:rPr>
          <w:rFonts w:ascii="Times New Roman" w:eastAsia="方正仿宋_GBK" w:hAnsi="方正仿宋_GBK"/>
          <w:spacing w:val="4"/>
          <w:sz w:val="31"/>
          <w:szCs w:val="31"/>
        </w:rPr>
        <w:lastRenderedPageBreak/>
        <w:t>定全过程预算绩效管理流程和相关实施细则。指导部门建立健全目标管理、运行监控、绩效自评、信息公开等管理制度体系。使预算单位切实树立</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花钱必问效、无效必问责</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理念，使绩效预算管理成为财政资金管理的常态化措施。</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二是按照时间节点，全面开展预算绩效管理工作。全面推进预算绩效管理事前绩效目标申报、事中绩效监控、事后绩效评价的全过程、全方位、全覆盖的预算绩效管理机制，对部门预算项目、年中追加项目、各类上级专项资金全面实施预算绩效管理。全面开展</w:t>
      </w:r>
      <w:r w:rsidRPr="00571832">
        <w:rPr>
          <w:rFonts w:ascii="Times New Roman" w:eastAsia="方正仿宋_GBK" w:hAnsi="Times New Roman"/>
          <w:spacing w:val="4"/>
          <w:sz w:val="31"/>
          <w:szCs w:val="31"/>
        </w:rPr>
        <w:t>2018</w:t>
      </w:r>
      <w:r w:rsidRPr="00571832">
        <w:rPr>
          <w:rFonts w:ascii="Times New Roman" w:eastAsia="方正仿宋_GBK" w:hAnsi="方正仿宋_GBK"/>
          <w:spacing w:val="4"/>
          <w:sz w:val="31"/>
          <w:szCs w:val="31"/>
        </w:rPr>
        <w:t>年项目绩效评价工作，对其中的部分重点项目开展第三方绩效评价。</w:t>
      </w:r>
    </w:p>
    <w:p w:rsidR="006A745A" w:rsidRPr="00571832" w:rsidRDefault="003E41BE" w:rsidP="00341F8A">
      <w:pPr>
        <w:pBdr>
          <w:bottom w:val="single" w:sz="4" w:space="31" w:color="FFFFFF"/>
        </w:pBdr>
        <w:ind w:firstLineChars="200" w:firstLine="680"/>
        <w:textAlignment w:val="top"/>
        <w:rPr>
          <w:rFonts w:ascii="Times New Roman" w:eastAsia="方正楷体_GBK" w:hAnsi="Times New Roman"/>
          <w:b/>
          <w:spacing w:val="4"/>
          <w:sz w:val="31"/>
          <w:szCs w:val="31"/>
        </w:rPr>
      </w:pPr>
      <w:r w:rsidRPr="00571832">
        <w:rPr>
          <w:rFonts w:ascii="Times New Roman" w:eastAsia="方正楷体_GBK" w:hAnsi="方正楷体_GBK"/>
          <w:b/>
          <w:spacing w:val="4"/>
          <w:sz w:val="31"/>
          <w:szCs w:val="31"/>
        </w:rPr>
        <w:t>（三）</w:t>
      </w:r>
      <w:r w:rsidR="001D7B43" w:rsidRPr="00571832">
        <w:rPr>
          <w:rFonts w:ascii="Times New Roman" w:eastAsia="方正楷体_GBK" w:hAnsi="方正楷体_GBK"/>
          <w:b/>
          <w:spacing w:val="4"/>
          <w:sz w:val="31"/>
          <w:szCs w:val="31"/>
        </w:rPr>
        <w:t>财政运行中</w:t>
      </w:r>
      <w:r w:rsidR="006A745A" w:rsidRPr="00571832">
        <w:rPr>
          <w:rFonts w:ascii="Times New Roman" w:eastAsia="方正楷体_GBK" w:hAnsi="方正楷体_GBK"/>
          <w:b/>
          <w:spacing w:val="4"/>
          <w:sz w:val="31"/>
          <w:szCs w:val="31"/>
        </w:rPr>
        <w:t>存在的</w:t>
      </w:r>
      <w:r w:rsidR="001D7B43" w:rsidRPr="00571832">
        <w:rPr>
          <w:rFonts w:ascii="Times New Roman" w:eastAsia="方正楷体_GBK" w:hAnsi="方正楷体_GBK"/>
          <w:b/>
          <w:spacing w:val="4"/>
          <w:sz w:val="31"/>
          <w:szCs w:val="31"/>
        </w:rPr>
        <w:t>主要</w:t>
      </w:r>
      <w:r w:rsidR="006A745A" w:rsidRPr="00571832">
        <w:rPr>
          <w:rFonts w:ascii="Times New Roman" w:eastAsia="方正楷体_GBK" w:hAnsi="方正楷体_GBK"/>
          <w:b/>
          <w:spacing w:val="4"/>
          <w:sz w:val="31"/>
          <w:szCs w:val="31"/>
        </w:rPr>
        <w:t>问题</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目前</w:t>
      </w:r>
      <w:r w:rsidR="0024535E" w:rsidRPr="00571832">
        <w:rPr>
          <w:rFonts w:ascii="Times New Roman" w:eastAsia="方正仿宋_GBK" w:hAnsi="方正仿宋_GBK"/>
          <w:spacing w:val="4"/>
          <w:sz w:val="31"/>
          <w:szCs w:val="31"/>
        </w:rPr>
        <w:t>，全</w:t>
      </w:r>
      <w:r w:rsidRPr="00571832">
        <w:rPr>
          <w:rFonts w:ascii="Times New Roman" w:eastAsia="方正仿宋_GBK" w:hAnsi="方正仿宋_GBK"/>
          <w:spacing w:val="4"/>
          <w:sz w:val="31"/>
          <w:szCs w:val="31"/>
        </w:rPr>
        <w:t>州财政运行困难程度</w:t>
      </w:r>
      <w:r w:rsidR="0024535E" w:rsidRPr="00571832">
        <w:rPr>
          <w:rFonts w:ascii="Times New Roman" w:eastAsia="方正仿宋_GBK" w:hAnsi="方正仿宋_GBK"/>
          <w:spacing w:val="4"/>
          <w:sz w:val="31"/>
          <w:szCs w:val="31"/>
        </w:rPr>
        <w:t>进一步加剧</w:t>
      </w:r>
      <w:r w:rsidRPr="00571832">
        <w:rPr>
          <w:rFonts w:ascii="Times New Roman" w:eastAsia="方正仿宋_GBK" w:hAnsi="方正仿宋_GBK"/>
          <w:spacing w:val="4"/>
          <w:sz w:val="31"/>
          <w:szCs w:val="31"/>
        </w:rPr>
        <w:t>，一方面县域经济发展内部动力不足，财政收入增长缺乏有力支撑。另一方面财政刚性支出压力不断增大，政府债务还本付息、拖欠工程款化解包袱沉重。</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一是县（市）保刚性支出任务繁重，财政收支缺口增大。目前县级财政收支两级化趋势明显，一方面</w:t>
      </w:r>
      <w:r w:rsidR="0024535E" w:rsidRPr="00571832">
        <w:rPr>
          <w:rFonts w:ascii="Times New Roman" w:eastAsia="方正仿宋_GBK" w:hAnsi="方正仿宋_GBK"/>
          <w:spacing w:val="4"/>
          <w:sz w:val="31"/>
          <w:szCs w:val="31"/>
        </w:rPr>
        <w:t>落实地方财政收入增长趋缓</w:t>
      </w:r>
      <w:r w:rsidRPr="00571832">
        <w:rPr>
          <w:rFonts w:ascii="Times New Roman" w:eastAsia="方正仿宋_GBK" w:hAnsi="方正仿宋_GBK"/>
          <w:spacing w:val="4"/>
          <w:sz w:val="31"/>
          <w:szCs w:val="31"/>
        </w:rPr>
        <w:t>，后续财源增长动力明显不足，可支配财力进一步减少；另一方面，按照落实总目标的要求，财政供养人员基数大，</w:t>
      </w:r>
      <w:r w:rsidR="0024535E" w:rsidRPr="00571832">
        <w:rPr>
          <w:rFonts w:ascii="Times New Roman" w:eastAsia="方正仿宋_GBK" w:hAnsi="方正仿宋_GBK"/>
          <w:spacing w:val="4"/>
          <w:sz w:val="31"/>
          <w:szCs w:val="31"/>
        </w:rPr>
        <w:t>落实常态化维稳措施等所需</w:t>
      </w:r>
      <w:r w:rsidRPr="00571832">
        <w:rPr>
          <w:rFonts w:ascii="Times New Roman" w:eastAsia="方正仿宋_GBK" w:hAnsi="方正仿宋_GBK"/>
          <w:spacing w:val="4"/>
          <w:sz w:val="31"/>
          <w:szCs w:val="31"/>
        </w:rPr>
        <w:t>运转</w:t>
      </w:r>
      <w:r w:rsidR="0024535E" w:rsidRPr="00571832">
        <w:rPr>
          <w:rFonts w:ascii="Times New Roman" w:eastAsia="方正仿宋_GBK" w:hAnsi="方正仿宋_GBK"/>
          <w:spacing w:val="4"/>
          <w:sz w:val="31"/>
          <w:szCs w:val="31"/>
        </w:rPr>
        <w:t>经费</w:t>
      </w:r>
      <w:r w:rsidRPr="00571832">
        <w:rPr>
          <w:rFonts w:ascii="Times New Roman" w:eastAsia="方正仿宋_GBK" w:hAnsi="方正仿宋_GBK"/>
          <w:spacing w:val="4"/>
          <w:sz w:val="31"/>
          <w:szCs w:val="31"/>
        </w:rPr>
        <w:t>持续增长，</w:t>
      </w:r>
      <w:r w:rsidR="009B03F5" w:rsidRPr="00571832">
        <w:rPr>
          <w:rFonts w:ascii="Times New Roman" w:eastAsia="方正仿宋_GBK" w:hAnsi="方正仿宋_GBK"/>
          <w:spacing w:val="4"/>
          <w:sz w:val="31"/>
          <w:szCs w:val="31"/>
        </w:rPr>
        <w:t>脱贫攻坚、</w:t>
      </w:r>
      <w:r w:rsidRPr="00571832">
        <w:rPr>
          <w:rFonts w:ascii="Times New Roman" w:eastAsia="方正仿宋_GBK" w:hAnsi="方正仿宋_GBK"/>
          <w:spacing w:val="4"/>
          <w:sz w:val="31"/>
          <w:szCs w:val="31"/>
        </w:rPr>
        <w:t>教育、乡村振兴、生态文明等支出不断增长，造成县级财政保刚性支出任务艰巨。</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lastRenderedPageBreak/>
        <w:t>二是县级政府债务包袱沉重，偿债压力</w:t>
      </w:r>
      <w:r w:rsidR="00DE0B89" w:rsidRPr="00571832">
        <w:rPr>
          <w:rFonts w:ascii="Times New Roman" w:eastAsia="方正仿宋_GBK" w:hAnsi="方正仿宋_GBK"/>
          <w:spacing w:val="4"/>
          <w:sz w:val="31"/>
          <w:szCs w:val="31"/>
        </w:rPr>
        <w:t>较</w:t>
      </w:r>
      <w:r w:rsidRPr="00571832">
        <w:rPr>
          <w:rFonts w:ascii="Times New Roman" w:eastAsia="方正仿宋_GBK" w:hAnsi="方正仿宋_GBK"/>
          <w:spacing w:val="4"/>
          <w:sz w:val="31"/>
          <w:szCs w:val="31"/>
        </w:rPr>
        <w:t>大。地方政府债券</w:t>
      </w:r>
      <w:r w:rsidR="00DE0B89" w:rsidRPr="00571832">
        <w:rPr>
          <w:rFonts w:ascii="Times New Roman" w:eastAsia="方正仿宋_GBK" w:hAnsi="方正仿宋_GBK"/>
          <w:spacing w:val="4"/>
          <w:sz w:val="31"/>
          <w:szCs w:val="31"/>
        </w:rPr>
        <w:t>规模</w:t>
      </w:r>
      <w:r w:rsidRPr="00571832">
        <w:rPr>
          <w:rFonts w:ascii="Times New Roman" w:eastAsia="方正仿宋_GBK" w:hAnsi="方正仿宋_GBK"/>
          <w:spacing w:val="4"/>
          <w:sz w:val="31"/>
          <w:szCs w:val="31"/>
        </w:rPr>
        <w:t>快速增加，债券资金到期还本付息量逐年递增，给县市财政资金调度带来</w:t>
      </w:r>
      <w:r w:rsidR="00DE0B89" w:rsidRPr="00571832">
        <w:rPr>
          <w:rFonts w:ascii="Times New Roman" w:eastAsia="方正仿宋_GBK" w:hAnsi="方正仿宋_GBK"/>
          <w:spacing w:val="4"/>
          <w:sz w:val="31"/>
          <w:szCs w:val="31"/>
        </w:rPr>
        <w:t>较</w:t>
      </w:r>
      <w:r w:rsidRPr="00571832">
        <w:rPr>
          <w:rFonts w:ascii="Times New Roman" w:eastAsia="方正仿宋_GBK" w:hAnsi="方正仿宋_GBK"/>
          <w:spacing w:val="4"/>
          <w:sz w:val="31"/>
          <w:szCs w:val="31"/>
        </w:rPr>
        <w:t>大压力。</w:t>
      </w:r>
    </w:p>
    <w:p w:rsidR="00571832" w:rsidRDefault="006A745A" w:rsidP="00341F8A">
      <w:pPr>
        <w:pBdr>
          <w:bottom w:val="single" w:sz="4" w:space="31" w:color="FFFFFF"/>
        </w:pBdr>
        <w:ind w:firstLineChars="200" w:firstLine="678"/>
        <w:textAlignment w:val="top"/>
        <w:rPr>
          <w:rFonts w:ascii="Times New Roman" w:eastAsia="方正仿宋_GBK" w:hAnsi="方正仿宋_GBK"/>
          <w:spacing w:val="4"/>
          <w:sz w:val="31"/>
          <w:szCs w:val="31"/>
        </w:rPr>
      </w:pPr>
      <w:r w:rsidRPr="00571832">
        <w:rPr>
          <w:rFonts w:ascii="Times New Roman" w:eastAsia="方正仿宋_GBK" w:hAnsi="方正仿宋_GBK"/>
          <w:spacing w:val="4"/>
          <w:sz w:val="31"/>
          <w:szCs w:val="31"/>
        </w:rPr>
        <w:t>三是减税降费对财政收支形成较大压力。实施减税降费短期内给将会对自治州财政收支运行带来极大的考验。</w:t>
      </w:r>
      <w:r w:rsidRPr="00571832">
        <w:rPr>
          <w:rFonts w:ascii="Times New Roman" w:eastAsia="方正仿宋_GBK" w:hAnsi="Times New Roman"/>
          <w:spacing w:val="4"/>
          <w:sz w:val="31"/>
          <w:szCs w:val="31"/>
        </w:rPr>
        <w:t>2019</w:t>
      </w:r>
      <w:r w:rsidRPr="00571832">
        <w:rPr>
          <w:rFonts w:ascii="Times New Roman" w:eastAsia="方正仿宋_GBK" w:hAnsi="方正仿宋_GBK"/>
          <w:spacing w:val="4"/>
          <w:sz w:val="31"/>
          <w:szCs w:val="31"/>
        </w:rPr>
        <w:t>年实施减税降费政策，全州财政预计减少税收收入</w:t>
      </w:r>
      <w:r w:rsidRPr="00571832">
        <w:rPr>
          <w:rFonts w:ascii="Times New Roman" w:eastAsia="方正仿宋_GBK" w:hAnsi="Times New Roman"/>
          <w:spacing w:val="4"/>
          <w:sz w:val="31"/>
          <w:szCs w:val="31"/>
        </w:rPr>
        <w:t>8.03</w:t>
      </w:r>
      <w:r w:rsidRPr="00571832">
        <w:rPr>
          <w:rFonts w:ascii="Times New Roman" w:eastAsia="方正仿宋_GBK" w:hAnsi="方正仿宋_GBK"/>
          <w:spacing w:val="4"/>
          <w:sz w:val="31"/>
          <w:szCs w:val="31"/>
        </w:rPr>
        <w:t>亿元，机关事业养老保险金减负</w:t>
      </w:r>
      <w:r w:rsidRPr="00571832">
        <w:rPr>
          <w:rFonts w:ascii="Times New Roman" w:eastAsia="方正仿宋_GBK" w:hAnsi="Times New Roman"/>
          <w:spacing w:val="4"/>
          <w:sz w:val="31"/>
          <w:szCs w:val="31"/>
        </w:rPr>
        <w:t>0.17</w:t>
      </w:r>
      <w:r w:rsidRPr="00571832">
        <w:rPr>
          <w:rFonts w:ascii="Times New Roman" w:eastAsia="方正仿宋_GBK" w:hAnsi="方正仿宋_GBK"/>
          <w:spacing w:val="4"/>
          <w:sz w:val="31"/>
          <w:szCs w:val="31"/>
        </w:rPr>
        <w:t>亿元，以上两项合计增加财政收支负担</w:t>
      </w:r>
      <w:r w:rsidRPr="00571832">
        <w:rPr>
          <w:rFonts w:ascii="Times New Roman" w:eastAsia="方正仿宋_GBK" w:hAnsi="Times New Roman"/>
          <w:spacing w:val="4"/>
          <w:sz w:val="31"/>
          <w:szCs w:val="31"/>
        </w:rPr>
        <w:t>7.86</w:t>
      </w:r>
      <w:r w:rsidRPr="00571832">
        <w:rPr>
          <w:rFonts w:ascii="Times New Roman" w:eastAsia="方正仿宋_GBK" w:hAnsi="方正仿宋_GBK"/>
          <w:spacing w:val="4"/>
          <w:sz w:val="31"/>
          <w:szCs w:val="31"/>
        </w:rPr>
        <w:t>亿元。</w:t>
      </w:r>
    </w:p>
    <w:p w:rsidR="00571832" w:rsidRDefault="001D7B43" w:rsidP="00341F8A">
      <w:pPr>
        <w:pBdr>
          <w:bottom w:val="single" w:sz="4" w:space="31" w:color="FFFFFF"/>
        </w:pBdr>
        <w:ind w:firstLineChars="200" w:firstLine="680"/>
        <w:textAlignment w:val="top"/>
        <w:rPr>
          <w:rFonts w:ascii="Times New Roman" w:eastAsia="方正楷体_GBK" w:hAnsi="方正楷体_GBK"/>
          <w:b/>
          <w:spacing w:val="4"/>
          <w:sz w:val="31"/>
          <w:szCs w:val="31"/>
        </w:rPr>
      </w:pPr>
      <w:r w:rsidRPr="00571832">
        <w:rPr>
          <w:rFonts w:ascii="Times New Roman" w:eastAsia="方正楷体_GBK" w:hAnsi="方正楷体_GBK"/>
          <w:b/>
          <w:spacing w:val="4"/>
          <w:sz w:val="31"/>
          <w:szCs w:val="31"/>
        </w:rPr>
        <w:t>（四）下半年</w:t>
      </w:r>
      <w:r w:rsidR="006A745A" w:rsidRPr="00571832">
        <w:rPr>
          <w:rFonts w:ascii="Times New Roman" w:eastAsia="方正楷体_GBK" w:hAnsi="方正楷体_GBK"/>
          <w:b/>
          <w:spacing w:val="4"/>
          <w:sz w:val="31"/>
          <w:szCs w:val="31"/>
        </w:rPr>
        <w:t>工作计划</w:t>
      </w:r>
    </w:p>
    <w:p w:rsidR="001D7B43" w:rsidRPr="00571832" w:rsidRDefault="001D7B43"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下一步，我们将坚决按照自治区、自治州</w:t>
      </w:r>
      <w:r w:rsidRPr="00571832">
        <w:rPr>
          <w:rFonts w:ascii="Times New Roman" w:eastAsia="方正仿宋_GBK" w:hAnsi="Times New Roman"/>
          <w:spacing w:val="4"/>
          <w:sz w:val="31"/>
          <w:szCs w:val="31"/>
        </w:rPr>
        <w:t>“1+3+3+</w:t>
      </w:r>
      <w:r w:rsidRPr="00571832">
        <w:rPr>
          <w:rFonts w:ascii="Times New Roman" w:eastAsia="方正仿宋_GBK" w:hAnsi="方正仿宋_GBK"/>
          <w:spacing w:val="4"/>
          <w:sz w:val="31"/>
          <w:szCs w:val="31"/>
        </w:rPr>
        <w:t>改革开放</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总体部署，进一步增强</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四个意识</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，积极发挥财政职能，狠抓增收节支，加快财源培植，深化财税改革，扎实推进财政各项工作。</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一是严格目标责任管理，完善组织收入相关工作制度与管理办法，全力以赴抓好组织收入工作。将收入目标逐月落实至财政、税务、自然资源、水利、住建、公安等执收部门，加强组织收入的协调沟通。加大重点项目建设的跟踪力度，进一步挖潜增收，做到应征尽征，努力完成</w:t>
      </w:r>
      <w:r w:rsidRPr="00571832">
        <w:rPr>
          <w:rFonts w:ascii="Times New Roman" w:eastAsia="方正仿宋_GBK" w:hAnsi="Times New Roman"/>
          <w:spacing w:val="4"/>
          <w:sz w:val="31"/>
          <w:szCs w:val="31"/>
        </w:rPr>
        <w:t>2019</w:t>
      </w:r>
      <w:r w:rsidRPr="00571832">
        <w:rPr>
          <w:rFonts w:ascii="Times New Roman" w:eastAsia="方正仿宋_GBK" w:hAnsi="方正仿宋_GBK"/>
          <w:spacing w:val="4"/>
          <w:sz w:val="31"/>
          <w:szCs w:val="31"/>
        </w:rPr>
        <w:t>年全州财政公共预算收入目标任务。</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二是做好财政收支预算管理。进一步优化财政支出结构，盘活存量资金，用好债券资金，大力压减一般性支出。在</w:t>
      </w:r>
      <w:r w:rsidRPr="00571832">
        <w:rPr>
          <w:rFonts w:ascii="Times New Roman" w:eastAsia="方正仿宋_GBK" w:hAnsi="Times New Roman"/>
          <w:spacing w:val="4"/>
          <w:sz w:val="31"/>
          <w:szCs w:val="31"/>
        </w:rPr>
        <w:t>2019</w:t>
      </w:r>
      <w:r w:rsidRPr="00571832">
        <w:rPr>
          <w:rFonts w:ascii="Times New Roman" w:eastAsia="方正仿宋_GBK" w:hAnsi="方正仿宋_GBK"/>
          <w:spacing w:val="4"/>
          <w:sz w:val="31"/>
          <w:szCs w:val="31"/>
        </w:rPr>
        <w:t>年一般性支出压减</w:t>
      </w:r>
      <w:r w:rsidRPr="00571832">
        <w:rPr>
          <w:rFonts w:ascii="Times New Roman" w:eastAsia="方正仿宋_GBK" w:hAnsi="Times New Roman"/>
          <w:spacing w:val="4"/>
          <w:sz w:val="31"/>
          <w:szCs w:val="31"/>
        </w:rPr>
        <w:t>5%</w:t>
      </w:r>
      <w:r w:rsidRPr="00571832">
        <w:rPr>
          <w:rFonts w:ascii="Times New Roman" w:eastAsia="方正仿宋_GBK" w:hAnsi="方正仿宋_GBK"/>
          <w:spacing w:val="4"/>
          <w:sz w:val="31"/>
          <w:szCs w:val="31"/>
        </w:rPr>
        <w:t>的在基础，进一步加大压减</w:t>
      </w:r>
      <w:r w:rsidRPr="00571832">
        <w:rPr>
          <w:rFonts w:ascii="Times New Roman" w:eastAsia="方正仿宋_GBK" w:hAnsi="方正仿宋_GBK"/>
          <w:spacing w:val="4"/>
          <w:sz w:val="31"/>
          <w:szCs w:val="31"/>
        </w:rPr>
        <w:lastRenderedPageBreak/>
        <w:t>力度，力争减幅达到</w:t>
      </w:r>
      <w:r w:rsidRPr="00571832">
        <w:rPr>
          <w:rFonts w:ascii="Times New Roman" w:eastAsia="方正仿宋_GBK" w:hAnsi="Times New Roman"/>
          <w:spacing w:val="4"/>
          <w:sz w:val="31"/>
          <w:szCs w:val="31"/>
        </w:rPr>
        <w:t>10%</w:t>
      </w:r>
      <w:r w:rsidR="00DE0B89" w:rsidRPr="00571832">
        <w:rPr>
          <w:rFonts w:ascii="Times New Roman" w:eastAsia="方正仿宋_GBK" w:hAnsi="方正仿宋_GBK"/>
          <w:spacing w:val="4"/>
          <w:sz w:val="31"/>
          <w:szCs w:val="31"/>
        </w:rPr>
        <w:t>，进一步摸清政府资产存量情况，严格落实办公用房及资产配置管理规定，盘活存量资产，及时做好预算调整工作，确保财政收支平衡。</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三是进一步落实综合治税各项措施，加强部门信息交换，形成征管合力。加强各部门协税护税意识，督促与税务部门在工程开工、付款、竣工结算、物资采购、服务付费、土地使用等加快涉税信息交换，使税务部门及时掌控，确保税源及时征缴、足额入库。</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四是足额保障</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三保</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支出。坚持把</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三保</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放在地方财政支出的优先位置，确保国家制定的工资、民生等政策落到实处。</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三保</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支出保障不到位的地方，不得对现有政策自行提高标准或扩大范围，也不得自行违规出台津补贴政策。</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五是加快财政支出进度。对已确定的项目支出，加快实施进度。对预算已确定的人员经费和运转经费严格按时间进度拨付。对预算已细化到单位的项目资金简化审批手续，优化流程，限时办理。对上级追加的专项补助及时进行督导，督促部门制定方案并加快下达。</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六是落实</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三大攻坚战</w:t>
      </w:r>
      <w:r w:rsidRPr="00571832">
        <w:rPr>
          <w:rFonts w:ascii="Times New Roman" w:eastAsia="方正仿宋_GBK" w:hAnsi="Times New Roman"/>
          <w:spacing w:val="4"/>
          <w:sz w:val="31"/>
          <w:szCs w:val="31"/>
        </w:rPr>
        <w:t>”</w:t>
      </w:r>
      <w:r w:rsidRPr="00571832">
        <w:rPr>
          <w:rFonts w:ascii="Times New Roman" w:eastAsia="方正仿宋_GBK" w:hAnsi="方正仿宋_GBK"/>
          <w:spacing w:val="4"/>
          <w:sz w:val="31"/>
          <w:szCs w:val="31"/>
        </w:rPr>
        <w:t>任务。严格政府债务管理，牢牢守住不违规举债的红线底线，按照地方政府隐形债务化解方案，完成</w:t>
      </w:r>
      <w:r w:rsidRPr="00571832">
        <w:rPr>
          <w:rFonts w:ascii="Times New Roman" w:eastAsia="方正仿宋_GBK" w:hAnsi="Times New Roman"/>
          <w:spacing w:val="4"/>
          <w:sz w:val="31"/>
          <w:szCs w:val="31"/>
        </w:rPr>
        <w:t>2019</w:t>
      </w:r>
      <w:r w:rsidRPr="00571832">
        <w:rPr>
          <w:rFonts w:ascii="Times New Roman" w:eastAsia="方正仿宋_GBK" w:hAnsi="方正仿宋_GBK"/>
          <w:spacing w:val="4"/>
          <w:sz w:val="31"/>
          <w:szCs w:val="31"/>
        </w:rPr>
        <w:t>年化解任务，做到</w:t>
      </w:r>
      <w:r w:rsidRPr="00571832">
        <w:rPr>
          <w:rFonts w:ascii="Times New Roman" w:eastAsia="方正仿宋_GBK" w:hAnsi="Times New Roman"/>
          <w:spacing w:val="4"/>
          <w:sz w:val="31"/>
          <w:szCs w:val="31"/>
        </w:rPr>
        <w:t>2019</w:t>
      </w:r>
      <w:r w:rsidRPr="00571832">
        <w:rPr>
          <w:rFonts w:ascii="Times New Roman" w:eastAsia="方正仿宋_GBK" w:hAnsi="方正仿宋_GBK"/>
          <w:spacing w:val="4"/>
          <w:sz w:val="31"/>
          <w:szCs w:val="31"/>
        </w:rPr>
        <w:t>年和今后违规举债零增长；继续加大扶贫资金投入力度，为打赢脱贫攻</w:t>
      </w:r>
      <w:r w:rsidRPr="00571832">
        <w:rPr>
          <w:rFonts w:ascii="Times New Roman" w:eastAsia="方正仿宋_GBK" w:hAnsi="方正仿宋_GBK"/>
          <w:spacing w:val="4"/>
          <w:sz w:val="31"/>
          <w:szCs w:val="31"/>
        </w:rPr>
        <w:lastRenderedPageBreak/>
        <w:t>坚战提供资金保障；牢固树立绿水青山就是金山银山的理念，加大生态保护投入，坚决支持打好大气、土地、水污染防治攻坚战。</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七是全面推进预算绩效管理，将绩效理念和方法深度融入预算编制、执行和监督全过程。强化绩效目标管理，加强执行动态监控，建立健全预算安排与绩效目标、资金使用效益挂钩的激励约束机制，加快构建全方位、全过程、全覆盖的预算绩效管理体系。</w:t>
      </w:r>
    </w:p>
    <w:p w:rsidR="006A745A" w:rsidRPr="00571832" w:rsidRDefault="006A745A" w:rsidP="00341F8A">
      <w:pPr>
        <w:pBdr>
          <w:bottom w:val="single" w:sz="4" w:space="31" w:color="FFFFFF"/>
        </w:pBdr>
        <w:ind w:firstLineChars="200" w:firstLine="678"/>
        <w:textAlignment w:val="top"/>
        <w:rPr>
          <w:rFonts w:ascii="Times New Roman" w:eastAsia="方正仿宋_GBK" w:hAnsi="Times New Roman"/>
          <w:spacing w:val="4"/>
          <w:sz w:val="31"/>
          <w:szCs w:val="31"/>
        </w:rPr>
      </w:pPr>
      <w:r w:rsidRPr="00571832">
        <w:rPr>
          <w:rFonts w:ascii="Times New Roman" w:eastAsia="方正仿宋_GBK" w:hAnsi="方正仿宋_GBK"/>
          <w:spacing w:val="4"/>
          <w:sz w:val="31"/>
          <w:szCs w:val="31"/>
        </w:rPr>
        <w:t>八是支持落实好减税降费政策。进一步完善工作机制，加强财政运行情况的监督，落实中央、自治区加强预算执行管理支持减税降费政策落实意见的各项工作要求，在保证减税降费政策全面落实取得成效的基础上，采取积极有效措施防范财政运行风险。</w:t>
      </w:r>
    </w:p>
    <w:p w:rsidR="00C76F9D" w:rsidRPr="00571832" w:rsidRDefault="00C76F9D" w:rsidP="00341F8A">
      <w:pPr>
        <w:pStyle w:val="p18"/>
        <w:widowControl w:val="0"/>
        <w:pBdr>
          <w:bottom w:val="single" w:sz="4" w:space="31" w:color="FFFFFF"/>
        </w:pBdr>
        <w:autoSpaceDN w:val="0"/>
        <w:ind w:firstLineChars="200" w:firstLine="678"/>
        <w:rPr>
          <w:rFonts w:eastAsia="方正仿宋_GBK" w:cs="Times New Roman" w:hint="default"/>
          <w:spacing w:val="4"/>
          <w:sz w:val="31"/>
          <w:szCs w:val="31"/>
        </w:rPr>
      </w:pPr>
      <w:r w:rsidRPr="00571832">
        <w:rPr>
          <w:rFonts w:eastAsia="方正仿宋_GBK" w:hAnsi="方正仿宋_GBK" w:cs="Times New Roman" w:hint="default"/>
          <w:spacing w:val="4"/>
          <w:sz w:val="31"/>
          <w:szCs w:val="31"/>
        </w:rPr>
        <w:t>以上报告，请予审议。</w:t>
      </w:r>
    </w:p>
    <w:sectPr w:rsidR="00C76F9D" w:rsidRPr="00571832" w:rsidSect="00FD224B">
      <w:footerReference w:type="even" r:id="rId7"/>
      <w:footerReference w:type="default" r:id="rId8"/>
      <w:pgSz w:w="11880" w:h="16781" w:orient="landscape"/>
      <w:pgMar w:top="1531" w:right="1871" w:bottom="1531" w:left="1984" w:header="964" w:footer="1644" w:gutter="0"/>
      <w:cols w:space="720"/>
      <w:docGrid w:type="linesAndChars" w:linePitch="596" w:charSpace="43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36D" w:rsidRDefault="0019136D">
      <w:r>
        <w:separator/>
      </w:r>
    </w:p>
  </w:endnote>
  <w:endnote w:type="continuationSeparator" w:id="1">
    <w:p w:rsidR="0019136D" w:rsidRDefault="001913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F9D" w:rsidRDefault="00ED3207">
    <w:pPr>
      <w:pStyle w:val="a5"/>
      <w:framePr w:wrap="around" w:vAnchor="text" w:hAnchor="margin" w:xAlign="outside" w:y="1"/>
      <w:rPr>
        <w:rStyle w:val="a4"/>
      </w:rPr>
    </w:pPr>
    <w:r>
      <w:fldChar w:fldCharType="begin"/>
    </w:r>
    <w:r w:rsidR="00C76F9D">
      <w:rPr>
        <w:rStyle w:val="a4"/>
      </w:rPr>
      <w:instrText xml:space="preserve">PAGE  </w:instrText>
    </w:r>
    <w:r>
      <w:fldChar w:fldCharType="separate"/>
    </w:r>
    <w:r w:rsidR="00C76F9D">
      <w:rPr>
        <w:rStyle w:val="a4"/>
      </w:rPr>
      <w:t>11</w:t>
    </w:r>
    <w:r>
      <w:fldChar w:fldCharType="end"/>
    </w:r>
  </w:p>
  <w:p w:rsidR="00C76F9D" w:rsidRDefault="00C76F9D">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F9D" w:rsidRDefault="00C76F9D">
    <w:pPr>
      <w:pStyle w:val="a5"/>
      <w:framePr w:wrap="around" w:vAnchor="text" w:hAnchor="margin" w:xAlign="outside" w:y="1"/>
      <w:rPr>
        <w:rStyle w:val="a4"/>
        <w:rFonts w:ascii="宋体" w:eastAsia="宋体" w:hAnsi="宋体" w:cs="宋体"/>
        <w:sz w:val="28"/>
        <w:szCs w:val="28"/>
      </w:rPr>
    </w:pPr>
    <w:r>
      <w:rPr>
        <w:rStyle w:val="a4"/>
        <w:rFonts w:hint="eastAsia"/>
        <w:sz w:val="28"/>
        <w:szCs w:val="28"/>
      </w:rPr>
      <w:t>—</w:t>
    </w:r>
    <w:r>
      <w:rPr>
        <w:rStyle w:val="a4"/>
        <w:rFonts w:ascii="宋体" w:eastAsia="宋体" w:hAnsi="宋体" w:cs="宋体" w:hint="eastAsia"/>
        <w:sz w:val="28"/>
        <w:szCs w:val="28"/>
      </w:rPr>
      <w:t xml:space="preserve"> </w:t>
    </w:r>
    <w:r w:rsidR="00ED3207">
      <w:rPr>
        <w:rFonts w:ascii="宋体" w:eastAsia="宋体" w:hAnsi="宋体" w:cs="宋体" w:hint="eastAsia"/>
        <w:sz w:val="28"/>
        <w:szCs w:val="28"/>
      </w:rPr>
      <w:fldChar w:fldCharType="begin"/>
    </w:r>
    <w:r>
      <w:rPr>
        <w:rStyle w:val="a4"/>
        <w:rFonts w:ascii="宋体" w:eastAsia="宋体" w:hAnsi="宋体" w:cs="宋体" w:hint="eastAsia"/>
        <w:sz w:val="28"/>
        <w:szCs w:val="28"/>
      </w:rPr>
      <w:instrText xml:space="preserve">PAGE  </w:instrText>
    </w:r>
    <w:r w:rsidR="00ED3207">
      <w:rPr>
        <w:rFonts w:ascii="宋体" w:eastAsia="宋体" w:hAnsi="宋体" w:cs="宋体" w:hint="eastAsia"/>
        <w:sz w:val="28"/>
        <w:szCs w:val="28"/>
      </w:rPr>
      <w:fldChar w:fldCharType="separate"/>
    </w:r>
    <w:r w:rsidR="00341F8A">
      <w:rPr>
        <w:rStyle w:val="a4"/>
        <w:rFonts w:ascii="宋体" w:eastAsia="宋体" w:hAnsi="宋体" w:cs="宋体"/>
        <w:noProof/>
        <w:sz w:val="28"/>
        <w:szCs w:val="28"/>
      </w:rPr>
      <w:t>14</w:t>
    </w:r>
    <w:r w:rsidR="00ED3207">
      <w:rPr>
        <w:rFonts w:ascii="宋体" w:eastAsia="宋体" w:hAnsi="宋体" w:cs="宋体" w:hint="eastAsia"/>
        <w:sz w:val="28"/>
        <w:szCs w:val="28"/>
      </w:rPr>
      <w:fldChar w:fldCharType="end"/>
    </w:r>
    <w:r>
      <w:rPr>
        <w:rStyle w:val="a4"/>
        <w:rFonts w:ascii="宋体" w:eastAsia="宋体" w:hAnsi="宋体" w:cs="宋体" w:hint="eastAsia"/>
        <w:sz w:val="28"/>
        <w:szCs w:val="28"/>
      </w:rPr>
      <w:t xml:space="preserve"> —</w:t>
    </w:r>
  </w:p>
  <w:p w:rsidR="00C76F9D" w:rsidRDefault="00C76F9D">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36D" w:rsidRDefault="0019136D">
      <w:r>
        <w:separator/>
      </w:r>
    </w:p>
  </w:footnote>
  <w:footnote w:type="continuationSeparator" w:id="1">
    <w:p w:rsidR="0019136D" w:rsidRDefault="001913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EB402"/>
    <w:multiLevelType w:val="singleLevel"/>
    <w:tmpl w:val="5B6EB402"/>
    <w:lvl w:ilvl="0">
      <w:start w:val="1"/>
      <w:numFmt w:val="chineseCounting"/>
      <w:suff w:val="nothing"/>
      <w:lvlText w:val="（%1）"/>
      <w:lvlJc w:val="left"/>
    </w:lvl>
  </w:abstractNum>
  <w:abstractNum w:abstractNumId="1">
    <w:nsid w:val="5B6EB413"/>
    <w:multiLevelType w:val="singleLevel"/>
    <w:tmpl w:val="5B6EB413"/>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bookFoldPrinting/>
  <w:drawingGridHorizontalSpacing w:val="160"/>
  <w:drawingGridVerticalSpacing w:val="298"/>
  <w:displayHorizontalDrawingGridEvery w:val="2"/>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5356"/>
    <w:rsid w:val="00021F6F"/>
    <w:rsid w:val="00047CEA"/>
    <w:rsid w:val="00066066"/>
    <w:rsid w:val="000A5B8E"/>
    <w:rsid w:val="000B2C82"/>
    <w:rsid w:val="000B7568"/>
    <w:rsid w:val="000C6407"/>
    <w:rsid w:val="000D2A7A"/>
    <w:rsid w:val="00167908"/>
    <w:rsid w:val="001767FE"/>
    <w:rsid w:val="001816AB"/>
    <w:rsid w:val="0019136D"/>
    <w:rsid w:val="00197B62"/>
    <w:rsid w:val="001A06A3"/>
    <w:rsid w:val="001B5043"/>
    <w:rsid w:val="001C6D9E"/>
    <w:rsid w:val="001D23DE"/>
    <w:rsid w:val="001D7B43"/>
    <w:rsid w:val="001F0F9C"/>
    <w:rsid w:val="00200196"/>
    <w:rsid w:val="00220EB4"/>
    <w:rsid w:val="00242BBB"/>
    <w:rsid w:val="0024535E"/>
    <w:rsid w:val="00260925"/>
    <w:rsid w:val="00271A14"/>
    <w:rsid w:val="00290C52"/>
    <w:rsid w:val="00291CBC"/>
    <w:rsid w:val="002C0A73"/>
    <w:rsid w:val="002C6572"/>
    <w:rsid w:val="002D2CCC"/>
    <w:rsid w:val="002D3E83"/>
    <w:rsid w:val="002F04F2"/>
    <w:rsid w:val="002F1A4F"/>
    <w:rsid w:val="002F5356"/>
    <w:rsid w:val="00337210"/>
    <w:rsid w:val="00341F8A"/>
    <w:rsid w:val="00366C66"/>
    <w:rsid w:val="00382FAC"/>
    <w:rsid w:val="00391A8B"/>
    <w:rsid w:val="00394774"/>
    <w:rsid w:val="00394B4A"/>
    <w:rsid w:val="00397DE3"/>
    <w:rsid w:val="003C0BA4"/>
    <w:rsid w:val="003E41BE"/>
    <w:rsid w:val="0041397B"/>
    <w:rsid w:val="00413BAA"/>
    <w:rsid w:val="0042036B"/>
    <w:rsid w:val="00426234"/>
    <w:rsid w:val="00433882"/>
    <w:rsid w:val="004352A8"/>
    <w:rsid w:val="00476EB8"/>
    <w:rsid w:val="004C18E4"/>
    <w:rsid w:val="004D703B"/>
    <w:rsid w:val="00501765"/>
    <w:rsid w:val="00511AA9"/>
    <w:rsid w:val="00513241"/>
    <w:rsid w:val="0052302C"/>
    <w:rsid w:val="00571832"/>
    <w:rsid w:val="005825BD"/>
    <w:rsid w:val="00590DA3"/>
    <w:rsid w:val="005B4610"/>
    <w:rsid w:val="005B6B18"/>
    <w:rsid w:val="005F67EE"/>
    <w:rsid w:val="00617300"/>
    <w:rsid w:val="006375F1"/>
    <w:rsid w:val="00640092"/>
    <w:rsid w:val="006440F5"/>
    <w:rsid w:val="00647F55"/>
    <w:rsid w:val="00657D67"/>
    <w:rsid w:val="0069173B"/>
    <w:rsid w:val="006A745A"/>
    <w:rsid w:val="006C0F33"/>
    <w:rsid w:val="006D3131"/>
    <w:rsid w:val="00711E3A"/>
    <w:rsid w:val="00725C12"/>
    <w:rsid w:val="007436A9"/>
    <w:rsid w:val="00770D31"/>
    <w:rsid w:val="00773A7E"/>
    <w:rsid w:val="0078588C"/>
    <w:rsid w:val="007B0B21"/>
    <w:rsid w:val="007D6A4A"/>
    <w:rsid w:val="007F4DCB"/>
    <w:rsid w:val="0080021F"/>
    <w:rsid w:val="00813925"/>
    <w:rsid w:val="0082238E"/>
    <w:rsid w:val="00824C63"/>
    <w:rsid w:val="00857E20"/>
    <w:rsid w:val="00861567"/>
    <w:rsid w:val="008658AE"/>
    <w:rsid w:val="00866E91"/>
    <w:rsid w:val="00871FCB"/>
    <w:rsid w:val="009558A0"/>
    <w:rsid w:val="00960AEE"/>
    <w:rsid w:val="009616C9"/>
    <w:rsid w:val="0097109D"/>
    <w:rsid w:val="009B03F5"/>
    <w:rsid w:val="009C0BF2"/>
    <w:rsid w:val="009F1F45"/>
    <w:rsid w:val="00A4591D"/>
    <w:rsid w:val="00A87532"/>
    <w:rsid w:val="00AA73F5"/>
    <w:rsid w:val="00AB047C"/>
    <w:rsid w:val="00AC59F2"/>
    <w:rsid w:val="00AD02B8"/>
    <w:rsid w:val="00AD54FF"/>
    <w:rsid w:val="00AE7C5F"/>
    <w:rsid w:val="00AF2497"/>
    <w:rsid w:val="00B15F36"/>
    <w:rsid w:val="00B2739D"/>
    <w:rsid w:val="00B50128"/>
    <w:rsid w:val="00B50220"/>
    <w:rsid w:val="00B66D94"/>
    <w:rsid w:val="00B8256B"/>
    <w:rsid w:val="00BE5DB7"/>
    <w:rsid w:val="00C007D0"/>
    <w:rsid w:val="00C0122B"/>
    <w:rsid w:val="00C1100C"/>
    <w:rsid w:val="00C16FBE"/>
    <w:rsid w:val="00C22446"/>
    <w:rsid w:val="00C250DE"/>
    <w:rsid w:val="00C570C5"/>
    <w:rsid w:val="00C57AEB"/>
    <w:rsid w:val="00C62229"/>
    <w:rsid w:val="00C66C48"/>
    <w:rsid w:val="00C76F9D"/>
    <w:rsid w:val="00C85F6D"/>
    <w:rsid w:val="00C8694B"/>
    <w:rsid w:val="00CA70B3"/>
    <w:rsid w:val="00CB6E67"/>
    <w:rsid w:val="00CD458A"/>
    <w:rsid w:val="00CD73FA"/>
    <w:rsid w:val="00CE7B49"/>
    <w:rsid w:val="00D47292"/>
    <w:rsid w:val="00D86A33"/>
    <w:rsid w:val="00DB2847"/>
    <w:rsid w:val="00DB3799"/>
    <w:rsid w:val="00DE0B89"/>
    <w:rsid w:val="00DE413D"/>
    <w:rsid w:val="00DE4AD0"/>
    <w:rsid w:val="00DE56E4"/>
    <w:rsid w:val="00E00DAC"/>
    <w:rsid w:val="00E22A0F"/>
    <w:rsid w:val="00E51A37"/>
    <w:rsid w:val="00E643BF"/>
    <w:rsid w:val="00E72C27"/>
    <w:rsid w:val="00E81898"/>
    <w:rsid w:val="00EB5DE8"/>
    <w:rsid w:val="00EC04CF"/>
    <w:rsid w:val="00EC3F51"/>
    <w:rsid w:val="00EC47D8"/>
    <w:rsid w:val="00ED3207"/>
    <w:rsid w:val="00ED5199"/>
    <w:rsid w:val="00EF4B6F"/>
    <w:rsid w:val="00F20AB6"/>
    <w:rsid w:val="00F47323"/>
    <w:rsid w:val="00F74FF6"/>
    <w:rsid w:val="00F831CC"/>
    <w:rsid w:val="00FA2E22"/>
    <w:rsid w:val="00FB391F"/>
    <w:rsid w:val="00FB729A"/>
    <w:rsid w:val="00FD224B"/>
    <w:rsid w:val="00FE3430"/>
    <w:rsid w:val="00FF5C3E"/>
    <w:rsid w:val="00FF6EF1"/>
    <w:rsid w:val="06871DC0"/>
    <w:rsid w:val="06F1335E"/>
    <w:rsid w:val="07347C6F"/>
    <w:rsid w:val="0A085C3F"/>
    <w:rsid w:val="0B554FCA"/>
    <w:rsid w:val="0D2841FF"/>
    <w:rsid w:val="115A5A18"/>
    <w:rsid w:val="14A81A9C"/>
    <w:rsid w:val="17E32D0F"/>
    <w:rsid w:val="2674792E"/>
    <w:rsid w:val="271614FF"/>
    <w:rsid w:val="28526B96"/>
    <w:rsid w:val="29945129"/>
    <w:rsid w:val="2F647562"/>
    <w:rsid w:val="2FFC2BF4"/>
    <w:rsid w:val="30192A38"/>
    <w:rsid w:val="31900CA6"/>
    <w:rsid w:val="321447A1"/>
    <w:rsid w:val="326A74B5"/>
    <w:rsid w:val="32BC6FE7"/>
    <w:rsid w:val="33B63BAA"/>
    <w:rsid w:val="366729AC"/>
    <w:rsid w:val="37C64EB4"/>
    <w:rsid w:val="390C2974"/>
    <w:rsid w:val="39F24F85"/>
    <w:rsid w:val="3B8A0BB5"/>
    <w:rsid w:val="3FE01C51"/>
    <w:rsid w:val="440D0140"/>
    <w:rsid w:val="48C776C2"/>
    <w:rsid w:val="4B947470"/>
    <w:rsid w:val="4D0D3B2B"/>
    <w:rsid w:val="4F5C0ED1"/>
    <w:rsid w:val="4F602EEC"/>
    <w:rsid w:val="4F750F34"/>
    <w:rsid w:val="533A509F"/>
    <w:rsid w:val="55CC00B5"/>
    <w:rsid w:val="598A3036"/>
    <w:rsid w:val="5BE27F06"/>
    <w:rsid w:val="5C556469"/>
    <w:rsid w:val="5C613F41"/>
    <w:rsid w:val="60B11228"/>
    <w:rsid w:val="60BE65E2"/>
    <w:rsid w:val="648E5FF2"/>
    <w:rsid w:val="67DB15D1"/>
    <w:rsid w:val="68E23E32"/>
    <w:rsid w:val="70E548E2"/>
    <w:rsid w:val="73D77C8A"/>
    <w:rsid w:val="76455925"/>
    <w:rsid w:val="790E7269"/>
    <w:rsid w:val="7CDA6902"/>
    <w:rsid w:val="7DF219B2"/>
    <w:rsid w:val="7FA671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224B"/>
    <w:pPr>
      <w:widowControl w:val="0"/>
      <w:jc w:val="both"/>
    </w:pPr>
    <w:rPr>
      <w:rFonts w:eastAsia="仿宋_GB2312"/>
      <w:snapToGrid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FD224B"/>
    <w:rPr>
      <w:rFonts w:eastAsia="仿宋_GB2312"/>
      <w:snapToGrid w:val="0"/>
      <w:sz w:val="18"/>
      <w:szCs w:val="18"/>
    </w:rPr>
  </w:style>
  <w:style w:type="character" w:styleId="a4">
    <w:name w:val="page number"/>
    <w:basedOn w:val="a0"/>
    <w:rsid w:val="00FD224B"/>
  </w:style>
  <w:style w:type="paragraph" w:styleId="a5">
    <w:name w:val="footer"/>
    <w:basedOn w:val="a"/>
    <w:rsid w:val="00FD224B"/>
    <w:pPr>
      <w:tabs>
        <w:tab w:val="center" w:pos="4153"/>
        <w:tab w:val="right" w:pos="8306"/>
      </w:tabs>
      <w:snapToGrid w:val="0"/>
      <w:jc w:val="left"/>
    </w:pPr>
    <w:rPr>
      <w:sz w:val="18"/>
      <w:szCs w:val="18"/>
    </w:rPr>
  </w:style>
  <w:style w:type="paragraph" w:styleId="a3">
    <w:name w:val="header"/>
    <w:basedOn w:val="a"/>
    <w:link w:val="Char"/>
    <w:rsid w:val="00FD224B"/>
    <w:pPr>
      <w:pBdr>
        <w:bottom w:val="single" w:sz="6" w:space="1" w:color="auto"/>
      </w:pBdr>
      <w:tabs>
        <w:tab w:val="center" w:pos="4153"/>
        <w:tab w:val="right" w:pos="8306"/>
      </w:tabs>
      <w:snapToGrid w:val="0"/>
      <w:jc w:val="center"/>
    </w:pPr>
    <w:rPr>
      <w:sz w:val="18"/>
      <w:szCs w:val="18"/>
    </w:rPr>
  </w:style>
  <w:style w:type="paragraph" w:customStyle="1" w:styleId="p18">
    <w:name w:val="p18"/>
    <w:basedOn w:val="a"/>
    <w:unhideWhenUsed/>
    <w:qFormat/>
    <w:rsid w:val="00FD224B"/>
    <w:pPr>
      <w:widowControl/>
    </w:pPr>
    <w:rPr>
      <w:rFonts w:ascii="Times New Roman" w:eastAsia="宋体" w:hAnsi="Times New Roman" w:cs="黑体" w:hint="eastAsia"/>
      <w:snapToGrid/>
      <w:kern w:val="2"/>
      <w:sz w:val="32"/>
      <w:szCs w:val="22"/>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1065</Words>
  <Characters>6075</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甘孝军</cp:lastModifiedBy>
  <cp:revision>12</cp:revision>
  <cp:lastPrinted>2019-07-16T04:03:00Z</cp:lastPrinted>
  <dcterms:created xsi:type="dcterms:W3CDTF">2019-07-16T03:52:00Z</dcterms:created>
  <dcterms:modified xsi:type="dcterms:W3CDTF">2019-07-29T05:40:00Z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2052-11.1.0.7711</vt:lpwstr>
  </property>
</Properties>
</file>