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D34" w:rsidRPr="00340C01" w:rsidRDefault="00816D34" w:rsidP="00056465">
      <w:pPr>
        <w:spacing w:line="540" w:lineRule="exact"/>
        <w:jc w:val="left"/>
        <w:rPr>
          <w:rFonts w:ascii="仿宋_GB2312" w:eastAsia="仿宋_GB2312" w:hAnsi="仿宋" w:cs="宋体"/>
          <w:kern w:val="0"/>
          <w:sz w:val="32"/>
          <w:szCs w:val="32"/>
        </w:rPr>
      </w:pPr>
      <w:r w:rsidRPr="00340C01">
        <w:rPr>
          <w:rFonts w:ascii="仿宋_GB2312" w:eastAsia="仿宋_GB2312" w:hAnsi="仿宋" w:cs="宋体" w:hint="eastAsia"/>
          <w:kern w:val="0"/>
          <w:sz w:val="32"/>
          <w:szCs w:val="32"/>
        </w:rPr>
        <w:t>附件</w:t>
      </w:r>
      <w:r w:rsidRPr="00340C01">
        <w:rPr>
          <w:rFonts w:ascii="仿宋_GB2312" w:eastAsia="仿宋_GB2312" w:hAnsi="仿宋" w:cs="宋体"/>
          <w:kern w:val="0"/>
          <w:sz w:val="32"/>
          <w:szCs w:val="32"/>
        </w:rPr>
        <w:t>2</w:t>
      </w:r>
      <w:r w:rsidRPr="00340C01">
        <w:rPr>
          <w:rFonts w:ascii="仿宋_GB2312" w:eastAsia="仿宋_GB2312" w:hAnsi="仿宋" w:cs="宋体" w:hint="eastAsia"/>
          <w:kern w:val="0"/>
          <w:sz w:val="32"/>
          <w:szCs w:val="32"/>
        </w:rPr>
        <w:t>：</w:t>
      </w:r>
    </w:p>
    <w:p w:rsidR="00816D34" w:rsidRPr="00340C01" w:rsidRDefault="00816D34" w:rsidP="00E769FE">
      <w:pPr>
        <w:spacing w:line="540" w:lineRule="exact"/>
        <w:jc w:val="center"/>
        <w:rPr>
          <w:rFonts w:ascii="仿宋_GB2312" w:eastAsia="仿宋_GB2312" w:hAnsi="华文中宋" w:cs="宋体"/>
          <w:b/>
          <w:kern w:val="0"/>
          <w:sz w:val="52"/>
          <w:szCs w:val="52"/>
        </w:rPr>
      </w:pPr>
    </w:p>
    <w:p w:rsidR="00816D34" w:rsidRPr="00340C01" w:rsidRDefault="00816D34" w:rsidP="00E769FE">
      <w:pPr>
        <w:spacing w:line="540" w:lineRule="exact"/>
        <w:jc w:val="center"/>
        <w:rPr>
          <w:rFonts w:ascii="仿宋_GB2312" w:eastAsia="仿宋_GB2312" w:hAnsi="华文中宋" w:cs="宋体"/>
          <w:b/>
          <w:kern w:val="0"/>
          <w:sz w:val="52"/>
          <w:szCs w:val="52"/>
        </w:rPr>
      </w:pPr>
    </w:p>
    <w:p w:rsidR="00816D34" w:rsidRPr="00340C01" w:rsidRDefault="00816D34" w:rsidP="00E769FE">
      <w:pPr>
        <w:spacing w:line="540" w:lineRule="exact"/>
        <w:jc w:val="center"/>
        <w:rPr>
          <w:rFonts w:ascii="仿宋_GB2312" w:eastAsia="仿宋_GB2312" w:hAnsi="华文中宋" w:cs="宋体"/>
          <w:b/>
          <w:kern w:val="0"/>
          <w:sz w:val="52"/>
          <w:szCs w:val="52"/>
        </w:rPr>
      </w:pPr>
    </w:p>
    <w:p w:rsidR="00816D34" w:rsidRPr="00340C01" w:rsidRDefault="00816D34" w:rsidP="00E769FE">
      <w:pPr>
        <w:spacing w:line="540" w:lineRule="exact"/>
        <w:jc w:val="center"/>
        <w:rPr>
          <w:rFonts w:ascii="仿宋_GB2312" w:eastAsia="仿宋_GB2312" w:hAnsi="华文中宋" w:cs="宋体"/>
          <w:b/>
          <w:kern w:val="0"/>
          <w:sz w:val="52"/>
          <w:szCs w:val="52"/>
        </w:rPr>
      </w:pPr>
    </w:p>
    <w:p w:rsidR="00816D34" w:rsidRPr="00340C01" w:rsidRDefault="00816D34" w:rsidP="00E769FE">
      <w:pPr>
        <w:spacing w:line="540" w:lineRule="exact"/>
        <w:jc w:val="center"/>
        <w:rPr>
          <w:rFonts w:ascii="仿宋_GB2312" w:eastAsia="仿宋_GB2312" w:hAnsi="华文中宋" w:cs="宋体"/>
          <w:b/>
          <w:kern w:val="0"/>
          <w:sz w:val="52"/>
          <w:szCs w:val="52"/>
        </w:rPr>
      </w:pPr>
    </w:p>
    <w:p w:rsidR="00816D34" w:rsidRPr="00340C01" w:rsidRDefault="00816D34" w:rsidP="00E769FE">
      <w:pPr>
        <w:spacing w:line="540" w:lineRule="exact"/>
        <w:jc w:val="center"/>
        <w:rPr>
          <w:rFonts w:ascii="仿宋_GB2312" w:eastAsia="仿宋_GB2312" w:hAnsi="华文中宋" w:cs="宋体"/>
          <w:b/>
          <w:kern w:val="0"/>
          <w:sz w:val="52"/>
          <w:szCs w:val="52"/>
        </w:rPr>
      </w:pPr>
    </w:p>
    <w:p w:rsidR="00816D34" w:rsidRDefault="00816D34" w:rsidP="00E769FE">
      <w:pPr>
        <w:spacing w:line="540" w:lineRule="exact"/>
        <w:jc w:val="center"/>
        <w:rPr>
          <w:rFonts w:ascii="仿宋_GB2312" w:eastAsia="仿宋_GB2312" w:hAnsi="华文中宋" w:cs="宋体"/>
          <w:b/>
          <w:kern w:val="0"/>
          <w:sz w:val="48"/>
          <w:szCs w:val="48"/>
        </w:rPr>
      </w:pPr>
      <w:r w:rsidRPr="003C5EF0">
        <w:rPr>
          <w:rFonts w:ascii="仿宋_GB2312" w:eastAsia="仿宋_GB2312" w:hAnsi="华文中宋" w:cs="宋体" w:hint="eastAsia"/>
          <w:b/>
          <w:kern w:val="0"/>
          <w:sz w:val="48"/>
          <w:szCs w:val="48"/>
        </w:rPr>
        <w:t>巴州</w:t>
      </w:r>
      <w:r>
        <w:rPr>
          <w:rFonts w:ascii="仿宋_GB2312" w:eastAsia="仿宋_GB2312" w:hAnsi="华文中宋" w:cs="宋体" w:hint="eastAsia"/>
          <w:b/>
          <w:kern w:val="0"/>
          <w:sz w:val="48"/>
          <w:szCs w:val="48"/>
        </w:rPr>
        <w:t>蒙小</w:t>
      </w:r>
      <w:r w:rsidRPr="00933A10">
        <w:rPr>
          <w:rFonts w:ascii="仿宋_GB2312" w:eastAsia="仿宋_GB2312" w:hAnsi="华文中宋" w:cs="宋体" w:hint="eastAsia"/>
          <w:b/>
          <w:kern w:val="0"/>
          <w:sz w:val="48"/>
          <w:szCs w:val="48"/>
        </w:rPr>
        <w:t>空调文件柜购置</w:t>
      </w:r>
      <w:r w:rsidRPr="00340C01">
        <w:rPr>
          <w:rFonts w:ascii="仿宋_GB2312" w:eastAsia="仿宋_GB2312" w:hAnsi="华文中宋" w:cs="宋体" w:hint="eastAsia"/>
          <w:b/>
          <w:kern w:val="0"/>
          <w:sz w:val="48"/>
          <w:szCs w:val="48"/>
        </w:rPr>
        <w:t>项目支出绩效</w:t>
      </w:r>
    </w:p>
    <w:p w:rsidR="00816D34" w:rsidRPr="00340C01" w:rsidRDefault="00816D34" w:rsidP="00E769FE">
      <w:pPr>
        <w:spacing w:line="540" w:lineRule="exact"/>
        <w:jc w:val="center"/>
        <w:rPr>
          <w:rFonts w:ascii="仿宋_GB2312" w:eastAsia="仿宋_GB2312" w:hAnsi="华文中宋" w:cs="宋体"/>
          <w:b/>
          <w:kern w:val="0"/>
          <w:sz w:val="48"/>
          <w:szCs w:val="48"/>
        </w:rPr>
      </w:pPr>
      <w:r w:rsidRPr="00340C01">
        <w:rPr>
          <w:rFonts w:ascii="仿宋_GB2312" w:eastAsia="仿宋_GB2312" w:hAnsi="华文中宋" w:cs="宋体" w:hint="eastAsia"/>
          <w:b/>
          <w:kern w:val="0"/>
          <w:sz w:val="48"/>
          <w:szCs w:val="48"/>
        </w:rPr>
        <w:t>自评报告</w:t>
      </w:r>
    </w:p>
    <w:p w:rsidR="00816D34" w:rsidRPr="00340C01" w:rsidRDefault="00816D34" w:rsidP="00E769FE">
      <w:pPr>
        <w:spacing w:line="540" w:lineRule="exact"/>
        <w:jc w:val="center"/>
        <w:rPr>
          <w:rFonts w:ascii="仿宋_GB2312" w:eastAsia="仿宋_GB2312" w:hAnsi="华文中宋" w:cs="宋体"/>
          <w:b/>
          <w:kern w:val="0"/>
          <w:sz w:val="52"/>
          <w:szCs w:val="52"/>
        </w:rPr>
      </w:pPr>
    </w:p>
    <w:p w:rsidR="00816D34" w:rsidRPr="00340C01" w:rsidRDefault="00816D34" w:rsidP="00E769FE">
      <w:pPr>
        <w:spacing w:line="540" w:lineRule="exact"/>
        <w:jc w:val="center"/>
        <w:rPr>
          <w:rFonts w:ascii="仿宋_GB2312" w:eastAsia="仿宋_GB2312" w:hAnsi="宋体" w:cs="宋体"/>
          <w:kern w:val="0"/>
          <w:sz w:val="36"/>
          <w:szCs w:val="36"/>
        </w:rPr>
      </w:pPr>
      <w:r w:rsidRPr="00340C01">
        <w:rPr>
          <w:rFonts w:ascii="仿宋_GB2312" w:eastAsia="仿宋_GB2312" w:hAnsi="宋体" w:cs="宋体" w:hint="eastAsia"/>
          <w:kern w:val="0"/>
          <w:sz w:val="36"/>
          <w:szCs w:val="36"/>
        </w:rPr>
        <w:t>（</w:t>
      </w:r>
      <w:r>
        <w:rPr>
          <w:rFonts w:ascii="仿宋_GB2312" w:eastAsia="仿宋_GB2312" w:hAnsi="宋体" w:cs="宋体"/>
          <w:kern w:val="0"/>
          <w:sz w:val="36"/>
          <w:szCs w:val="36"/>
        </w:rPr>
        <w:t>2018</w:t>
      </w:r>
      <w:r w:rsidRPr="00340C01">
        <w:rPr>
          <w:rFonts w:ascii="仿宋_GB2312" w:eastAsia="仿宋_GB2312" w:hAnsi="宋体" w:cs="宋体" w:hint="eastAsia"/>
          <w:kern w:val="0"/>
          <w:sz w:val="36"/>
          <w:szCs w:val="36"/>
        </w:rPr>
        <w:t>年度）</w:t>
      </w:r>
    </w:p>
    <w:p w:rsidR="00816D34" w:rsidRPr="00340C01" w:rsidRDefault="00816D34" w:rsidP="00E769FE">
      <w:pPr>
        <w:spacing w:line="540" w:lineRule="exact"/>
        <w:jc w:val="center"/>
        <w:rPr>
          <w:rFonts w:ascii="仿宋_GB2312" w:eastAsia="仿宋_GB2312" w:hAnsi="宋体" w:cs="宋体"/>
          <w:kern w:val="0"/>
          <w:sz w:val="30"/>
          <w:szCs w:val="30"/>
        </w:rPr>
      </w:pPr>
    </w:p>
    <w:p w:rsidR="00816D34" w:rsidRPr="00340C01" w:rsidRDefault="00816D34" w:rsidP="00E769FE">
      <w:pPr>
        <w:spacing w:line="540" w:lineRule="exact"/>
        <w:jc w:val="center"/>
        <w:rPr>
          <w:rFonts w:ascii="仿宋_GB2312" w:eastAsia="仿宋_GB2312" w:hAnsi="宋体" w:cs="宋体"/>
          <w:kern w:val="0"/>
          <w:sz w:val="30"/>
          <w:szCs w:val="30"/>
        </w:rPr>
      </w:pPr>
    </w:p>
    <w:p w:rsidR="00816D34" w:rsidRPr="00340C01" w:rsidRDefault="00816D34" w:rsidP="00E769FE">
      <w:pPr>
        <w:spacing w:line="540" w:lineRule="exact"/>
        <w:jc w:val="center"/>
        <w:rPr>
          <w:rFonts w:ascii="仿宋_GB2312" w:eastAsia="仿宋_GB2312" w:hAnsi="宋体" w:cs="宋体"/>
          <w:kern w:val="0"/>
          <w:sz w:val="30"/>
          <w:szCs w:val="30"/>
        </w:rPr>
      </w:pPr>
    </w:p>
    <w:p w:rsidR="00816D34" w:rsidRPr="00340C01" w:rsidRDefault="00816D34" w:rsidP="00E769FE">
      <w:pPr>
        <w:spacing w:line="540" w:lineRule="exact"/>
        <w:jc w:val="center"/>
        <w:rPr>
          <w:rFonts w:ascii="仿宋_GB2312" w:eastAsia="仿宋_GB2312" w:hAnsi="宋体" w:cs="宋体"/>
          <w:kern w:val="0"/>
          <w:sz w:val="30"/>
          <w:szCs w:val="30"/>
        </w:rPr>
      </w:pPr>
    </w:p>
    <w:p w:rsidR="00816D34" w:rsidRPr="00340C01" w:rsidRDefault="00816D34" w:rsidP="00E769FE">
      <w:pPr>
        <w:spacing w:line="540" w:lineRule="exact"/>
        <w:jc w:val="center"/>
        <w:rPr>
          <w:rFonts w:ascii="仿宋_GB2312" w:eastAsia="仿宋_GB2312" w:hAnsi="宋体" w:cs="宋体"/>
          <w:kern w:val="0"/>
          <w:sz w:val="30"/>
          <w:szCs w:val="30"/>
        </w:rPr>
      </w:pPr>
    </w:p>
    <w:p w:rsidR="00816D34" w:rsidRPr="00340C01" w:rsidRDefault="00816D34" w:rsidP="00D17F2E">
      <w:pPr>
        <w:spacing w:line="540" w:lineRule="exact"/>
        <w:rPr>
          <w:rFonts w:ascii="仿宋_GB2312" w:eastAsia="仿宋_GB2312" w:hAnsi="宋体" w:cs="宋体"/>
          <w:kern w:val="0"/>
          <w:sz w:val="30"/>
          <w:szCs w:val="30"/>
        </w:rPr>
      </w:pPr>
    </w:p>
    <w:p w:rsidR="00816D34" w:rsidRPr="00933A10" w:rsidRDefault="00816D34" w:rsidP="00D17F2E">
      <w:pPr>
        <w:spacing w:line="700" w:lineRule="exact"/>
        <w:jc w:val="left"/>
        <w:rPr>
          <w:rFonts w:ascii="仿宋_GB2312" w:eastAsia="仿宋_GB2312" w:hAnsi="宋体" w:cs="宋体"/>
          <w:kern w:val="0"/>
          <w:sz w:val="36"/>
          <w:szCs w:val="36"/>
        </w:rPr>
      </w:pPr>
      <w:r w:rsidRPr="00340C01">
        <w:rPr>
          <w:rFonts w:ascii="仿宋_GB2312" w:eastAsia="仿宋_GB2312" w:hAnsi="宋体" w:cs="宋体" w:hint="eastAsia"/>
          <w:kern w:val="0"/>
          <w:sz w:val="36"/>
          <w:szCs w:val="36"/>
        </w:rPr>
        <w:t>项目名称：</w:t>
      </w:r>
      <w:r w:rsidRPr="00933A10">
        <w:rPr>
          <w:rFonts w:ascii="仿宋_GB2312" w:eastAsia="仿宋_GB2312" w:hAnsi="宋体" w:cs="宋体" w:hint="eastAsia"/>
          <w:kern w:val="0"/>
          <w:sz w:val="36"/>
          <w:szCs w:val="36"/>
        </w:rPr>
        <w:t>空调文件柜购置</w:t>
      </w:r>
    </w:p>
    <w:p w:rsidR="00816D34" w:rsidRPr="00EF497B" w:rsidRDefault="00816D34" w:rsidP="000044B9">
      <w:pPr>
        <w:spacing w:line="700" w:lineRule="exact"/>
        <w:ind w:firstLineChars="236" w:firstLine="850"/>
        <w:jc w:val="left"/>
        <w:rPr>
          <w:rFonts w:ascii="仿宋_GB2312" w:eastAsia="仿宋_GB2312" w:hAnsi="宋体" w:cs="宋体"/>
          <w:kern w:val="0"/>
          <w:sz w:val="36"/>
          <w:szCs w:val="36"/>
        </w:rPr>
      </w:pPr>
      <w:r w:rsidRPr="00340C01">
        <w:rPr>
          <w:rFonts w:ascii="仿宋_GB2312" w:eastAsia="仿宋_GB2312" w:hAnsi="宋体" w:cs="宋体" w:hint="eastAsia"/>
          <w:kern w:val="0"/>
          <w:sz w:val="36"/>
          <w:szCs w:val="36"/>
        </w:rPr>
        <w:t>实施单位（公章）：</w:t>
      </w:r>
      <w:r>
        <w:rPr>
          <w:rFonts w:ascii="仿宋_GB2312" w:eastAsia="仿宋_GB2312" w:hAnsi="宋体" w:cs="宋体" w:hint="eastAsia"/>
          <w:kern w:val="0"/>
          <w:sz w:val="36"/>
          <w:szCs w:val="36"/>
        </w:rPr>
        <w:t>巴州蒙小</w:t>
      </w:r>
    </w:p>
    <w:p w:rsidR="00816D34" w:rsidRDefault="00816D34" w:rsidP="000044B9">
      <w:pPr>
        <w:spacing w:line="700" w:lineRule="exact"/>
        <w:ind w:firstLineChars="236" w:firstLine="850"/>
        <w:jc w:val="left"/>
        <w:rPr>
          <w:rFonts w:ascii="仿宋_GB2312" w:eastAsia="仿宋_GB2312" w:hAnsi="宋体" w:cs="宋体"/>
          <w:kern w:val="0"/>
          <w:sz w:val="36"/>
          <w:szCs w:val="36"/>
        </w:rPr>
      </w:pPr>
      <w:r w:rsidRPr="00340C01">
        <w:rPr>
          <w:rFonts w:ascii="仿宋_GB2312" w:eastAsia="仿宋_GB2312" w:hAnsi="宋体" w:cs="宋体" w:hint="eastAsia"/>
          <w:kern w:val="0"/>
          <w:sz w:val="36"/>
          <w:szCs w:val="36"/>
        </w:rPr>
        <w:t>主管部门（公章）：</w:t>
      </w:r>
      <w:r>
        <w:rPr>
          <w:rFonts w:ascii="仿宋_GB2312" w:eastAsia="仿宋_GB2312" w:hAnsi="宋体" w:cs="宋体" w:hint="eastAsia"/>
          <w:kern w:val="0"/>
          <w:sz w:val="36"/>
          <w:szCs w:val="36"/>
        </w:rPr>
        <w:t>巴州教育局</w:t>
      </w:r>
    </w:p>
    <w:p w:rsidR="00816D34" w:rsidRPr="00340C01" w:rsidRDefault="00816D34" w:rsidP="000044B9">
      <w:pPr>
        <w:spacing w:line="700" w:lineRule="exact"/>
        <w:ind w:firstLineChars="236" w:firstLine="850"/>
        <w:jc w:val="left"/>
        <w:rPr>
          <w:rFonts w:ascii="仿宋_GB2312" w:eastAsia="仿宋_GB2312" w:hAnsi="宋体" w:cs="宋体"/>
          <w:kern w:val="0"/>
          <w:sz w:val="36"/>
          <w:szCs w:val="36"/>
        </w:rPr>
      </w:pPr>
      <w:r w:rsidRPr="00340C01">
        <w:rPr>
          <w:rFonts w:ascii="仿宋_GB2312" w:eastAsia="仿宋_GB2312" w:hAnsi="宋体" w:cs="宋体" w:hint="eastAsia"/>
          <w:kern w:val="0"/>
          <w:sz w:val="36"/>
          <w:szCs w:val="36"/>
        </w:rPr>
        <w:t>项目负责人（签章）：</w:t>
      </w:r>
      <w:r>
        <w:rPr>
          <w:rFonts w:ascii="仿宋_GB2312" w:eastAsia="仿宋_GB2312" w:hAnsi="宋体" w:cs="宋体" w:hint="eastAsia"/>
          <w:kern w:val="0"/>
          <w:sz w:val="36"/>
          <w:szCs w:val="36"/>
        </w:rPr>
        <w:t>梁齐</w:t>
      </w:r>
    </w:p>
    <w:p w:rsidR="00816D34" w:rsidRPr="00340C01" w:rsidRDefault="00816D34" w:rsidP="000044B9">
      <w:pPr>
        <w:spacing w:line="700" w:lineRule="exact"/>
        <w:ind w:firstLineChars="236" w:firstLine="850"/>
        <w:jc w:val="left"/>
        <w:rPr>
          <w:rFonts w:ascii="仿宋_GB2312" w:eastAsia="仿宋_GB2312" w:hAnsi="宋体" w:cs="宋体"/>
          <w:kern w:val="0"/>
          <w:sz w:val="36"/>
          <w:szCs w:val="36"/>
        </w:rPr>
      </w:pPr>
      <w:r w:rsidRPr="00340C01">
        <w:rPr>
          <w:rFonts w:ascii="仿宋_GB2312" w:eastAsia="仿宋_GB2312" w:hAnsi="宋体" w:cs="宋体" w:hint="eastAsia"/>
          <w:kern w:val="0"/>
          <w:sz w:val="36"/>
          <w:szCs w:val="36"/>
        </w:rPr>
        <w:t>填报时间：</w:t>
      </w:r>
      <w:smartTag w:uri="urn:schemas-microsoft-com:office:smarttags" w:element="chsdate">
        <w:smartTagPr>
          <w:attr w:name="IsROCDate" w:val="False"/>
          <w:attr w:name="IsLunarDate" w:val="False"/>
          <w:attr w:name="Day" w:val="16"/>
          <w:attr w:name="Month" w:val="1"/>
          <w:attr w:name="Year" w:val="2018"/>
        </w:smartTagPr>
        <w:r>
          <w:rPr>
            <w:rFonts w:ascii="仿宋_GB2312" w:eastAsia="仿宋_GB2312" w:hAnsi="宋体" w:cs="宋体"/>
            <w:kern w:val="0"/>
            <w:sz w:val="36"/>
            <w:szCs w:val="36"/>
          </w:rPr>
          <w:t>2018</w:t>
        </w:r>
        <w:r w:rsidRPr="00340C01">
          <w:rPr>
            <w:rFonts w:ascii="仿宋_GB2312" w:eastAsia="仿宋_GB2312" w:hAnsi="宋体" w:cs="宋体" w:hint="eastAsia"/>
            <w:kern w:val="0"/>
            <w:sz w:val="36"/>
            <w:szCs w:val="36"/>
          </w:rPr>
          <w:t>年</w:t>
        </w:r>
        <w:r>
          <w:rPr>
            <w:rFonts w:ascii="仿宋_GB2312" w:eastAsia="仿宋_GB2312" w:hAnsi="宋体" w:cs="宋体"/>
            <w:kern w:val="0"/>
            <w:sz w:val="36"/>
            <w:szCs w:val="36"/>
          </w:rPr>
          <w:t>1</w:t>
        </w:r>
        <w:r w:rsidRPr="00340C01">
          <w:rPr>
            <w:rFonts w:ascii="仿宋_GB2312" w:eastAsia="仿宋_GB2312" w:hAnsi="宋体" w:cs="宋体" w:hint="eastAsia"/>
            <w:kern w:val="0"/>
            <w:sz w:val="36"/>
            <w:szCs w:val="36"/>
          </w:rPr>
          <w:t>月</w:t>
        </w:r>
        <w:r>
          <w:rPr>
            <w:rFonts w:ascii="仿宋_GB2312" w:eastAsia="仿宋_GB2312" w:hAnsi="宋体" w:cs="宋体"/>
            <w:kern w:val="0"/>
            <w:sz w:val="36"/>
            <w:szCs w:val="36"/>
          </w:rPr>
          <w:t>16</w:t>
        </w:r>
        <w:r w:rsidRPr="00340C01">
          <w:rPr>
            <w:rFonts w:ascii="仿宋_GB2312" w:eastAsia="仿宋_GB2312" w:hAnsi="宋体" w:cs="宋体" w:hint="eastAsia"/>
            <w:kern w:val="0"/>
            <w:sz w:val="36"/>
            <w:szCs w:val="36"/>
          </w:rPr>
          <w:t>日</w:t>
        </w:r>
      </w:smartTag>
    </w:p>
    <w:p w:rsidR="00816D34" w:rsidRPr="00340C01" w:rsidRDefault="00816D34" w:rsidP="00E769FE">
      <w:pPr>
        <w:spacing w:line="540" w:lineRule="exact"/>
        <w:jc w:val="center"/>
        <w:rPr>
          <w:rFonts w:ascii="仿宋_GB2312" w:eastAsia="仿宋_GB2312" w:hAnsi="宋体" w:cs="宋体"/>
          <w:kern w:val="0"/>
          <w:sz w:val="30"/>
          <w:szCs w:val="30"/>
        </w:rPr>
      </w:pPr>
    </w:p>
    <w:p w:rsidR="00816D34" w:rsidRPr="00340C01" w:rsidRDefault="00816D34" w:rsidP="005D10D6">
      <w:pPr>
        <w:spacing w:line="540" w:lineRule="exact"/>
        <w:rPr>
          <w:rStyle w:val="a5"/>
          <w:rFonts w:ascii="仿宋_GB2312" w:eastAsia="仿宋_GB2312" w:hAnsi="黑体"/>
          <w:b w:val="0"/>
          <w:spacing w:val="-4"/>
          <w:sz w:val="32"/>
          <w:szCs w:val="32"/>
        </w:rPr>
      </w:pPr>
    </w:p>
    <w:p w:rsidR="00816D34" w:rsidRPr="007B2507" w:rsidRDefault="00816D34" w:rsidP="00E769FE">
      <w:pPr>
        <w:spacing w:line="540" w:lineRule="exact"/>
        <w:ind w:firstLine="640"/>
        <w:rPr>
          <w:rStyle w:val="a5"/>
          <w:rFonts w:ascii="仿宋_GB2312" w:eastAsia="仿宋_GB2312" w:hAnsi="仿宋"/>
          <w:b w:val="0"/>
          <w:spacing w:val="-4"/>
          <w:sz w:val="32"/>
          <w:szCs w:val="32"/>
        </w:rPr>
      </w:pPr>
      <w:r w:rsidRPr="007B2507">
        <w:rPr>
          <w:rStyle w:val="a5"/>
          <w:rFonts w:ascii="仿宋_GB2312" w:eastAsia="仿宋_GB2312" w:hAnsi="仿宋" w:hint="eastAsia"/>
          <w:b w:val="0"/>
          <w:spacing w:val="-4"/>
          <w:sz w:val="32"/>
          <w:szCs w:val="32"/>
        </w:rPr>
        <w:lastRenderedPageBreak/>
        <w:t>一、项目概况</w:t>
      </w:r>
    </w:p>
    <w:p w:rsidR="00816D34" w:rsidRPr="007B2507" w:rsidRDefault="00816D34" w:rsidP="001B3A40">
      <w:pPr>
        <w:spacing w:line="540" w:lineRule="exact"/>
        <w:ind w:firstLine="567"/>
        <w:rPr>
          <w:rStyle w:val="a5"/>
          <w:rFonts w:ascii="仿宋_GB2312" w:eastAsia="仿宋_GB2312" w:hAnsi="仿宋"/>
          <w:b w:val="0"/>
          <w:spacing w:val="-4"/>
          <w:sz w:val="32"/>
          <w:szCs w:val="32"/>
        </w:rPr>
      </w:pPr>
      <w:r w:rsidRPr="007B2507">
        <w:rPr>
          <w:rStyle w:val="a5"/>
          <w:rFonts w:ascii="仿宋_GB2312" w:eastAsia="仿宋_GB2312" w:hAnsi="仿宋" w:hint="eastAsia"/>
          <w:b w:val="0"/>
          <w:spacing w:val="-4"/>
          <w:sz w:val="32"/>
          <w:szCs w:val="32"/>
        </w:rPr>
        <w:t>（一）项目单位基本情况</w:t>
      </w:r>
    </w:p>
    <w:p w:rsidR="00816D34" w:rsidRDefault="00816D34" w:rsidP="000044B9">
      <w:pPr>
        <w:spacing w:line="540" w:lineRule="exact"/>
        <w:ind w:firstLineChars="181" w:firstLine="579"/>
        <w:rPr>
          <w:rFonts w:ascii="仿宋_GB2312" w:eastAsia="仿宋_GB2312" w:hAnsi="宋体"/>
          <w:sz w:val="32"/>
          <w:szCs w:val="32"/>
        </w:rPr>
      </w:pPr>
      <w:r>
        <w:rPr>
          <w:rFonts w:ascii="仿宋_GB2312" w:eastAsia="仿宋_GB2312" w:hAnsi="仿宋" w:cs="Arial" w:hint="eastAsia"/>
          <w:kern w:val="0"/>
          <w:sz w:val="32"/>
          <w:szCs w:val="32"/>
        </w:rPr>
        <w:t>巴州蒙古族小学</w:t>
      </w:r>
      <w:r w:rsidRPr="00227D0C">
        <w:rPr>
          <w:rFonts w:ascii="仿宋_GB2312" w:eastAsia="仿宋_GB2312" w:hAnsi="仿宋" w:cs="Arial" w:hint="eastAsia"/>
          <w:kern w:val="0"/>
          <w:sz w:val="32"/>
          <w:szCs w:val="32"/>
        </w:rPr>
        <w:t>是巴州</w:t>
      </w:r>
      <w:r>
        <w:rPr>
          <w:rFonts w:ascii="仿宋_GB2312" w:eastAsia="仿宋_GB2312" w:hAnsi="仿宋" w:cs="Arial" w:hint="eastAsia"/>
          <w:kern w:val="0"/>
          <w:sz w:val="32"/>
          <w:szCs w:val="32"/>
        </w:rPr>
        <w:t>教育局</w:t>
      </w:r>
      <w:r w:rsidRPr="00227D0C">
        <w:rPr>
          <w:rFonts w:ascii="仿宋_GB2312" w:eastAsia="仿宋_GB2312" w:hAnsi="仿宋" w:cs="Arial" w:hint="eastAsia"/>
          <w:kern w:val="0"/>
          <w:sz w:val="32"/>
          <w:szCs w:val="32"/>
        </w:rPr>
        <w:t>的职能部门之一。其主要工作职责是</w:t>
      </w:r>
      <w:r>
        <w:rPr>
          <w:rFonts w:ascii="仿宋_GB2312" w:eastAsia="仿宋_GB2312" w:hAnsi="宋体" w:hint="eastAsia"/>
          <w:sz w:val="32"/>
          <w:szCs w:val="32"/>
        </w:rPr>
        <w:t>主要从事幼儿及小学义务教育阶段国语教育。</w:t>
      </w:r>
    </w:p>
    <w:p w:rsidR="00816D34" w:rsidRPr="007B2507" w:rsidRDefault="00816D34" w:rsidP="000044B9">
      <w:pPr>
        <w:spacing w:line="540" w:lineRule="exact"/>
        <w:ind w:firstLineChars="181" w:firstLine="565"/>
        <w:rPr>
          <w:rStyle w:val="a5"/>
          <w:rFonts w:ascii="仿宋_GB2312" w:eastAsia="仿宋_GB2312" w:hAnsi="仿宋"/>
          <w:b w:val="0"/>
          <w:spacing w:val="-4"/>
          <w:sz w:val="32"/>
          <w:szCs w:val="32"/>
        </w:rPr>
      </w:pPr>
      <w:r w:rsidRPr="007B2507">
        <w:rPr>
          <w:rStyle w:val="a5"/>
          <w:rFonts w:ascii="仿宋_GB2312" w:eastAsia="仿宋_GB2312" w:hAnsi="仿宋" w:hint="eastAsia"/>
          <w:b w:val="0"/>
          <w:spacing w:val="-4"/>
          <w:sz w:val="32"/>
          <w:szCs w:val="32"/>
        </w:rPr>
        <w:t>（二）项目预算绩效目标设定情况</w:t>
      </w:r>
    </w:p>
    <w:p w:rsidR="00816D34" w:rsidRPr="007B2507" w:rsidRDefault="00816D34" w:rsidP="000044B9">
      <w:pPr>
        <w:spacing w:line="540" w:lineRule="exact"/>
        <w:ind w:firstLineChars="181" w:firstLine="565"/>
        <w:rPr>
          <w:rStyle w:val="a5"/>
          <w:rFonts w:ascii="仿宋_GB2312" w:eastAsia="仿宋_GB2312" w:hAnsi="仿宋"/>
          <w:b w:val="0"/>
          <w:spacing w:val="-4"/>
          <w:sz w:val="32"/>
          <w:szCs w:val="32"/>
        </w:rPr>
      </w:pPr>
      <w:r>
        <w:rPr>
          <w:rStyle w:val="a5"/>
          <w:rFonts w:ascii="仿宋_GB2312" w:eastAsia="仿宋_GB2312" w:hAnsi="仿宋" w:hint="eastAsia"/>
          <w:b w:val="0"/>
          <w:spacing w:val="-4"/>
          <w:sz w:val="32"/>
          <w:szCs w:val="32"/>
        </w:rPr>
        <w:t>该项目是巴州蒙小购置办公设备及用品项目，该项目改善了学校的教育教学环境，为保障教育教学提供良好的学习和生活的条件</w:t>
      </w:r>
      <w:r w:rsidRPr="007B2507">
        <w:rPr>
          <w:rStyle w:val="a5"/>
          <w:rFonts w:ascii="仿宋_GB2312" w:eastAsia="仿宋_GB2312" w:hAnsi="仿宋" w:hint="eastAsia"/>
          <w:b w:val="0"/>
          <w:spacing w:val="-4"/>
          <w:sz w:val="32"/>
          <w:szCs w:val="32"/>
        </w:rPr>
        <w:t>。</w:t>
      </w:r>
    </w:p>
    <w:p w:rsidR="00816D34" w:rsidRPr="007B2507" w:rsidRDefault="00816D34" w:rsidP="000044B9">
      <w:pPr>
        <w:spacing w:line="540" w:lineRule="exact"/>
        <w:ind w:firstLineChars="181" w:firstLine="565"/>
        <w:rPr>
          <w:rStyle w:val="a5"/>
          <w:rFonts w:ascii="仿宋_GB2312" w:eastAsia="仿宋_GB2312" w:hAnsi="仿宋"/>
          <w:b w:val="0"/>
          <w:spacing w:val="-4"/>
          <w:sz w:val="32"/>
          <w:szCs w:val="32"/>
        </w:rPr>
      </w:pPr>
      <w:r w:rsidRPr="007B2507">
        <w:rPr>
          <w:rStyle w:val="a5"/>
          <w:rFonts w:ascii="仿宋_GB2312" w:eastAsia="仿宋_GB2312" w:hAnsi="仿宋" w:hint="eastAsia"/>
          <w:b w:val="0"/>
          <w:spacing w:val="-4"/>
          <w:sz w:val="32"/>
          <w:szCs w:val="32"/>
        </w:rPr>
        <w:t>二、项目资金使用及管理情况</w:t>
      </w:r>
    </w:p>
    <w:p w:rsidR="00816D34" w:rsidRPr="007B2507" w:rsidRDefault="00816D34" w:rsidP="000044B9">
      <w:pPr>
        <w:spacing w:line="540" w:lineRule="exact"/>
        <w:ind w:firstLineChars="181" w:firstLine="565"/>
        <w:rPr>
          <w:rStyle w:val="a5"/>
          <w:rFonts w:ascii="仿宋_GB2312" w:eastAsia="仿宋_GB2312" w:hAnsi="仿宋"/>
          <w:b w:val="0"/>
          <w:spacing w:val="-4"/>
          <w:sz w:val="32"/>
          <w:szCs w:val="32"/>
        </w:rPr>
      </w:pPr>
      <w:r w:rsidRPr="007B2507">
        <w:rPr>
          <w:rStyle w:val="a5"/>
          <w:rFonts w:ascii="仿宋_GB2312" w:eastAsia="仿宋_GB2312" w:hAnsi="仿宋" w:hint="eastAsia"/>
          <w:b w:val="0"/>
          <w:spacing w:val="-4"/>
          <w:sz w:val="32"/>
          <w:szCs w:val="32"/>
        </w:rPr>
        <w:t>（一）项目资金安排落实、总投入等情况分析</w:t>
      </w:r>
    </w:p>
    <w:p w:rsidR="00816D34" w:rsidRPr="007B2507" w:rsidRDefault="00816D34" w:rsidP="000044B9">
      <w:pPr>
        <w:spacing w:line="540" w:lineRule="exact"/>
        <w:ind w:firstLineChars="181" w:firstLine="565"/>
        <w:rPr>
          <w:rStyle w:val="a5"/>
          <w:rFonts w:ascii="仿宋_GB2312" w:eastAsia="仿宋_GB2312" w:hAnsi="仿宋"/>
          <w:b w:val="0"/>
          <w:spacing w:val="-4"/>
          <w:sz w:val="32"/>
          <w:szCs w:val="32"/>
        </w:rPr>
      </w:pPr>
      <w:r w:rsidRPr="007B2507">
        <w:rPr>
          <w:rStyle w:val="a5"/>
          <w:rFonts w:ascii="仿宋_GB2312" w:eastAsia="仿宋_GB2312" w:hAnsi="仿宋" w:hint="eastAsia"/>
          <w:b w:val="0"/>
          <w:spacing w:val="-4"/>
          <w:sz w:val="32"/>
          <w:szCs w:val="32"/>
        </w:rPr>
        <w:t>该项目使用财政资金，投入</w:t>
      </w:r>
      <w:r w:rsidRPr="00933A10">
        <w:rPr>
          <w:rStyle w:val="a5"/>
          <w:rFonts w:ascii="仿宋_GB2312" w:eastAsia="仿宋_GB2312" w:hAnsi="仿宋"/>
          <w:b w:val="0"/>
          <w:spacing w:val="-4"/>
          <w:sz w:val="32"/>
          <w:szCs w:val="32"/>
        </w:rPr>
        <w:t>20,540.00</w:t>
      </w:r>
      <w:r w:rsidRPr="007B2507">
        <w:rPr>
          <w:rStyle w:val="a5"/>
          <w:rFonts w:ascii="仿宋_GB2312" w:eastAsia="仿宋_GB2312" w:hAnsi="仿宋" w:hint="eastAsia"/>
          <w:b w:val="0"/>
          <w:spacing w:val="-4"/>
          <w:sz w:val="32"/>
          <w:szCs w:val="32"/>
        </w:rPr>
        <w:t>元</w:t>
      </w:r>
      <w:r w:rsidR="000044B9">
        <w:rPr>
          <w:rStyle w:val="a5"/>
          <w:rFonts w:ascii="仿宋_GB2312" w:eastAsia="仿宋_GB2312" w:hAnsi="仿宋" w:hint="eastAsia"/>
          <w:b w:val="0"/>
          <w:spacing w:val="-4"/>
          <w:sz w:val="32"/>
          <w:szCs w:val="32"/>
        </w:rPr>
        <w:t>。</w:t>
      </w:r>
    </w:p>
    <w:p w:rsidR="00816D34" w:rsidRPr="007B2507" w:rsidRDefault="00816D34" w:rsidP="000044B9">
      <w:pPr>
        <w:spacing w:line="540" w:lineRule="exact"/>
        <w:ind w:firstLineChars="181" w:firstLine="565"/>
        <w:rPr>
          <w:rStyle w:val="a5"/>
          <w:rFonts w:ascii="仿宋_GB2312" w:eastAsia="仿宋_GB2312" w:hAnsi="仿宋"/>
          <w:b w:val="0"/>
          <w:spacing w:val="-4"/>
          <w:sz w:val="32"/>
          <w:szCs w:val="32"/>
        </w:rPr>
      </w:pPr>
      <w:r w:rsidRPr="007B2507">
        <w:rPr>
          <w:rStyle w:val="a5"/>
          <w:rFonts w:ascii="仿宋_GB2312" w:eastAsia="仿宋_GB2312" w:hAnsi="仿宋" w:hint="eastAsia"/>
          <w:b w:val="0"/>
          <w:spacing w:val="-4"/>
          <w:sz w:val="32"/>
          <w:szCs w:val="32"/>
        </w:rPr>
        <w:t>（二）项目资金实际使用情况分析</w:t>
      </w:r>
    </w:p>
    <w:p w:rsidR="00816D34" w:rsidRPr="00340C01" w:rsidRDefault="00816D34" w:rsidP="000044B9">
      <w:pPr>
        <w:spacing w:line="540" w:lineRule="exact"/>
        <w:ind w:firstLineChars="200" w:firstLine="624"/>
        <w:rPr>
          <w:rStyle w:val="a5"/>
          <w:rFonts w:ascii="仿宋_GB2312" w:eastAsia="仿宋_GB2312" w:hAnsi="仿宋"/>
          <w:b w:val="0"/>
          <w:spacing w:val="-4"/>
          <w:sz w:val="32"/>
          <w:szCs w:val="32"/>
        </w:rPr>
      </w:pPr>
      <w:r>
        <w:rPr>
          <w:rStyle w:val="a5"/>
          <w:rFonts w:ascii="仿宋_GB2312" w:eastAsia="仿宋_GB2312" w:hAnsi="仿宋" w:hint="eastAsia"/>
          <w:b w:val="0"/>
          <w:spacing w:val="-4"/>
          <w:sz w:val="32"/>
          <w:szCs w:val="32"/>
        </w:rPr>
        <w:t>按照蒙小办公所需购置的设备用品，由学校招投标采购领导小组和校领导进行审批后，实施采购，严格按照该项目的资金使用情况进行审批，对</w:t>
      </w:r>
      <w:r w:rsidRPr="00574E69">
        <w:rPr>
          <w:rStyle w:val="a5"/>
          <w:rFonts w:ascii="仿宋_GB2312" w:eastAsia="仿宋_GB2312" w:hAnsi="仿宋" w:hint="eastAsia"/>
          <w:b w:val="0"/>
          <w:spacing w:val="-4"/>
          <w:sz w:val="32"/>
          <w:szCs w:val="32"/>
        </w:rPr>
        <w:t>投入的</w:t>
      </w:r>
      <w:r w:rsidRPr="00933A10">
        <w:rPr>
          <w:rStyle w:val="a5"/>
          <w:rFonts w:ascii="仿宋_GB2312" w:eastAsia="仿宋_GB2312" w:hAnsi="仿宋"/>
          <w:b w:val="0"/>
          <w:spacing w:val="-4"/>
          <w:sz w:val="32"/>
          <w:szCs w:val="32"/>
        </w:rPr>
        <w:t>20,540.00</w:t>
      </w:r>
      <w:r w:rsidRPr="00574E69">
        <w:rPr>
          <w:rStyle w:val="a5"/>
          <w:rFonts w:ascii="仿宋_GB2312" w:eastAsia="仿宋_GB2312" w:hAnsi="仿宋" w:hint="eastAsia"/>
          <w:b w:val="0"/>
          <w:spacing w:val="-4"/>
          <w:sz w:val="32"/>
          <w:szCs w:val="32"/>
        </w:rPr>
        <w:t>元资金，按照</w:t>
      </w:r>
      <w:r>
        <w:rPr>
          <w:rStyle w:val="a5"/>
          <w:rFonts w:ascii="仿宋_GB2312" w:eastAsia="仿宋_GB2312" w:hAnsi="仿宋" w:hint="eastAsia"/>
          <w:b w:val="0"/>
          <w:spacing w:val="-4"/>
          <w:sz w:val="32"/>
          <w:szCs w:val="32"/>
        </w:rPr>
        <w:t>采购</w:t>
      </w:r>
      <w:r w:rsidRPr="00574E69">
        <w:rPr>
          <w:rStyle w:val="a5"/>
          <w:rFonts w:ascii="仿宋_GB2312" w:eastAsia="仿宋_GB2312" w:hAnsi="仿宋" w:hint="eastAsia"/>
          <w:b w:val="0"/>
          <w:spacing w:val="-4"/>
          <w:sz w:val="32"/>
          <w:szCs w:val="32"/>
        </w:rPr>
        <w:t>需实施采购</w:t>
      </w:r>
      <w:r>
        <w:rPr>
          <w:rStyle w:val="a5"/>
          <w:rFonts w:ascii="仿宋_GB2312" w:eastAsia="仿宋_GB2312" w:hAnsi="仿宋" w:hint="eastAsia"/>
          <w:b w:val="0"/>
          <w:spacing w:val="-4"/>
          <w:sz w:val="32"/>
          <w:szCs w:val="32"/>
        </w:rPr>
        <w:t>。</w:t>
      </w:r>
    </w:p>
    <w:p w:rsidR="00816D34" w:rsidRPr="007B2507" w:rsidRDefault="00816D34" w:rsidP="000044B9">
      <w:pPr>
        <w:spacing w:line="540" w:lineRule="exact"/>
        <w:ind w:firstLineChars="181" w:firstLine="565"/>
        <w:rPr>
          <w:rStyle w:val="a5"/>
          <w:rFonts w:ascii="仿宋_GB2312" w:eastAsia="仿宋_GB2312" w:hAnsi="仿宋"/>
          <w:b w:val="0"/>
          <w:spacing w:val="-4"/>
          <w:sz w:val="32"/>
          <w:szCs w:val="32"/>
        </w:rPr>
      </w:pPr>
      <w:r w:rsidRPr="007B2507">
        <w:rPr>
          <w:rStyle w:val="a5"/>
          <w:rFonts w:ascii="仿宋_GB2312" w:eastAsia="仿宋_GB2312" w:hAnsi="仿宋" w:hint="eastAsia"/>
          <w:b w:val="0"/>
          <w:spacing w:val="-4"/>
          <w:sz w:val="32"/>
          <w:szCs w:val="32"/>
        </w:rPr>
        <w:t>（三）项目资金管理情况分析</w:t>
      </w:r>
    </w:p>
    <w:p w:rsidR="00816D34" w:rsidRPr="007B2507" w:rsidRDefault="00816D34" w:rsidP="000044B9">
      <w:pPr>
        <w:spacing w:line="540" w:lineRule="exact"/>
        <w:ind w:firstLineChars="200" w:firstLine="624"/>
        <w:rPr>
          <w:rStyle w:val="a5"/>
          <w:rFonts w:ascii="仿宋_GB2312" w:eastAsia="仿宋_GB2312" w:hAnsi="仿宋"/>
          <w:b w:val="0"/>
          <w:spacing w:val="-4"/>
          <w:sz w:val="32"/>
          <w:szCs w:val="32"/>
        </w:rPr>
      </w:pPr>
      <w:r w:rsidRPr="007B2507">
        <w:rPr>
          <w:rStyle w:val="a5"/>
          <w:rFonts w:ascii="仿宋_GB2312" w:eastAsia="仿宋_GB2312" w:hAnsi="仿宋" w:hint="eastAsia"/>
          <w:b w:val="0"/>
          <w:spacing w:val="-4"/>
          <w:sz w:val="32"/>
          <w:szCs w:val="32"/>
        </w:rPr>
        <w:t>该项目通过州采购</w:t>
      </w:r>
      <w:r>
        <w:rPr>
          <w:rStyle w:val="a5"/>
          <w:rFonts w:ascii="仿宋_GB2312" w:eastAsia="仿宋_GB2312" w:hAnsi="仿宋" w:hint="eastAsia"/>
          <w:b w:val="0"/>
          <w:spacing w:val="-4"/>
          <w:sz w:val="32"/>
          <w:szCs w:val="32"/>
        </w:rPr>
        <w:t>协议采购</w:t>
      </w:r>
      <w:r w:rsidRPr="007B2507">
        <w:rPr>
          <w:rStyle w:val="a5"/>
          <w:rFonts w:ascii="仿宋_GB2312" w:eastAsia="仿宋_GB2312" w:hAnsi="仿宋" w:hint="eastAsia"/>
          <w:b w:val="0"/>
          <w:spacing w:val="-4"/>
          <w:sz w:val="32"/>
          <w:szCs w:val="32"/>
        </w:rPr>
        <w:t>，该项目资金的使用符合国家财经法规和财务管理制度以及有关专项资金管理办法的规定，资金的拨付有完整的审批程序和手续。</w:t>
      </w:r>
    </w:p>
    <w:p w:rsidR="00816D34" w:rsidRPr="007B2507" w:rsidRDefault="00816D34" w:rsidP="00D17F2E">
      <w:pPr>
        <w:spacing w:line="540" w:lineRule="exact"/>
        <w:ind w:firstLine="640"/>
        <w:rPr>
          <w:rStyle w:val="a5"/>
          <w:rFonts w:ascii="仿宋_GB2312" w:eastAsia="仿宋_GB2312" w:hAnsi="仿宋"/>
          <w:b w:val="0"/>
          <w:spacing w:val="-4"/>
          <w:sz w:val="32"/>
          <w:szCs w:val="32"/>
        </w:rPr>
      </w:pPr>
      <w:r w:rsidRPr="007B2507">
        <w:rPr>
          <w:rStyle w:val="a5"/>
          <w:rFonts w:ascii="仿宋_GB2312" w:eastAsia="仿宋_GB2312" w:hAnsi="仿宋" w:hint="eastAsia"/>
          <w:b w:val="0"/>
          <w:spacing w:val="-4"/>
          <w:sz w:val="32"/>
          <w:szCs w:val="32"/>
        </w:rPr>
        <w:t>三、项目组织实施情况</w:t>
      </w:r>
    </w:p>
    <w:p w:rsidR="00816D34" w:rsidRPr="007B2507" w:rsidRDefault="00816D34" w:rsidP="000044B9">
      <w:pPr>
        <w:spacing w:line="540" w:lineRule="exact"/>
        <w:ind w:firstLineChars="181" w:firstLine="565"/>
        <w:rPr>
          <w:rStyle w:val="a5"/>
          <w:rFonts w:ascii="仿宋_GB2312" w:eastAsia="仿宋_GB2312" w:hAnsi="仿宋"/>
          <w:b w:val="0"/>
          <w:spacing w:val="-4"/>
          <w:sz w:val="32"/>
          <w:szCs w:val="32"/>
        </w:rPr>
      </w:pPr>
      <w:r w:rsidRPr="007B2507">
        <w:rPr>
          <w:rStyle w:val="a5"/>
          <w:rFonts w:ascii="仿宋_GB2312" w:eastAsia="仿宋_GB2312" w:hAnsi="仿宋" w:hint="eastAsia"/>
          <w:b w:val="0"/>
          <w:spacing w:val="-4"/>
          <w:sz w:val="32"/>
          <w:szCs w:val="32"/>
        </w:rPr>
        <w:t>（一）项目组织情况分析</w:t>
      </w:r>
    </w:p>
    <w:p w:rsidR="00816D34" w:rsidRDefault="00816D34" w:rsidP="000044B9">
      <w:pPr>
        <w:spacing w:line="540" w:lineRule="exact"/>
        <w:ind w:firstLineChars="181" w:firstLine="565"/>
        <w:rPr>
          <w:rStyle w:val="a5"/>
          <w:rFonts w:ascii="仿宋_GB2312" w:eastAsia="仿宋_GB2312" w:hAnsi="仿宋"/>
          <w:b w:val="0"/>
          <w:spacing w:val="-4"/>
          <w:sz w:val="32"/>
          <w:szCs w:val="32"/>
        </w:rPr>
      </w:pPr>
      <w:r>
        <w:rPr>
          <w:rStyle w:val="a5"/>
          <w:rFonts w:ascii="仿宋_GB2312" w:eastAsia="仿宋_GB2312" w:hAnsi="仿宋" w:hint="eastAsia"/>
          <w:b w:val="0"/>
          <w:spacing w:val="-4"/>
          <w:sz w:val="32"/>
          <w:szCs w:val="32"/>
        </w:rPr>
        <w:t>学校招投标采购领导小组和校领导进行审批后，实施采购，，采购完毕后，由学校总务负责人及相关人员进行验收合格后，在进行支付采购款。</w:t>
      </w:r>
    </w:p>
    <w:p w:rsidR="00816D34" w:rsidRPr="007B2507" w:rsidRDefault="00816D34" w:rsidP="000044B9">
      <w:pPr>
        <w:spacing w:line="540" w:lineRule="exact"/>
        <w:ind w:firstLineChars="181" w:firstLine="565"/>
        <w:rPr>
          <w:rStyle w:val="a5"/>
          <w:rFonts w:ascii="仿宋_GB2312" w:eastAsia="仿宋_GB2312" w:hAnsi="仿宋"/>
          <w:b w:val="0"/>
          <w:spacing w:val="-4"/>
          <w:sz w:val="32"/>
          <w:szCs w:val="32"/>
        </w:rPr>
      </w:pPr>
      <w:r w:rsidRPr="007B2507">
        <w:rPr>
          <w:rStyle w:val="a5"/>
          <w:rFonts w:ascii="仿宋_GB2312" w:eastAsia="仿宋_GB2312" w:hAnsi="仿宋" w:hint="eastAsia"/>
          <w:b w:val="0"/>
          <w:spacing w:val="-4"/>
          <w:sz w:val="32"/>
          <w:szCs w:val="32"/>
        </w:rPr>
        <w:lastRenderedPageBreak/>
        <w:t>（二）项目管理情况分析</w:t>
      </w:r>
    </w:p>
    <w:p w:rsidR="00816D34" w:rsidRPr="00340C01" w:rsidRDefault="00816D34" w:rsidP="000044B9">
      <w:pPr>
        <w:spacing w:line="540" w:lineRule="exact"/>
        <w:ind w:firstLineChars="200" w:firstLine="624"/>
        <w:rPr>
          <w:rStyle w:val="a5"/>
          <w:rFonts w:ascii="仿宋_GB2312" w:eastAsia="仿宋_GB2312" w:hAnsi="仿宋"/>
          <w:b w:val="0"/>
          <w:spacing w:val="-4"/>
          <w:sz w:val="32"/>
          <w:szCs w:val="32"/>
        </w:rPr>
      </w:pPr>
      <w:r>
        <w:rPr>
          <w:rStyle w:val="a5"/>
          <w:rFonts w:ascii="仿宋_GB2312" w:eastAsia="仿宋_GB2312" w:hAnsi="仿宋" w:hint="eastAsia"/>
          <w:b w:val="0"/>
          <w:spacing w:val="-4"/>
          <w:sz w:val="32"/>
          <w:szCs w:val="32"/>
        </w:rPr>
        <w:t>该项目的实施，从审批到采购到验收，按照谁使用、谁负责的原则，安排专人负责管理。</w:t>
      </w:r>
    </w:p>
    <w:p w:rsidR="00816D34" w:rsidRPr="007B2507" w:rsidRDefault="00816D34" w:rsidP="00D17F2E">
      <w:pPr>
        <w:spacing w:line="540" w:lineRule="exact"/>
        <w:ind w:firstLine="640"/>
        <w:rPr>
          <w:rStyle w:val="a5"/>
          <w:rFonts w:ascii="仿宋_GB2312" w:eastAsia="仿宋_GB2312" w:hAnsi="仿宋"/>
          <w:b w:val="0"/>
          <w:spacing w:val="-4"/>
          <w:sz w:val="32"/>
          <w:szCs w:val="32"/>
        </w:rPr>
      </w:pPr>
      <w:r w:rsidRPr="007B2507">
        <w:rPr>
          <w:rStyle w:val="a5"/>
          <w:rFonts w:ascii="仿宋_GB2312" w:eastAsia="仿宋_GB2312" w:hAnsi="仿宋" w:hint="eastAsia"/>
          <w:b w:val="0"/>
          <w:spacing w:val="-4"/>
          <w:sz w:val="32"/>
          <w:szCs w:val="32"/>
        </w:rPr>
        <w:t>四、项目绩效情况</w:t>
      </w:r>
    </w:p>
    <w:p w:rsidR="00816D34" w:rsidRPr="007B2507" w:rsidRDefault="00816D34" w:rsidP="000044B9">
      <w:pPr>
        <w:spacing w:line="540" w:lineRule="exact"/>
        <w:ind w:firstLineChars="181" w:firstLine="565"/>
        <w:rPr>
          <w:rStyle w:val="a5"/>
          <w:rFonts w:ascii="仿宋_GB2312" w:eastAsia="仿宋_GB2312" w:hAnsi="仿宋"/>
          <w:b w:val="0"/>
          <w:spacing w:val="-4"/>
          <w:sz w:val="32"/>
          <w:szCs w:val="32"/>
        </w:rPr>
      </w:pPr>
      <w:r w:rsidRPr="007B2507">
        <w:rPr>
          <w:rStyle w:val="a5"/>
          <w:rFonts w:ascii="仿宋_GB2312" w:eastAsia="仿宋_GB2312" w:hAnsi="仿宋" w:hint="eastAsia"/>
          <w:b w:val="0"/>
          <w:spacing w:val="-4"/>
          <w:sz w:val="32"/>
          <w:szCs w:val="32"/>
        </w:rPr>
        <w:t>（一）项目绩效目标完成情况分析</w:t>
      </w:r>
    </w:p>
    <w:p w:rsidR="00816D34" w:rsidRPr="007B2507" w:rsidRDefault="00816D34" w:rsidP="000044B9">
      <w:pPr>
        <w:spacing w:line="540" w:lineRule="exact"/>
        <w:ind w:firstLineChars="181" w:firstLine="565"/>
        <w:rPr>
          <w:rStyle w:val="a5"/>
          <w:rFonts w:ascii="仿宋_GB2312" w:eastAsia="仿宋_GB2312" w:hAnsi="仿宋"/>
          <w:b w:val="0"/>
          <w:spacing w:val="-4"/>
          <w:sz w:val="32"/>
          <w:szCs w:val="32"/>
        </w:rPr>
      </w:pPr>
      <w:r w:rsidRPr="007B2507">
        <w:rPr>
          <w:rStyle w:val="a5"/>
          <w:rFonts w:ascii="仿宋_GB2312" w:eastAsia="仿宋_GB2312" w:hAnsi="仿宋" w:hint="eastAsia"/>
          <w:b w:val="0"/>
          <w:spacing w:val="-4"/>
          <w:sz w:val="32"/>
          <w:szCs w:val="32"/>
        </w:rPr>
        <w:t>该项目的实施改善了</w:t>
      </w:r>
      <w:r>
        <w:rPr>
          <w:rStyle w:val="a5"/>
          <w:rFonts w:ascii="仿宋_GB2312" w:eastAsia="仿宋_GB2312" w:hAnsi="仿宋" w:hint="eastAsia"/>
          <w:b w:val="0"/>
          <w:spacing w:val="-4"/>
          <w:sz w:val="32"/>
          <w:szCs w:val="32"/>
        </w:rPr>
        <w:t>学校的教育教学环境</w:t>
      </w:r>
      <w:r w:rsidRPr="007B2507">
        <w:rPr>
          <w:rStyle w:val="a5"/>
          <w:rFonts w:ascii="仿宋_GB2312" w:eastAsia="仿宋_GB2312" w:hAnsi="仿宋" w:hint="eastAsia"/>
          <w:b w:val="0"/>
          <w:spacing w:val="-4"/>
          <w:sz w:val="32"/>
          <w:szCs w:val="32"/>
        </w:rPr>
        <w:t>，为学生和教师提供了一个良好的学习和办公的安全环境，得到社会和家长的好评。</w:t>
      </w:r>
    </w:p>
    <w:p w:rsidR="00816D34" w:rsidRPr="007B2507" w:rsidRDefault="00816D34" w:rsidP="00D17F2E">
      <w:pPr>
        <w:spacing w:line="540" w:lineRule="exact"/>
        <w:ind w:firstLine="640"/>
        <w:rPr>
          <w:rStyle w:val="a5"/>
          <w:rFonts w:ascii="仿宋_GB2312" w:eastAsia="仿宋_GB2312" w:hAnsi="仿宋"/>
          <w:b w:val="0"/>
          <w:spacing w:val="-4"/>
          <w:sz w:val="32"/>
          <w:szCs w:val="32"/>
        </w:rPr>
      </w:pPr>
      <w:r w:rsidRPr="007B2507">
        <w:rPr>
          <w:rStyle w:val="a5"/>
          <w:rFonts w:ascii="仿宋_GB2312" w:eastAsia="仿宋_GB2312" w:hAnsi="仿宋" w:hint="eastAsia"/>
          <w:b w:val="0"/>
          <w:spacing w:val="-4"/>
          <w:sz w:val="32"/>
          <w:szCs w:val="32"/>
        </w:rPr>
        <w:t>五、其他需要说明的问题</w:t>
      </w:r>
    </w:p>
    <w:p w:rsidR="00816D34" w:rsidRPr="007B2507" w:rsidRDefault="00816D34" w:rsidP="000044B9">
      <w:pPr>
        <w:spacing w:line="540" w:lineRule="exact"/>
        <w:ind w:firstLineChars="181" w:firstLine="565"/>
        <w:rPr>
          <w:rStyle w:val="a5"/>
          <w:rFonts w:ascii="仿宋_GB2312" w:eastAsia="仿宋_GB2312" w:hAnsi="仿宋"/>
          <w:b w:val="0"/>
          <w:spacing w:val="-4"/>
          <w:sz w:val="32"/>
          <w:szCs w:val="32"/>
        </w:rPr>
      </w:pPr>
      <w:r w:rsidRPr="007B2507">
        <w:rPr>
          <w:rStyle w:val="a5"/>
          <w:rFonts w:ascii="仿宋_GB2312" w:eastAsia="仿宋_GB2312" w:hAnsi="仿宋" w:hint="eastAsia"/>
          <w:b w:val="0"/>
          <w:spacing w:val="-4"/>
          <w:sz w:val="32"/>
          <w:szCs w:val="32"/>
        </w:rPr>
        <w:t>（一）后续工作计划</w:t>
      </w:r>
    </w:p>
    <w:p w:rsidR="00816D34" w:rsidRPr="007B2507" w:rsidRDefault="00816D34" w:rsidP="000044B9">
      <w:pPr>
        <w:spacing w:line="540" w:lineRule="exact"/>
        <w:ind w:firstLineChars="181" w:firstLine="565"/>
        <w:rPr>
          <w:rStyle w:val="a5"/>
          <w:rFonts w:ascii="仿宋_GB2312" w:eastAsia="仿宋_GB2312" w:hAnsi="仿宋"/>
          <w:b w:val="0"/>
          <w:spacing w:val="-4"/>
          <w:sz w:val="32"/>
          <w:szCs w:val="32"/>
        </w:rPr>
      </w:pPr>
      <w:r>
        <w:rPr>
          <w:rStyle w:val="a5"/>
          <w:rFonts w:ascii="仿宋_GB2312" w:eastAsia="仿宋_GB2312" w:hAnsi="仿宋" w:hint="eastAsia"/>
          <w:b w:val="0"/>
          <w:spacing w:val="-4"/>
          <w:sz w:val="32"/>
          <w:szCs w:val="32"/>
        </w:rPr>
        <w:t>小学教育是基础教育，为学校的教育教学提供良好的学习环境，需要学校从长期规划，制定合理、科学的投入计划。</w:t>
      </w:r>
    </w:p>
    <w:p w:rsidR="00816D34" w:rsidRPr="007B2507" w:rsidRDefault="00816D34" w:rsidP="00D17F2E">
      <w:pPr>
        <w:spacing w:line="540" w:lineRule="exact"/>
        <w:ind w:firstLine="640"/>
        <w:rPr>
          <w:rStyle w:val="a5"/>
          <w:rFonts w:ascii="仿宋_GB2312" w:eastAsia="仿宋_GB2312" w:hAnsi="仿宋"/>
          <w:b w:val="0"/>
          <w:spacing w:val="-4"/>
          <w:sz w:val="32"/>
          <w:szCs w:val="32"/>
        </w:rPr>
      </w:pPr>
      <w:r w:rsidRPr="007B2507">
        <w:rPr>
          <w:rStyle w:val="a5"/>
          <w:rFonts w:ascii="仿宋_GB2312" w:eastAsia="仿宋_GB2312" w:hAnsi="仿宋" w:hint="eastAsia"/>
          <w:b w:val="0"/>
          <w:spacing w:val="-4"/>
          <w:sz w:val="32"/>
          <w:szCs w:val="32"/>
        </w:rPr>
        <w:t>六、项目评价工作情况</w:t>
      </w:r>
    </w:p>
    <w:p w:rsidR="00816D34" w:rsidRPr="007B2507" w:rsidRDefault="00816D34" w:rsidP="00D17F2E">
      <w:pPr>
        <w:spacing w:line="540" w:lineRule="exact"/>
        <w:ind w:firstLine="640"/>
        <w:rPr>
          <w:rStyle w:val="a5"/>
          <w:rFonts w:ascii="仿宋_GB2312" w:eastAsia="仿宋_GB2312" w:hAnsi="仿宋"/>
          <w:b w:val="0"/>
          <w:spacing w:val="-4"/>
          <w:sz w:val="32"/>
          <w:szCs w:val="32"/>
        </w:rPr>
      </w:pPr>
      <w:r w:rsidRPr="007B2507">
        <w:rPr>
          <w:rStyle w:val="a5"/>
          <w:rFonts w:ascii="仿宋_GB2312" w:eastAsia="仿宋_GB2312" w:hAnsi="仿宋" w:hint="eastAsia"/>
          <w:b w:val="0"/>
          <w:spacing w:val="-4"/>
          <w:sz w:val="32"/>
          <w:szCs w:val="32"/>
        </w:rPr>
        <w:t>该项目实施完毕后，学校组织财务、总务相关业务科室负责人对该项目的实施情况进行了评价，首先要求相关科室负责人对该项目的规模、资金使用情况进行学习了解熟悉，按照项目实施后达到的目的和效果制定评价方案，明确了绩效评价的目标、评价技术线路、评价依据、指标体系架构以及指标分值分配原则等。</w:t>
      </w:r>
    </w:p>
    <w:p w:rsidR="00816D34" w:rsidRPr="007B2507" w:rsidRDefault="00816D34" w:rsidP="00D17F2E">
      <w:pPr>
        <w:spacing w:line="540" w:lineRule="exact"/>
        <w:ind w:firstLine="640"/>
        <w:rPr>
          <w:rStyle w:val="a5"/>
          <w:rFonts w:ascii="仿宋_GB2312" w:eastAsia="仿宋_GB2312" w:hAnsi="仿宋"/>
          <w:b w:val="0"/>
          <w:spacing w:val="-4"/>
          <w:sz w:val="32"/>
          <w:szCs w:val="32"/>
        </w:rPr>
      </w:pPr>
      <w:r w:rsidRPr="007B2507">
        <w:rPr>
          <w:rStyle w:val="a5"/>
          <w:rFonts w:ascii="仿宋_GB2312" w:eastAsia="仿宋_GB2312" w:hAnsi="仿宋" w:hint="eastAsia"/>
          <w:b w:val="0"/>
          <w:spacing w:val="-4"/>
          <w:sz w:val="32"/>
          <w:szCs w:val="32"/>
        </w:rPr>
        <w:t>七、附表</w:t>
      </w:r>
    </w:p>
    <w:p w:rsidR="00816D34" w:rsidRPr="00340C01" w:rsidRDefault="00816D34" w:rsidP="001B3A40">
      <w:pPr>
        <w:spacing w:line="540" w:lineRule="exact"/>
        <w:ind w:firstLine="567"/>
        <w:rPr>
          <w:rStyle w:val="a5"/>
          <w:rFonts w:ascii="仿宋_GB2312" w:eastAsia="仿宋_GB2312" w:hAnsi="仿宋"/>
          <w:b w:val="0"/>
          <w:spacing w:val="-4"/>
          <w:sz w:val="32"/>
          <w:szCs w:val="32"/>
        </w:rPr>
      </w:pPr>
      <w:r w:rsidRPr="00340C01">
        <w:rPr>
          <w:rStyle w:val="a5"/>
          <w:rFonts w:ascii="仿宋_GB2312" w:eastAsia="仿宋_GB2312" w:hAnsi="仿宋" w:hint="eastAsia"/>
          <w:b w:val="0"/>
          <w:spacing w:val="-4"/>
          <w:sz w:val="32"/>
          <w:szCs w:val="32"/>
        </w:rPr>
        <w:t>《</w:t>
      </w:r>
      <w:r>
        <w:rPr>
          <w:rStyle w:val="a5"/>
          <w:rFonts w:ascii="仿宋_GB2312" w:eastAsia="仿宋_GB2312" w:hAnsi="仿宋" w:hint="eastAsia"/>
          <w:b w:val="0"/>
          <w:spacing w:val="-4"/>
          <w:sz w:val="32"/>
          <w:szCs w:val="32"/>
        </w:rPr>
        <w:t>巴州蒙小学</w:t>
      </w:r>
      <w:r w:rsidRPr="00340C01">
        <w:rPr>
          <w:rStyle w:val="a5"/>
          <w:rFonts w:ascii="仿宋_GB2312" w:eastAsia="仿宋_GB2312" w:hAnsi="仿宋" w:hint="eastAsia"/>
          <w:b w:val="0"/>
          <w:spacing w:val="-4"/>
          <w:sz w:val="32"/>
          <w:szCs w:val="32"/>
        </w:rPr>
        <w:t>项目支出绩效自评表》</w:t>
      </w:r>
    </w:p>
    <w:p w:rsidR="00816D34" w:rsidRPr="00340C01" w:rsidRDefault="00816D34" w:rsidP="001B3A40">
      <w:pPr>
        <w:spacing w:line="540" w:lineRule="exact"/>
        <w:ind w:firstLine="567"/>
        <w:rPr>
          <w:rStyle w:val="a5"/>
          <w:rFonts w:ascii="仿宋_GB2312" w:eastAsia="仿宋_GB2312" w:hAnsi="仿宋"/>
          <w:b w:val="0"/>
          <w:spacing w:val="-4"/>
          <w:sz w:val="32"/>
          <w:szCs w:val="32"/>
        </w:rPr>
      </w:pPr>
    </w:p>
    <w:p w:rsidR="00816D34" w:rsidRDefault="00816D34" w:rsidP="001B3A40">
      <w:pPr>
        <w:spacing w:line="540" w:lineRule="exact"/>
        <w:ind w:firstLine="567"/>
        <w:rPr>
          <w:rStyle w:val="a5"/>
          <w:rFonts w:ascii="仿宋_GB2312" w:eastAsia="仿宋_GB2312" w:hAnsi="仿宋"/>
          <w:b w:val="0"/>
          <w:spacing w:val="-4"/>
          <w:sz w:val="32"/>
          <w:szCs w:val="32"/>
        </w:rPr>
      </w:pPr>
    </w:p>
    <w:p w:rsidR="00816D34" w:rsidRPr="00340C01" w:rsidRDefault="00816D34" w:rsidP="001B3A40">
      <w:pPr>
        <w:spacing w:line="540" w:lineRule="exact"/>
        <w:ind w:firstLine="567"/>
        <w:rPr>
          <w:rStyle w:val="a5"/>
          <w:rFonts w:ascii="仿宋_GB2312" w:eastAsia="仿宋_GB2312" w:hAnsi="仿宋"/>
          <w:b w:val="0"/>
          <w:spacing w:val="-4"/>
          <w:sz w:val="32"/>
          <w:szCs w:val="32"/>
        </w:rPr>
      </w:pPr>
    </w:p>
    <w:p w:rsidR="00816D34" w:rsidRPr="00340C01" w:rsidRDefault="00816D34" w:rsidP="001B3A40">
      <w:pPr>
        <w:spacing w:line="540" w:lineRule="exact"/>
        <w:ind w:firstLine="567"/>
        <w:rPr>
          <w:rStyle w:val="a5"/>
          <w:rFonts w:ascii="仿宋_GB2312" w:eastAsia="仿宋_GB2312" w:hAnsi="仿宋"/>
          <w:b w:val="0"/>
          <w:spacing w:val="-4"/>
          <w:sz w:val="32"/>
          <w:szCs w:val="32"/>
        </w:rPr>
      </w:pPr>
    </w:p>
    <w:tbl>
      <w:tblPr>
        <w:tblW w:w="9020" w:type="dxa"/>
        <w:tblInd w:w="93" w:type="dxa"/>
        <w:tblLook w:val="00A0"/>
      </w:tblPr>
      <w:tblGrid>
        <w:gridCol w:w="720"/>
        <w:gridCol w:w="1140"/>
        <w:gridCol w:w="1360"/>
        <w:gridCol w:w="1080"/>
        <w:gridCol w:w="880"/>
        <w:gridCol w:w="2060"/>
        <w:gridCol w:w="1780"/>
      </w:tblGrid>
      <w:tr w:rsidR="00816D34" w:rsidRPr="00340C01" w:rsidTr="00146AAD">
        <w:trPr>
          <w:trHeight w:val="405"/>
        </w:trPr>
        <w:tc>
          <w:tcPr>
            <w:tcW w:w="9020" w:type="dxa"/>
            <w:gridSpan w:val="7"/>
            <w:tcBorders>
              <w:top w:val="nil"/>
              <w:left w:val="nil"/>
              <w:bottom w:val="nil"/>
              <w:right w:val="nil"/>
            </w:tcBorders>
            <w:vAlign w:val="center"/>
          </w:tcPr>
          <w:p w:rsidR="00816D34" w:rsidRPr="00340C01" w:rsidRDefault="00816D34" w:rsidP="00146AAD">
            <w:pPr>
              <w:widowControl/>
              <w:jc w:val="center"/>
              <w:rPr>
                <w:rFonts w:ascii="仿宋_GB2312" w:eastAsia="仿宋_GB2312" w:cs="宋体"/>
                <w:b/>
                <w:bCs/>
                <w:kern w:val="0"/>
                <w:sz w:val="32"/>
                <w:szCs w:val="32"/>
              </w:rPr>
            </w:pPr>
            <w:r>
              <w:rPr>
                <w:rFonts w:ascii="仿宋_GB2312" w:eastAsia="仿宋_GB2312" w:hAnsi="宋体" w:cs="宋体" w:hint="eastAsia"/>
                <w:b/>
                <w:bCs/>
                <w:kern w:val="0"/>
                <w:sz w:val="32"/>
                <w:szCs w:val="32"/>
                <w:u w:val="single"/>
              </w:rPr>
              <w:lastRenderedPageBreak/>
              <w:t>巴州蒙小</w:t>
            </w:r>
            <w:r w:rsidRPr="00340C01">
              <w:rPr>
                <w:rFonts w:ascii="仿宋_GB2312" w:eastAsia="仿宋_GB2312" w:hAnsi="宋体" w:cs="宋体" w:hint="eastAsia"/>
                <w:b/>
                <w:bCs/>
                <w:kern w:val="0"/>
                <w:sz w:val="32"/>
                <w:szCs w:val="32"/>
              </w:rPr>
              <w:t>项目支出绩效自评表</w:t>
            </w:r>
          </w:p>
        </w:tc>
      </w:tr>
      <w:tr w:rsidR="00816D34" w:rsidRPr="00340C01" w:rsidTr="00146AAD">
        <w:trPr>
          <w:trHeight w:val="285"/>
        </w:trPr>
        <w:tc>
          <w:tcPr>
            <w:tcW w:w="9020" w:type="dxa"/>
            <w:gridSpan w:val="7"/>
            <w:tcBorders>
              <w:top w:val="nil"/>
              <w:left w:val="nil"/>
              <w:bottom w:val="nil"/>
              <w:right w:val="nil"/>
            </w:tcBorders>
            <w:vAlign w:val="center"/>
          </w:tcPr>
          <w:p w:rsidR="00816D34" w:rsidRPr="00340C01" w:rsidRDefault="00816D34" w:rsidP="00146AAD">
            <w:pPr>
              <w:widowControl/>
              <w:jc w:val="center"/>
              <w:rPr>
                <w:rFonts w:ascii="仿宋_GB2312" w:eastAsia="仿宋_GB2312" w:cs="宋体"/>
                <w:kern w:val="0"/>
                <w:sz w:val="24"/>
              </w:rPr>
            </w:pPr>
            <w:r w:rsidRPr="00340C01">
              <w:rPr>
                <w:rFonts w:ascii="仿宋_GB2312" w:eastAsia="仿宋_GB2312" w:hAnsi="宋体" w:cs="宋体" w:hint="eastAsia"/>
                <w:kern w:val="0"/>
                <w:sz w:val="24"/>
              </w:rPr>
              <w:t>（</w:t>
            </w:r>
            <w:r>
              <w:rPr>
                <w:rFonts w:ascii="仿宋_GB2312" w:eastAsia="仿宋_GB2312" w:hAnsi="宋体" w:cs="宋体"/>
                <w:kern w:val="0"/>
                <w:sz w:val="24"/>
              </w:rPr>
              <w:t>2018</w:t>
            </w:r>
            <w:r w:rsidRPr="00340C01">
              <w:rPr>
                <w:rFonts w:ascii="仿宋_GB2312" w:eastAsia="仿宋_GB2312" w:hAnsi="宋体" w:cs="宋体" w:hint="eastAsia"/>
                <w:kern w:val="0"/>
                <w:sz w:val="24"/>
              </w:rPr>
              <w:t>年度）</w:t>
            </w:r>
          </w:p>
        </w:tc>
      </w:tr>
      <w:tr w:rsidR="00816D34" w:rsidRPr="00340C01" w:rsidTr="00146AAD">
        <w:trPr>
          <w:trHeight w:val="285"/>
        </w:trPr>
        <w:tc>
          <w:tcPr>
            <w:tcW w:w="720" w:type="dxa"/>
            <w:tcBorders>
              <w:top w:val="nil"/>
              <w:left w:val="nil"/>
              <w:bottom w:val="nil"/>
              <w:right w:val="nil"/>
            </w:tcBorders>
            <w:vAlign w:val="center"/>
          </w:tcPr>
          <w:p w:rsidR="00816D34" w:rsidRPr="00340C01" w:rsidRDefault="00816D34" w:rsidP="00146AAD">
            <w:pPr>
              <w:widowControl/>
              <w:jc w:val="center"/>
              <w:rPr>
                <w:rFonts w:ascii="仿宋_GB2312" w:eastAsia="仿宋_GB2312" w:cs="宋体"/>
                <w:kern w:val="0"/>
                <w:sz w:val="24"/>
              </w:rPr>
            </w:pPr>
          </w:p>
        </w:tc>
        <w:tc>
          <w:tcPr>
            <w:tcW w:w="1140" w:type="dxa"/>
            <w:tcBorders>
              <w:top w:val="nil"/>
              <w:left w:val="nil"/>
              <w:bottom w:val="nil"/>
              <w:right w:val="nil"/>
            </w:tcBorders>
            <w:vAlign w:val="center"/>
          </w:tcPr>
          <w:p w:rsidR="00816D34" w:rsidRPr="00340C01" w:rsidRDefault="00816D34" w:rsidP="00146AAD">
            <w:pPr>
              <w:widowControl/>
              <w:jc w:val="center"/>
              <w:rPr>
                <w:rFonts w:ascii="仿宋_GB2312" w:eastAsia="仿宋_GB2312" w:cs="宋体"/>
                <w:kern w:val="0"/>
                <w:sz w:val="24"/>
              </w:rPr>
            </w:pPr>
          </w:p>
        </w:tc>
        <w:tc>
          <w:tcPr>
            <w:tcW w:w="1360" w:type="dxa"/>
            <w:tcBorders>
              <w:top w:val="nil"/>
              <w:left w:val="nil"/>
              <w:bottom w:val="nil"/>
              <w:right w:val="nil"/>
            </w:tcBorders>
            <w:vAlign w:val="center"/>
          </w:tcPr>
          <w:p w:rsidR="00816D34" w:rsidRPr="00340C01" w:rsidRDefault="00816D34" w:rsidP="00146AAD">
            <w:pPr>
              <w:widowControl/>
              <w:jc w:val="center"/>
              <w:rPr>
                <w:rFonts w:ascii="仿宋_GB2312" w:eastAsia="仿宋_GB2312" w:cs="宋体"/>
                <w:kern w:val="0"/>
                <w:sz w:val="24"/>
              </w:rPr>
            </w:pPr>
          </w:p>
        </w:tc>
        <w:tc>
          <w:tcPr>
            <w:tcW w:w="1080" w:type="dxa"/>
            <w:tcBorders>
              <w:top w:val="nil"/>
              <w:left w:val="nil"/>
              <w:bottom w:val="nil"/>
              <w:right w:val="nil"/>
            </w:tcBorders>
            <w:vAlign w:val="center"/>
          </w:tcPr>
          <w:p w:rsidR="00816D34" w:rsidRPr="00340C01" w:rsidRDefault="00816D34" w:rsidP="00146AAD">
            <w:pPr>
              <w:widowControl/>
              <w:jc w:val="center"/>
              <w:rPr>
                <w:rFonts w:ascii="仿宋_GB2312" w:eastAsia="仿宋_GB2312" w:cs="宋体"/>
                <w:kern w:val="0"/>
                <w:sz w:val="24"/>
              </w:rPr>
            </w:pPr>
          </w:p>
        </w:tc>
        <w:tc>
          <w:tcPr>
            <w:tcW w:w="880" w:type="dxa"/>
            <w:tcBorders>
              <w:top w:val="nil"/>
              <w:left w:val="nil"/>
              <w:bottom w:val="nil"/>
              <w:right w:val="nil"/>
            </w:tcBorders>
            <w:vAlign w:val="center"/>
          </w:tcPr>
          <w:p w:rsidR="00816D34" w:rsidRPr="00340C01" w:rsidRDefault="00816D34" w:rsidP="00146AAD">
            <w:pPr>
              <w:widowControl/>
              <w:jc w:val="center"/>
              <w:rPr>
                <w:rFonts w:ascii="仿宋_GB2312" w:eastAsia="仿宋_GB2312" w:cs="宋体"/>
                <w:kern w:val="0"/>
                <w:sz w:val="24"/>
              </w:rPr>
            </w:pPr>
          </w:p>
        </w:tc>
        <w:tc>
          <w:tcPr>
            <w:tcW w:w="2060" w:type="dxa"/>
            <w:tcBorders>
              <w:top w:val="nil"/>
              <w:left w:val="nil"/>
              <w:bottom w:val="nil"/>
              <w:right w:val="nil"/>
            </w:tcBorders>
            <w:vAlign w:val="center"/>
          </w:tcPr>
          <w:p w:rsidR="00816D34" w:rsidRPr="00340C01" w:rsidRDefault="00816D34" w:rsidP="00146AAD">
            <w:pPr>
              <w:widowControl/>
              <w:jc w:val="center"/>
              <w:rPr>
                <w:rFonts w:ascii="仿宋_GB2312" w:eastAsia="仿宋_GB2312" w:cs="宋体"/>
                <w:kern w:val="0"/>
                <w:sz w:val="24"/>
              </w:rPr>
            </w:pPr>
          </w:p>
        </w:tc>
        <w:tc>
          <w:tcPr>
            <w:tcW w:w="1780" w:type="dxa"/>
            <w:tcBorders>
              <w:top w:val="nil"/>
              <w:left w:val="nil"/>
              <w:bottom w:val="nil"/>
              <w:right w:val="nil"/>
            </w:tcBorders>
            <w:vAlign w:val="center"/>
          </w:tcPr>
          <w:p w:rsidR="00816D34" w:rsidRPr="00340C01" w:rsidRDefault="00816D34" w:rsidP="00146AAD">
            <w:pPr>
              <w:widowControl/>
              <w:jc w:val="center"/>
              <w:rPr>
                <w:rFonts w:ascii="仿宋_GB2312" w:eastAsia="仿宋_GB2312" w:cs="宋体"/>
                <w:kern w:val="0"/>
                <w:sz w:val="24"/>
              </w:rPr>
            </w:pPr>
          </w:p>
        </w:tc>
      </w:tr>
      <w:tr w:rsidR="00816D34" w:rsidRPr="00340C01" w:rsidTr="00146AAD">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项目名称</w:t>
            </w:r>
            <w:r>
              <w:rPr>
                <w:rFonts w:ascii="仿宋_GB2312" w:eastAsia="仿宋_GB2312" w:hAnsi="宋体" w:cs="宋体" w:hint="eastAsia"/>
                <w:kern w:val="0"/>
                <w:sz w:val="20"/>
                <w:szCs w:val="20"/>
              </w:rPr>
              <w:t>：</w:t>
            </w:r>
            <w:r w:rsidRPr="00340C01">
              <w:rPr>
                <w:rFonts w:ascii="仿宋_GB2312" w:eastAsia="仿宋_GB2312" w:cs="宋体"/>
                <w:kern w:val="0"/>
                <w:sz w:val="20"/>
                <w:szCs w:val="20"/>
              </w:rPr>
              <w:t xml:space="preserve"> </w:t>
            </w:r>
          </w:p>
        </w:tc>
        <w:tc>
          <w:tcPr>
            <w:tcW w:w="5800" w:type="dxa"/>
            <w:gridSpan w:val="4"/>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少年宫用品</w:t>
            </w:r>
          </w:p>
        </w:tc>
      </w:tr>
      <w:tr w:rsidR="00816D34" w:rsidRPr="00340C01" w:rsidTr="00146AAD">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预算单位</w:t>
            </w:r>
            <w:r>
              <w:rPr>
                <w:rFonts w:ascii="仿宋_GB2312" w:eastAsia="仿宋_GB2312" w:hAnsi="宋体" w:cs="宋体" w:hint="eastAsia"/>
                <w:kern w:val="0"/>
                <w:sz w:val="20"/>
                <w:szCs w:val="20"/>
              </w:rPr>
              <w:t>：</w:t>
            </w:r>
            <w:r w:rsidRPr="00340C01">
              <w:rPr>
                <w:rFonts w:ascii="仿宋_GB2312" w:eastAsia="仿宋_GB2312" w:cs="宋体"/>
                <w:kern w:val="0"/>
                <w:sz w:val="20"/>
                <w:szCs w:val="20"/>
              </w:rPr>
              <w:t xml:space="preserve"> </w:t>
            </w:r>
          </w:p>
        </w:tc>
        <w:tc>
          <w:tcPr>
            <w:tcW w:w="5800" w:type="dxa"/>
            <w:gridSpan w:val="4"/>
            <w:tcBorders>
              <w:top w:val="single" w:sz="4" w:space="0" w:color="auto"/>
              <w:left w:val="nil"/>
              <w:bottom w:val="single" w:sz="4" w:space="0" w:color="auto"/>
              <w:right w:val="single" w:sz="4" w:space="0" w:color="000000"/>
            </w:tcBorders>
            <w:vAlign w:val="center"/>
          </w:tcPr>
          <w:p w:rsidR="00816D34" w:rsidRPr="00340C01" w:rsidRDefault="00816D34" w:rsidP="00146AAD">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巴州蒙小</w:t>
            </w:r>
            <w:r w:rsidRPr="00340C01">
              <w:rPr>
                <w:rFonts w:ascii="仿宋_GB2312" w:eastAsia="仿宋_GB2312" w:hAnsi="宋体" w:cs="宋体" w:hint="eastAsia"/>
                <w:kern w:val="0"/>
                <w:sz w:val="20"/>
                <w:szCs w:val="20"/>
              </w:rPr>
              <w:t xml:space="preserve">　</w:t>
            </w:r>
          </w:p>
        </w:tc>
      </w:tr>
      <w:tr w:rsidR="00816D34" w:rsidRPr="00340C01" w:rsidTr="00146AAD">
        <w:trPr>
          <w:trHeight w:val="465"/>
        </w:trPr>
        <w:tc>
          <w:tcPr>
            <w:tcW w:w="720" w:type="dxa"/>
            <w:vMerge w:val="restart"/>
            <w:tcBorders>
              <w:top w:val="nil"/>
              <w:left w:val="single" w:sz="4" w:space="0" w:color="auto"/>
              <w:bottom w:val="single" w:sz="4" w:space="0" w:color="auto"/>
              <w:right w:val="single" w:sz="4" w:space="0" w:color="auto"/>
            </w:tcBorders>
            <w:vAlign w:val="center"/>
          </w:tcPr>
          <w:p w:rsidR="00816D34" w:rsidRPr="00340C01" w:rsidRDefault="00816D34" w:rsidP="00146AAD">
            <w:pPr>
              <w:widowControl/>
              <w:jc w:val="center"/>
              <w:rPr>
                <w:rFonts w:ascii="仿宋_GB2312" w:eastAsia="仿宋_GB2312" w:cs="宋体"/>
                <w:kern w:val="0"/>
                <w:sz w:val="20"/>
                <w:szCs w:val="20"/>
              </w:rPr>
            </w:pPr>
            <w:r w:rsidRPr="00340C01">
              <w:rPr>
                <w:rFonts w:ascii="仿宋_GB2312" w:eastAsia="仿宋_GB2312" w:hAnsi="宋体" w:cs="宋体" w:hint="eastAsia"/>
                <w:kern w:val="0"/>
                <w:sz w:val="20"/>
                <w:szCs w:val="20"/>
              </w:rPr>
              <w:t>预算</w:t>
            </w:r>
            <w:r w:rsidRPr="00340C01">
              <w:rPr>
                <w:rFonts w:ascii="仿宋_GB2312" w:eastAsia="仿宋_GB2312" w:cs="宋体"/>
                <w:kern w:val="0"/>
                <w:sz w:val="20"/>
                <w:szCs w:val="20"/>
              </w:rPr>
              <w:br/>
            </w:r>
            <w:r w:rsidRPr="00340C01">
              <w:rPr>
                <w:rFonts w:ascii="仿宋_GB2312" w:eastAsia="仿宋_GB2312" w:hAnsi="宋体" w:cs="宋体" w:hint="eastAsia"/>
                <w:kern w:val="0"/>
                <w:sz w:val="20"/>
                <w:szCs w:val="20"/>
              </w:rPr>
              <w:t>执行</w:t>
            </w:r>
            <w:r w:rsidRPr="00340C01">
              <w:rPr>
                <w:rFonts w:ascii="仿宋_GB2312" w:eastAsia="仿宋_GB2312" w:cs="宋体"/>
                <w:kern w:val="0"/>
                <w:sz w:val="20"/>
                <w:szCs w:val="20"/>
              </w:rPr>
              <w:br/>
            </w:r>
            <w:r w:rsidRPr="00340C01">
              <w:rPr>
                <w:rFonts w:ascii="仿宋_GB2312" w:eastAsia="仿宋_GB2312" w:hAnsi="宋体" w:cs="宋体" w:hint="eastAsia"/>
                <w:kern w:val="0"/>
                <w:sz w:val="20"/>
                <w:szCs w:val="20"/>
              </w:rPr>
              <w:t>情况</w:t>
            </w:r>
            <w:r w:rsidRPr="00340C01">
              <w:rPr>
                <w:rFonts w:ascii="仿宋_GB2312" w:eastAsia="仿宋_GB2312" w:cs="宋体"/>
                <w:kern w:val="0"/>
                <w:sz w:val="20"/>
                <w:szCs w:val="20"/>
              </w:rPr>
              <w:br/>
            </w:r>
            <w:r w:rsidRPr="00340C01">
              <w:rPr>
                <w:rFonts w:ascii="仿宋_GB2312" w:eastAsia="仿宋_GB2312"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kern w:val="0"/>
                <w:sz w:val="20"/>
                <w:szCs w:val="20"/>
              </w:rPr>
              <w:t xml:space="preserve"> </w:t>
            </w:r>
            <w:r w:rsidRPr="00340C01">
              <w:rPr>
                <w:rFonts w:ascii="仿宋_GB2312" w:eastAsia="仿宋_GB2312"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816D34" w:rsidRPr="00D66043" w:rsidRDefault="00816D34" w:rsidP="00146AAD">
            <w:pPr>
              <w:widowControl/>
              <w:jc w:val="center"/>
              <w:rPr>
                <w:rFonts w:ascii="仿宋_GB2312" w:eastAsia="仿宋_GB2312" w:cs="宋体"/>
                <w:kern w:val="0"/>
                <w:sz w:val="22"/>
                <w:szCs w:val="22"/>
              </w:rPr>
            </w:pPr>
            <w:r>
              <w:rPr>
                <w:rFonts w:hAnsi="宋体" w:cs="宋体"/>
                <w:kern w:val="0"/>
                <w:sz w:val="22"/>
                <w:szCs w:val="22"/>
              </w:rPr>
              <w:t>2.054</w:t>
            </w:r>
          </w:p>
        </w:tc>
        <w:tc>
          <w:tcPr>
            <w:tcW w:w="206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kern w:val="0"/>
                <w:sz w:val="20"/>
                <w:szCs w:val="20"/>
              </w:rPr>
              <w:t xml:space="preserve"> </w:t>
            </w:r>
            <w:r w:rsidRPr="00340C01">
              <w:rPr>
                <w:rFonts w:ascii="仿宋_GB2312" w:eastAsia="仿宋_GB2312"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816D34" w:rsidRPr="00340C01" w:rsidRDefault="00816D34" w:rsidP="00146AAD">
            <w:pPr>
              <w:widowControl/>
              <w:jc w:val="right"/>
              <w:rPr>
                <w:rFonts w:ascii="仿宋_GB2312" w:eastAsia="仿宋_GB2312" w:cs="宋体"/>
                <w:kern w:val="0"/>
                <w:sz w:val="20"/>
                <w:szCs w:val="20"/>
              </w:rPr>
            </w:pPr>
            <w:r>
              <w:rPr>
                <w:rFonts w:hAnsi="宋体" w:cs="宋体"/>
                <w:kern w:val="0"/>
                <w:sz w:val="22"/>
                <w:szCs w:val="22"/>
              </w:rPr>
              <w:t>2.054</w:t>
            </w:r>
          </w:p>
        </w:tc>
      </w:tr>
      <w:tr w:rsidR="00816D34" w:rsidRPr="00340C01" w:rsidTr="00AC1946">
        <w:trPr>
          <w:trHeight w:val="509"/>
        </w:trPr>
        <w:tc>
          <w:tcPr>
            <w:tcW w:w="720" w:type="dxa"/>
            <w:vMerge/>
            <w:tcBorders>
              <w:top w:val="nil"/>
              <w:left w:val="single" w:sz="4" w:space="0" w:color="auto"/>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right"/>
              <w:rPr>
                <w:rFonts w:ascii="仿宋_GB2312" w:eastAsia="仿宋_GB2312" w:cs="宋体"/>
                <w:kern w:val="0"/>
                <w:sz w:val="20"/>
                <w:szCs w:val="20"/>
              </w:rPr>
            </w:pPr>
            <w:r w:rsidRPr="00340C01">
              <w:rPr>
                <w:rFonts w:ascii="仿宋_GB2312" w:eastAsia="仿宋_GB2312"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816D34" w:rsidRPr="00340C01" w:rsidRDefault="00816D34" w:rsidP="00146AAD">
            <w:pPr>
              <w:widowControl/>
              <w:jc w:val="center"/>
              <w:rPr>
                <w:rFonts w:ascii="仿宋_GB2312" w:eastAsia="仿宋_GB2312" w:cs="宋体"/>
                <w:kern w:val="0"/>
                <w:sz w:val="20"/>
                <w:szCs w:val="20"/>
              </w:rPr>
            </w:pPr>
            <w:r>
              <w:rPr>
                <w:rFonts w:hAnsi="宋体" w:cs="宋体"/>
                <w:kern w:val="0"/>
                <w:sz w:val="22"/>
                <w:szCs w:val="22"/>
              </w:rPr>
              <w:t>2.054</w:t>
            </w:r>
          </w:p>
        </w:tc>
        <w:tc>
          <w:tcPr>
            <w:tcW w:w="2060" w:type="dxa"/>
            <w:tcBorders>
              <w:top w:val="nil"/>
              <w:left w:val="nil"/>
              <w:bottom w:val="nil"/>
              <w:right w:val="single" w:sz="4" w:space="0" w:color="auto"/>
            </w:tcBorders>
            <w:vAlign w:val="center"/>
          </w:tcPr>
          <w:p w:rsidR="00816D34" w:rsidRPr="00340C01" w:rsidRDefault="00816D34" w:rsidP="00146AAD">
            <w:pPr>
              <w:widowControl/>
              <w:jc w:val="right"/>
              <w:rPr>
                <w:rFonts w:ascii="仿宋_GB2312" w:eastAsia="仿宋_GB2312" w:cs="宋体"/>
                <w:kern w:val="0"/>
                <w:sz w:val="20"/>
                <w:szCs w:val="20"/>
              </w:rPr>
            </w:pPr>
            <w:r w:rsidRPr="00340C01">
              <w:rPr>
                <w:rFonts w:ascii="仿宋_GB2312" w:eastAsia="仿宋_GB2312"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816D34" w:rsidRPr="00340C01" w:rsidRDefault="00816D34" w:rsidP="00146AAD">
            <w:pPr>
              <w:widowControl/>
              <w:jc w:val="right"/>
              <w:rPr>
                <w:rFonts w:ascii="仿宋_GB2312" w:eastAsia="仿宋_GB2312" w:cs="宋体"/>
                <w:kern w:val="0"/>
                <w:sz w:val="20"/>
                <w:szCs w:val="20"/>
              </w:rPr>
            </w:pPr>
            <w:r>
              <w:rPr>
                <w:rFonts w:hAnsi="宋体" w:cs="宋体"/>
                <w:kern w:val="0"/>
                <w:sz w:val="22"/>
                <w:szCs w:val="22"/>
              </w:rPr>
              <w:t>2.054</w:t>
            </w:r>
          </w:p>
        </w:tc>
      </w:tr>
      <w:tr w:rsidR="00816D34" w:rsidRPr="00340C01" w:rsidTr="00AC1946">
        <w:trPr>
          <w:trHeight w:val="433"/>
        </w:trPr>
        <w:tc>
          <w:tcPr>
            <w:tcW w:w="720" w:type="dxa"/>
            <w:vMerge/>
            <w:tcBorders>
              <w:top w:val="nil"/>
              <w:left w:val="single" w:sz="4" w:space="0" w:color="auto"/>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right"/>
              <w:rPr>
                <w:rFonts w:ascii="仿宋_GB2312" w:eastAsia="仿宋_GB2312" w:cs="宋体"/>
                <w:kern w:val="0"/>
                <w:sz w:val="20"/>
                <w:szCs w:val="20"/>
              </w:rPr>
            </w:pPr>
            <w:r w:rsidRPr="00340C01">
              <w:rPr>
                <w:rFonts w:ascii="仿宋_GB2312" w:eastAsia="仿宋_GB2312"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816D34" w:rsidRPr="00340C01" w:rsidRDefault="00816D34" w:rsidP="00146AAD">
            <w:pPr>
              <w:widowControl/>
              <w:jc w:val="center"/>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816D34" w:rsidRPr="00340C01" w:rsidRDefault="00816D34" w:rsidP="00146AAD">
            <w:pPr>
              <w:widowControl/>
              <w:jc w:val="right"/>
              <w:rPr>
                <w:rFonts w:ascii="仿宋_GB2312" w:eastAsia="仿宋_GB2312" w:cs="宋体"/>
                <w:kern w:val="0"/>
                <w:sz w:val="20"/>
                <w:szCs w:val="20"/>
              </w:rPr>
            </w:pPr>
            <w:r w:rsidRPr="00340C01">
              <w:rPr>
                <w:rFonts w:ascii="仿宋_GB2312" w:eastAsia="仿宋_GB2312"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816D34" w:rsidRPr="00340C01" w:rsidRDefault="00816D34" w:rsidP="00146AAD">
            <w:pPr>
              <w:widowControl/>
              <w:jc w:val="righ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r>
      <w:tr w:rsidR="00816D34" w:rsidRPr="00340C01" w:rsidTr="00146AAD">
        <w:trPr>
          <w:trHeight w:val="450"/>
        </w:trPr>
        <w:tc>
          <w:tcPr>
            <w:tcW w:w="720" w:type="dxa"/>
            <w:vMerge w:val="restart"/>
            <w:tcBorders>
              <w:top w:val="nil"/>
              <w:left w:val="single" w:sz="4" w:space="0" w:color="auto"/>
              <w:bottom w:val="single" w:sz="4" w:space="0" w:color="auto"/>
              <w:right w:val="single" w:sz="4" w:space="0" w:color="auto"/>
            </w:tcBorders>
            <w:vAlign w:val="center"/>
          </w:tcPr>
          <w:p w:rsidR="00816D34" w:rsidRPr="00340C01" w:rsidRDefault="00816D34" w:rsidP="00146AAD">
            <w:pPr>
              <w:widowControl/>
              <w:jc w:val="center"/>
              <w:rPr>
                <w:rFonts w:ascii="仿宋_GB2312" w:eastAsia="仿宋_GB2312" w:cs="宋体"/>
                <w:kern w:val="0"/>
                <w:sz w:val="20"/>
                <w:szCs w:val="20"/>
              </w:rPr>
            </w:pPr>
            <w:r w:rsidRPr="00340C01">
              <w:rPr>
                <w:rFonts w:ascii="仿宋_GB2312" w:eastAsia="仿宋_GB2312" w:hAnsi="宋体" w:cs="宋体" w:hint="eastAsia"/>
                <w:kern w:val="0"/>
                <w:sz w:val="20"/>
                <w:szCs w:val="20"/>
              </w:rPr>
              <w:t>年度</w:t>
            </w:r>
            <w:r w:rsidRPr="00340C01">
              <w:rPr>
                <w:rFonts w:ascii="仿宋_GB2312" w:eastAsia="仿宋_GB2312" w:cs="宋体"/>
                <w:kern w:val="0"/>
                <w:sz w:val="20"/>
                <w:szCs w:val="20"/>
              </w:rPr>
              <w:br/>
            </w:r>
            <w:r w:rsidRPr="00340C01">
              <w:rPr>
                <w:rFonts w:ascii="仿宋_GB2312" w:eastAsia="仿宋_GB2312" w:hAnsi="宋体" w:cs="宋体" w:hint="eastAsia"/>
                <w:kern w:val="0"/>
                <w:sz w:val="20"/>
                <w:szCs w:val="20"/>
              </w:rPr>
              <w:t>目标</w:t>
            </w:r>
            <w:r w:rsidRPr="00340C01">
              <w:rPr>
                <w:rFonts w:ascii="仿宋_GB2312" w:eastAsia="仿宋_GB2312" w:cs="宋体"/>
                <w:kern w:val="0"/>
                <w:sz w:val="20"/>
                <w:szCs w:val="20"/>
              </w:rPr>
              <w:br/>
            </w:r>
            <w:r w:rsidRPr="00340C01">
              <w:rPr>
                <w:rFonts w:ascii="仿宋_GB2312" w:eastAsia="仿宋_GB2312" w:hAnsi="宋体" w:cs="宋体" w:hint="eastAsia"/>
                <w:kern w:val="0"/>
                <w:sz w:val="20"/>
                <w:szCs w:val="20"/>
              </w:rPr>
              <w:t>完成</w:t>
            </w:r>
            <w:r w:rsidRPr="00340C01">
              <w:rPr>
                <w:rFonts w:ascii="仿宋_GB2312" w:eastAsia="仿宋_GB2312" w:cs="宋体"/>
                <w:kern w:val="0"/>
                <w:sz w:val="20"/>
                <w:szCs w:val="20"/>
              </w:rPr>
              <w:br/>
            </w:r>
            <w:r w:rsidRPr="00340C01">
              <w:rPr>
                <w:rFonts w:ascii="仿宋_GB2312" w:eastAsia="仿宋_GB2312"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center"/>
              <w:rPr>
                <w:rFonts w:ascii="仿宋_GB2312" w:eastAsia="仿宋_GB2312" w:cs="宋体"/>
                <w:kern w:val="0"/>
                <w:sz w:val="20"/>
                <w:szCs w:val="20"/>
              </w:rPr>
            </w:pPr>
            <w:r w:rsidRPr="00340C01">
              <w:rPr>
                <w:rFonts w:ascii="仿宋_GB2312" w:eastAsia="仿宋_GB2312"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center"/>
              <w:rPr>
                <w:rFonts w:ascii="仿宋_GB2312" w:eastAsia="仿宋_GB2312" w:cs="宋体"/>
                <w:kern w:val="0"/>
                <w:sz w:val="20"/>
                <w:szCs w:val="20"/>
              </w:rPr>
            </w:pPr>
            <w:r w:rsidRPr="00340C01">
              <w:rPr>
                <w:rFonts w:ascii="仿宋_GB2312" w:eastAsia="仿宋_GB2312" w:hAnsi="宋体" w:cs="宋体" w:hint="eastAsia"/>
                <w:kern w:val="0"/>
                <w:sz w:val="20"/>
                <w:szCs w:val="20"/>
              </w:rPr>
              <w:t>实际完成目标</w:t>
            </w:r>
          </w:p>
        </w:tc>
      </w:tr>
      <w:tr w:rsidR="00816D34" w:rsidRPr="00340C01" w:rsidTr="00146AAD">
        <w:trPr>
          <w:trHeight w:val="1425"/>
        </w:trPr>
        <w:tc>
          <w:tcPr>
            <w:tcW w:w="720" w:type="dxa"/>
            <w:vMerge/>
            <w:tcBorders>
              <w:top w:val="nil"/>
              <w:left w:val="single" w:sz="4" w:space="0" w:color="auto"/>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816D34" w:rsidRPr="00933A10" w:rsidRDefault="00816D34" w:rsidP="00146AAD">
            <w:pPr>
              <w:widowControl/>
              <w:jc w:val="left"/>
              <w:rPr>
                <w:rFonts w:ascii="仿宋_GB2312" w:eastAsia="仿宋_GB2312" w:hAnsi="宋体" w:cs="宋体"/>
                <w:kern w:val="0"/>
                <w:sz w:val="20"/>
                <w:szCs w:val="20"/>
              </w:rPr>
            </w:pPr>
            <w:r w:rsidRPr="00340C01">
              <w:rPr>
                <w:rFonts w:ascii="仿宋_GB2312" w:eastAsia="仿宋_GB2312" w:hAnsi="宋体" w:cs="宋体" w:hint="eastAsia"/>
                <w:kern w:val="0"/>
                <w:sz w:val="20"/>
                <w:szCs w:val="20"/>
              </w:rPr>
              <w:t xml:space="preserve">　</w:t>
            </w:r>
            <w:r w:rsidRPr="00933A10">
              <w:rPr>
                <w:rFonts w:ascii="仿宋_GB2312" w:eastAsia="仿宋_GB2312" w:hAnsi="宋体" w:cs="宋体" w:hint="eastAsia"/>
                <w:kern w:val="0"/>
                <w:sz w:val="20"/>
                <w:szCs w:val="20"/>
              </w:rPr>
              <w:t>该项目的实施改善了学校的教育教学环境，为学生和教师提供了一个良好的学习和办公的安全环境，得到社会和家长的好评。</w:t>
            </w:r>
          </w:p>
        </w:tc>
        <w:tc>
          <w:tcPr>
            <w:tcW w:w="3840" w:type="dxa"/>
            <w:gridSpan w:val="2"/>
            <w:tcBorders>
              <w:top w:val="single" w:sz="4" w:space="0" w:color="auto"/>
              <w:left w:val="nil"/>
              <w:bottom w:val="single" w:sz="4" w:space="0" w:color="auto"/>
              <w:right w:val="single" w:sz="4" w:space="0" w:color="000000"/>
            </w:tcBorders>
          </w:tcPr>
          <w:p w:rsidR="00816D34" w:rsidRPr="00933A10" w:rsidRDefault="00816D34" w:rsidP="00146AAD">
            <w:pPr>
              <w:widowControl/>
              <w:jc w:val="left"/>
              <w:rPr>
                <w:rFonts w:ascii="仿宋_GB2312" w:eastAsia="仿宋_GB2312" w:cs="宋体"/>
                <w:kern w:val="0"/>
                <w:sz w:val="20"/>
                <w:szCs w:val="20"/>
              </w:rPr>
            </w:pPr>
            <w:r w:rsidRPr="00933A10">
              <w:rPr>
                <w:rFonts w:ascii="仿宋_GB2312" w:eastAsia="仿宋_GB2312" w:cs="宋体" w:hint="eastAsia"/>
                <w:kern w:val="0"/>
                <w:sz w:val="20"/>
                <w:szCs w:val="20"/>
              </w:rPr>
              <w:t>该项目的实施改善了学校的教育教学环境，为学生和教师提供了一个良好的学习和办公的安全环境，得到社会和家长的好评。</w:t>
            </w:r>
          </w:p>
        </w:tc>
      </w:tr>
      <w:tr w:rsidR="00816D34" w:rsidRPr="00340C01" w:rsidTr="00146AAD">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center"/>
              <w:rPr>
                <w:rFonts w:ascii="仿宋_GB2312" w:eastAsia="仿宋_GB2312" w:cs="宋体"/>
                <w:kern w:val="0"/>
                <w:sz w:val="20"/>
                <w:szCs w:val="20"/>
              </w:rPr>
            </w:pPr>
            <w:r w:rsidRPr="00340C01">
              <w:rPr>
                <w:rFonts w:ascii="仿宋_GB2312" w:eastAsia="仿宋_GB2312" w:hAnsi="宋体" w:cs="宋体" w:hint="eastAsia"/>
                <w:kern w:val="0"/>
                <w:sz w:val="20"/>
                <w:szCs w:val="20"/>
              </w:rPr>
              <w:t>年度</w:t>
            </w:r>
            <w:r w:rsidRPr="00340C01">
              <w:rPr>
                <w:rFonts w:ascii="仿宋_GB2312" w:eastAsia="仿宋_GB2312" w:cs="宋体"/>
                <w:kern w:val="0"/>
                <w:sz w:val="20"/>
                <w:szCs w:val="20"/>
              </w:rPr>
              <w:br/>
            </w:r>
            <w:r w:rsidRPr="00340C01">
              <w:rPr>
                <w:rFonts w:ascii="仿宋_GB2312" w:eastAsia="仿宋_GB2312" w:hAnsi="宋体" w:cs="宋体" w:hint="eastAsia"/>
                <w:kern w:val="0"/>
                <w:sz w:val="20"/>
                <w:szCs w:val="20"/>
              </w:rPr>
              <w:t>绩效</w:t>
            </w:r>
            <w:r w:rsidRPr="00340C01">
              <w:rPr>
                <w:rFonts w:ascii="仿宋_GB2312" w:eastAsia="仿宋_GB2312" w:cs="宋体"/>
                <w:kern w:val="0"/>
                <w:sz w:val="20"/>
                <w:szCs w:val="20"/>
              </w:rPr>
              <w:br/>
            </w:r>
            <w:r w:rsidRPr="00340C01">
              <w:rPr>
                <w:rFonts w:ascii="仿宋_GB2312" w:eastAsia="仿宋_GB2312" w:hAnsi="宋体" w:cs="宋体" w:hint="eastAsia"/>
                <w:kern w:val="0"/>
                <w:sz w:val="20"/>
                <w:szCs w:val="20"/>
              </w:rPr>
              <w:t>指标</w:t>
            </w:r>
            <w:r w:rsidRPr="00340C01">
              <w:rPr>
                <w:rFonts w:ascii="仿宋_GB2312" w:eastAsia="仿宋_GB2312" w:cs="宋体"/>
                <w:kern w:val="0"/>
                <w:sz w:val="20"/>
                <w:szCs w:val="20"/>
              </w:rPr>
              <w:br/>
            </w:r>
            <w:r w:rsidRPr="00340C01">
              <w:rPr>
                <w:rFonts w:ascii="仿宋_GB2312" w:eastAsia="仿宋_GB2312" w:hAnsi="宋体" w:cs="宋体" w:hint="eastAsia"/>
                <w:kern w:val="0"/>
                <w:sz w:val="20"/>
                <w:szCs w:val="20"/>
              </w:rPr>
              <w:t>完成</w:t>
            </w:r>
            <w:r w:rsidRPr="00340C01">
              <w:rPr>
                <w:rFonts w:ascii="仿宋_GB2312" w:eastAsia="仿宋_GB2312" w:cs="宋体"/>
                <w:kern w:val="0"/>
                <w:sz w:val="20"/>
                <w:szCs w:val="20"/>
              </w:rPr>
              <w:br/>
            </w:r>
            <w:r w:rsidRPr="00340C01">
              <w:rPr>
                <w:rFonts w:ascii="仿宋_GB2312" w:eastAsia="仿宋_GB2312" w:hAnsi="宋体" w:cs="宋体" w:hint="eastAsia"/>
                <w:kern w:val="0"/>
                <w:sz w:val="20"/>
                <w:szCs w:val="20"/>
              </w:rPr>
              <w:t>情况</w:t>
            </w:r>
          </w:p>
        </w:tc>
        <w:tc>
          <w:tcPr>
            <w:tcW w:w="1140" w:type="dxa"/>
            <w:tcBorders>
              <w:top w:val="nil"/>
              <w:left w:val="nil"/>
              <w:bottom w:val="nil"/>
              <w:right w:val="single" w:sz="4" w:space="0" w:color="auto"/>
            </w:tcBorders>
            <w:vAlign w:val="center"/>
          </w:tcPr>
          <w:p w:rsidR="00816D34" w:rsidRPr="00340C01" w:rsidRDefault="00816D34" w:rsidP="00146AAD">
            <w:pPr>
              <w:widowControl/>
              <w:jc w:val="center"/>
              <w:rPr>
                <w:rFonts w:ascii="仿宋_GB2312" w:eastAsia="仿宋_GB2312" w:cs="宋体"/>
                <w:kern w:val="0"/>
                <w:sz w:val="20"/>
                <w:szCs w:val="20"/>
              </w:rPr>
            </w:pPr>
            <w:r w:rsidRPr="00340C01">
              <w:rPr>
                <w:rFonts w:ascii="仿宋_GB2312" w:eastAsia="仿宋_GB2312"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816D34" w:rsidRPr="00340C01" w:rsidRDefault="00816D34" w:rsidP="00146AAD">
            <w:pPr>
              <w:widowControl/>
              <w:jc w:val="center"/>
              <w:rPr>
                <w:rFonts w:ascii="仿宋_GB2312" w:eastAsia="仿宋_GB2312" w:cs="宋体"/>
                <w:kern w:val="0"/>
                <w:sz w:val="20"/>
                <w:szCs w:val="20"/>
              </w:rPr>
            </w:pPr>
            <w:r w:rsidRPr="00340C01">
              <w:rPr>
                <w:rFonts w:ascii="仿宋_GB2312" w:eastAsia="仿宋_GB2312"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center"/>
              <w:rPr>
                <w:rFonts w:ascii="仿宋_GB2312" w:eastAsia="仿宋_GB2312" w:cs="宋体"/>
                <w:kern w:val="0"/>
                <w:sz w:val="20"/>
                <w:szCs w:val="20"/>
              </w:rPr>
            </w:pPr>
            <w:r w:rsidRPr="00340C01">
              <w:rPr>
                <w:rFonts w:ascii="仿宋_GB2312" w:eastAsia="仿宋_GB2312"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816D34" w:rsidRPr="00340C01" w:rsidRDefault="00816D34" w:rsidP="00146AAD">
            <w:pPr>
              <w:widowControl/>
              <w:jc w:val="center"/>
              <w:rPr>
                <w:rFonts w:ascii="仿宋_GB2312" w:eastAsia="仿宋_GB2312" w:cs="宋体"/>
                <w:kern w:val="0"/>
                <w:sz w:val="20"/>
                <w:szCs w:val="20"/>
              </w:rPr>
            </w:pPr>
            <w:r w:rsidRPr="00340C01">
              <w:rPr>
                <w:rFonts w:ascii="仿宋_GB2312" w:eastAsia="仿宋_GB2312"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816D34" w:rsidRPr="00340C01" w:rsidRDefault="00816D34" w:rsidP="00146AAD">
            <w:pPr>
              <w:widowControl/>
              <w:jc w:val="center"/>
              <w:rPr>
                <w:rFonts w:ascii="仿宋_GB2312" w:eastAsia="仿宋_GB2312" w:cs="宋体"/>
                <w:kern w:val="0"/>
                <w:sz w:val="20"/>
                <w:szCs w:val="20"/>
              </w:rPr>
            </w:pPr>
            <w:r w:rsidRPr="00340C01">
              <w:rPr>
                <w:rFonts w:ascii="仿宋_GB2312" w:eastAsia="仿宋_GB2312" w:hAnsi="宋体" w:cs="宋体" w:hint="eastAsia"/>
                <w:kern w:val="0"/>
                <w:sz w:val="20"/>
                <w:szCs w:val="20"/>
              </w:rPr>
              <w:t>实际完成指标值（包含数字及文字描述）</w:t>
            </w:r>
          </w:p>
        </w:tc>
      </w:tr>
      <w:tr w:rsidR="00816D34" w:rsidRPr="00340C01" w:rsidTr="00146AAD">
        <w:trPr>
          <w:trHeight w:val="480"/>
        </w:trPr>
        <w:tc>
          <w:tcPr>
            <w:tcW w:w="72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816D34" w:rsidRPr="00340C01" w:rsidRDefault="00816D34" w:rsidP="00146AAD">
            <w:pPr>
              <w:widowControl/>
              <w:jc w:val="center"/>
              <w:rPr>
                <w:rFonts w:ascii="仿宋_GB2312" w:eastAsia="仿宋_GB2312" w:cs="宋体"/>
                <w:kern w:val="0"/>
                <w:sz w:val="20"/>
                <w:szCs w:val="20"/>
              </w:rPr>
            </w:pPr>
            <w:r w:rsidRPr="00340C01">
              <w:rPr>
                <w:rFonts w:ascii="仿宋_GB2312" w:eastAsia="仿宋_GB2312"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center"/>
              <w:rPr>
                <w:rFonts w:ascii="仿宋_GB2312" w:eastAsia="仿宋_GB2312" w:cs="宋体"/>
                <w:kern w:val="0"/>
                <w:sz w:val="20"/>
                <w:szCs w:val="20"/>
              </w:rPr>
            </w:pPr>
            <w:r w:rsidRPr="00340C01">
              <w:rPr>
                <w:rFonts w:ascii="仿宋_GB2312" w:eastAsia="仿宋_GB2312"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kern w:val="0"/>
                <w:sz w:val="20"/>
                <w:szCs w:val="20"/>
              </w:rPr>
              <w:t xml:space="preserve"> </w:t>
            </w:r>
            <w:r w:rsidRPr="00340C01">
              <w:rPr>
                <w:rFonts w:ascii="仿宋_GB2312" w:eastAsia="仿宋_GB2312" w:hAnsi="宋体" w:cs="宋体" w:hint="eastAsia"/>
                <w:kern w:val="0"/>
                <w:sz w:val="20"/>
                <w:szCs w:val="20"/>
              </w:rPr>
              <w:t>指标</w:t>
            </w:r>
            <w:r w:rsidRPr="00340C01">
              <w:rPr>
                <w:rFonts w:ascii="仿宋_GB2312" w:eastAsia="仿宋_GB2312" w:hAnsi="宋体" w:cs="宋体"/>
                <w:kern w:val="0"/>
                <w:sz w:val="20"/>
                <w:szCs w:val="20"/>
              </w:rPr>
              <w:t>1</w:t>
            </w:r>
            <w:r w:rsidRPr="00340C01">
              <w:rPr>
                <w:rFonts w:ascii="仿宋_GB2312" w:eastAsia="仿宋_GB2312" w:hAnsi="宋体" w:cs="宋体" w:hint="eastAsia"/>
                <w:kern w:val="0"/>
                <w:sz w:val="20"/>
                <w:szCs w:val="20"/>
              </w:rPr>
              <w:t>：</w:t>
            </w:r>
            <w:r>
              <w:rPr>
                <w:rFonts w:ascii="仿宋_GB2312" w:eastAsia="仿宋_GB2312" w:cs="宋体" w:hint="eastAsia"/>
                <w:kern w:val="0"/>
                <w:sz w:val="20"/>
                <w:szCs w:val="20"/>
              </w:rPr>
              <w:t>空调、文件柜购置</w:t>
            </w:r>
          </w:p>
        </w:tc>
        <w:tc>
          <w:tcPr>
            <w:tcW w:w="2060" w:type="dxa"/>
            <w:tcBorders>
              <w:top w:val="nil"/>
              <w:left w:val="nil"/>
              <w:bottom w:val="single" w:sz="4" w:space="0" w:color="auto"/>
              <w:right w:val="single" w:sz="4" w:space="0" w:color="auto"/>
            </w:tcBorders>
            <w:vAlign w:val="center"/>
          </w:tcPr>
          <w:p w:rsidR="00816D34" w:rsidRPr="00440E22" w:rsidRDefault="009905BE" w:rsidP="00146AAD">
            <w:pPr>
              <w:widowControl/>
              <w:jc w:val="left"/>
              <w:rPr>
                <w:rFonts w:ascii="仿宋_GB2312" w:eastAsia="仿宋_GB2312" w:cs="宋体"/>
                <w:kern w:val="0"/>
                <w:sz w:val="20"/>
                <w:szCs w:val="20"/>
              </w:rPr>
            </w:pPr>
            <w:r>
              <w:rPr>
                <w:rFonts w:ascii="仿宋_GB2312" w:eastAsia="仿宋_GB2312" w:cs="宋体" w:hint="eastAsia"/>
                <w:kern w:val="0"/>
                <w:sz w:val="20"/>
                <w:szCs w:val="20"/>
              </w:rPr>
              <w:t>各1套</w:t>
            </w:r>
          </w:p>
        </w:tc>
        <w:tc>
          <w:tcPr>
            <w:tcW w:w="1780" w:type="dxa"/>
            <w:tcBorders>
              <w:top w:val="nil"/>
              <w:left w:val="nil"/>
              <w:bottom w:val="single" w:sz="4" w:space="0" w:color="auto"/>
              <w:right w:val="single" w:sz="4" w:space="0" w:color="auto"/>
            </w:tcBorders>
            <w:vAlign w:val="center"/>
          </w:tcPr>
          <w:p w:rsidR="00816D34" w:rsidRPr="00340C01" w:rsidRDefault="00816D34" w:rsidP="009905BE">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r w:rsidR="009905BE">
              <w:rPr>
                <w:rFonts w:ascii="仿宋_GB2312" w:eastAsia="仿宋_GB2312" w:hAnsi="宋体" w:cs="宋体" w:hint="eastAsia"/>
                <w:kern w:val="0"/>
                <w:sz w:val="20"/>
                <w:szCs w:val="20"/>
              </w:rPr>
              <w:t>2</w:t>
            </w:r>
            <w:r w:rsidR="00C73E8D">
              <w:rPr>
                <w:rFonts w:ascii="仿宋_GB2312" w:eastAsia="仿宋_GB2312" w:hAnsi="宋体" w:cs="宋体" w:hint="eastAsia"/>
                <w:kern w:val="0"/>
                <w:sz w:val="20"/>
                <w:szCs w:val="20"/>
              </w:rPr>
              <w:t>套</w:t>
            </w:r>
          </w:p>
        </w:tc>
      </w:tr>
      <w:tr w:rsidR="00816D34" w:rsidRPr="00340C01" w:rsidTr="00146AAD">
        <w:trPr>
          <w:trHeight w:val="480"/>
        </w:trPr>
        <w:tc>
          <w:tcPr>
            <w:tcW w:w="72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kern w:val="0"/>
                <w:sz w:val="20"/>
                <w:szCs w:val="20"/>
              </w:rPr>
              <w:t xml:space="preserve"> </w:t>
            </w:r>
            <w:r w:rsidRPr="00340C01">
              <w:rPr>
                <w:rFonts w:ascii="仿宋_GB2312" w:eastAsia="仿宋_GB2312" w:hAnsi="宋体" w:cs="宋体" w:hint="eastAsia"/>
                <w:kern w:val="0"/>
                <w:sz w:val="20"/>
                <w:szCs w:val="20"/>
              </w:rPr>
              <w:t>指标</w:t>
            </w:r>
            <w:r w:rsidRPr="00340C01">
              <w:rPr>
                <w:rFonts w:ascii="仿宋_GB2312" w:eastAsia="仿宋_GB2312" w:hAnsi="宋体" w:cs="宋体"/>
                <w:kern w:val="0"/>
                <w:sz w:val="20"/>
                <w:szCs w:val="20"/>
              </w:rPr>
              <w:t>2</w:t>
            </w:r>
            <w:r w:rsidRPr="00340C01">
              <w:rPr>
                <w:rFonts w:ascii="仿宋_GB2312" w:eastAsia="仿宋_GB2312" w:hAnsi="宋体" w:cs="宋体" w:hint="eastAsia"/>
                <w:kern w:val="0"/>
                <w:sz w:val="20"/>
                <w:szCs w:val="20"/>
              </w:rPr>
              <w:t>：</w:t>
            </w:r>
            <w:r w:rsidRPr="00340C01">
              <w:rPr>
                <w:rFonts w:ascii="仿宋_GB2312" w:eastAsia="仿宋_GB2312" w:cs="宋体"/>
                <w:kern w:val="0"/>
                <w:sz w:val="20"/>
                <w:szCs w:val="20"/>
              </w:rPr>
              <w:t xml:space="preserve"> </w:t>
            </w:r>
          </w:p>
        </w:tc>
        <w:tc>
          <w:tcPr>
            <w:tcW w:w="206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r>
      <w:tr w:rsidR="00816D34" w:rsidRPr="00340C01" w:rsidTr="00146AAD">
        <w:trPr>
          <w:trHeight w:val="480"/>
        </w:trPr>
        <w:tc>
          <w:tcPr>
            <w:tcW w:w="72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指标</w:t>
            </w:r>
            <w:r w:rsidRPr="00340C01">
              <w:rPr>
                <w:rFonts w:ascii="仿宋_GB2312" w:eastAsia="仿宋_GB2312" w:hAnsi="宋体" w:cs="宋体"/>
                <w:kern w:val="0"/>
                <w:sz w:val="20"/>
                <w:szCs w:val="20"/>
              </w:rPr>
              <w:t>2</w:t>
            </w:r>
            <w:r w:rsidRPr="00340C01">
              <w:rPr>
                <w:rFonts w:ascii="仿宋_GB2312" w:eastAsia="仿宋_GB2312" w:hAnsi="宋体" w:cs="宋体" w:hint="eastAsia"/>
                <w:kern w:val="0"/>
                <w:sz w:val="20"/>
                <w:szCs w:val="20"/>
              </w:rPr>
              <w:t>：</w:t>
            </w:r>
            <w:r w:rsidRPr="00340C01">
              <w:rPr>
                <w:rFonts w:ascii="仿宋_GB2312" w:eastAsia="仿宋_GB2312" w:cs="宋体"/>
                <w:kern w:val="0"/>
                <w:sz w:val="20"/>
                <w:szCs w:val="20"/>
              </w:rPr>
              <w:t xml:space="preserve"> </w:t>
            </w:r>
          </w:p>
        </w:tc>
        <w:tc>
          <w:tcPr>
            <w:tcW w:w="206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r>
      <w:tr w:rsidR="00816D34" w:rsidRPr="00340C01" w:rsidTr="00146AAD">
        <w:trPr>
          <w:trHeight w:val="480"/>
        </w:trPr>
        <w:tc>
          <w:tcPr>
            <w:tcW w:w="72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center"/>
              <w:rPr>
                <w:rFonts w:ascii="仿宋_GB2312" w:eastAsia="仿宋_GB2312" w:cs="宋体"/>
                <w:kern w:val="0"/>
                <w:sz w:val="20"/>
                <w:szCs w:val="20"/>
              </w:rPr>
            </w:pPr>
            <w:r w:rsidRPr="00340C01">
              <w:rPr>
                <w:rFonts w:ascii="仿宋_GB2312" w:eastAsia="仿宋_GB2312"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kern w:val="0"/>
                <w:sz w:val="20"/>
                <w:szCs w:val="20"/>
              </w:rPr>
              <w:t xml:space="preserve"> </w:t>
            </w:r>
            <w:r w:rsidRPr="00340C01">
              <w:rPr>
                <w:rFonts w:ascii="仿宋_GB2312" w:eastAsia="仿宋_GB2312" w:hAnsi="宋体" w:cs="宋体" w:hint="eastAsia"/>
                <w:kern w:val="0"/>
                <w:sz w:val="20"/>
                <w:szCs w:val="20"/>
              </w:rPr>
              <w:t>指标</w:t>
            </w:r>
            <w:r w:rsidRPr="00340C01">
              <w:rPr>
                <w:rFonts w:ascii="仿宋_GB2312" w:eastAsia="仿宋_GB2312" w:hAnsi="宋体" w:cs="宋体"/>
                <w:kern w:val="0"/>
                <w:sz w:val="20"/>
                <w:szCs w:val="20"/>
              </w:rPr>
              <w:t>1</w:t>
            </w:r>
            <w:r w:rsidRPr="00340C01">
              <w:rPr>
                <w:rFonts w:ascii="仿宋_GB2312" w:eastAsia="仿宋_GB2312" w:hAnsi="宋体" w:cs="宋体" w:hint="eastAsia"/>
                <w:kern w:val="0"/>
                <w:sz w:val="20"/>
                <w:szCs w:val="20"/>
              </w:rPr>
              <w:t>：</w:t>
            </w:r>
            <w:r>
              <w:rPr>
                <w:rFonts w:ascii="仿宋_GB2312" w:eastAsia="仿宋_GB2312" w:hAnsi="宋体" w:cs="宋体" w:hint="eastAsia"/>
                <w:kern w:val="0"/>
                <w:sz w:val="20"/>
                <w:szCs w:val="20"/>
              </w:rPr>
              <w:t>验收合格</w:t>
            </w:r>
          </w:p>
        </w:tc>
        <w:tc>
          <w:tcPr>
            <w:tcW w:w="206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r w:rsidRPr="00EE5396">
              <w:rPr>
                <w:rFonts w:ascii="仿宋_GB2312" w:eastAsia="仿宋_GB2312" w:hAnsi="宋体" w:cs="宋体" w:hint="eastAsia"/>
                <w:kern w:val="0"/>
                <w:sz w:val="20"/>
                <w:szCs w:val="20"/>
              </w:rPr>
              <w:t>≥</w:t>
            </w:r>
            <w:r w:rsidRPr="00EE5396">
              <w:rPr>
                <w:rFonts w:ascii="仿宋_GB2312" w:eastAsia="仿宋_GB2312"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816D34" w:rsidRPr="00EE5396" w:rsidRDefault="00816D34" w:rsidP="00146AAD">
            <w:pPr>
              <w:widowControl/>
              <w:jc w:val="left"/>
              <w:rPr>
                <w:rFonts w:ascii="仿宋_GB2312" w:eastAsia="仿宋_GB2312" w:hAnsi="宋体" w:cs="宋体"/>
                <w:kern w:val="0"/>
                <w:sz w:val="20"/>
                <w:szCs w:val="20"/>
              </w:rPr>
            </w:pPr>
            <w:r w:rsidRPr="00340C01">
              <w:rPr>
                <w:rFonts w:ascii="仿宋_GB2312" w:eastAsia="仿宋_GB2312" w:hAnsi="宋体" w:cs="宋体" w:hint="eastAsia"/>
                <w:kern w:val="0"/>
                <w:sz w:val="20"/>
                <w:szCs w:val="20"/>
              </w:rPr>
              <w:t xml:space="preserve">　</w:t>
            </w:r>
            <w:r w:rsidRPr="00EE5396">
              <w:rPr>
                <w:rFonts w:ascii="仿宋_GB2312" w:eastAsia="仿宋_GB2312" w:hAnsi="宋体" w:cs="宋体" w:hint="eastAsia"/>
                <w:kern w:val="0"/>
                <w:sz w:val="20"/>
                <w:szCs w:val="20"/>
              </w:rPr>
              <w:t>≥</w:t>
            </w:r>
            <w:r w:rsidRPr="00EE5396">
              <w:rPr>
                <w:rFonts w:ascii="仿宋_GB2312" w:eastAsia="仿宋_GB2312" w:hAnsi="宋体" w:cs="宋体"/>
                <w:kern w:val="0"/>
                <w:sz w:val="20"/>
                <w:szCs w:val="20"/>
              </w:rPr>
              <w:t>100%</w:t>
            </w:r>
          </w:p>
        </w:tc>
      </w:tr>
      <w:tr w:rsidR="00816D34" w:rsidRPr="00340C01" w:rsidTr="00146AAD">
        <w:trPr>
          <w:trHeight w:val="480"/>
        </w:trPr>
        <w:tc>
          <w:tcPr>
            <w:tcW w:w="72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kern w:val="0"/>
                <w:sz w:val="20"/>
                <w:szCs w:val="20"/>
              </w:rPr>
              <w:t xml:space="preserve"> </w:t>
            </w:r>
            <w:r w:rsidRPr="00340C01">
              <w:rPr>
                <w:rFonts w:ascii="仿宋_GB2312" w:eastAsia="仿宋_GB2312" w:hAnsi="宋体" w:cs="宋体" w:hint="eastAsia"/>
                <w:kern w:val="0"/>
                <w:sz w:val="20"/>
                <w:szCs w:val="20"/>
              </w:rPr>
              <w:t>指标</w:t>
            </w:r>
            <w:r w:rsidRPr="00340C01">
              <w:rPr>
                <w:rFonts w:ascii="仿宋_GB2312" w:eastAsia="仿宋_GB2312" w:hAnsi="宋体" w:cs="宋体"/>
                <w:kern w:val="0"/>
                <w:sz w:val="20"/>
                <w:szCs w:val="20"/>
              </w:rPr>
              <w:t>2</w:t>
            </w:r>
            <w:r w:rsidRPr="00340C01">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r>
      <w:tr w:rsidR="00816D34" w:rsidRPr="00340C01" w:rsidTr="00146AAD">
        <w:trPr>
          <w:trHeight w:val="480"/>
        </w:trPr>
        <w:tc>
          <w:tcPr>
            <w:tcW w:w="72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kern w:val="0"/>
                <w:sz w:val="20"/>
                <w:szCs w:val="20"/>
              </w:rPr>
              <w:t xml:space="preserve"> </w:t>
            </w:r>
            <w:r w:rsidRPr="00340C01">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r>
      <w:tr w:rsidR="00816D34" w:rsidRPr="00340C01" w:rsidTr="00146AAD">
        <w:trPr>
          <w:trHeight w:val="480"/>
        </w:trPr>
        <w:tc>
          <w:tcPr>
            <w:tcW w:w="72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center"/>
              <w:rPr>
                <w:rFonts w:ascii="仿宋_GB2312" w:eastAsia="仿宋_GB2312" w:cs="宋体"/>
                <w:kern w:val="0"/>
                <w:sz w:val="20"/>
                <w:szCs w:val="20"/>
              </w:rPr>
            </w:pPr>
            <w:r w:rsidRPr="00340C01">
              <w:rPr>
                <w:rFonts w:ascii="仿宋_GB2312" w:eastAsia="仿宋_GB2312"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816D34" w:rsidRPr="00EE5396" w:rsidRDefault="00816D34" w:rsidP="000044B9">
            <w:pPr>
              <w:widowControl/>
              <w:jc w:val="left"/>
              <w:rPr>
                <w:rFonts w:ascii="仿宋_GB2312" w:eastAsia="仿宋_GB2312" w:hAnsi="宋体" w:cs="宋体"/>
                <w:kern w:val="0"/>
                <w:sz w:val="20"/>
                <w:szCs w:val="20"/>
              </w:rPr>
            </w:pPr>
            <w:r w:rsidRPr="00340C01">
              <w:rPr>
                <w:rFonts w:ascii="仿宋_GB2312" w:eastAsia="仿宋_GB2312" w:hAnsi="宋体" w:cs="宋体"/>
                <w:kern w:val="0"/>
                <w:sz w:val="20"/>
                <w:szCs w:val="20"/>
              </w:rPr>
              <w:t xml:space="preserve"> </w:t>
            </w:r>
            <w:r w:rsidR="000044B9">
              <w:rPr>
                <w:rFonts w:ascii="仿宋_GB2312" w:eastAsia="仿宋_GB2312" w:hAnsi="宋体" w:cs="宋体" w:hint="eastAsia"/>
                <w:kern w:val="0"/>
                <w:sz w:val="20"/>
                <w:szCs w:val="20"/>
              </w:rPr>
              <w:t>采购完成时间</w:t>
            </w:r>
          </w:p>
        </w:tc>
        <w:tc>
          <w:tcPr>
            <w:tcW w:w="2060" w:type="dxa"/>
            <w:tcBorders>
              <w:top w:val="nil"/>
              <w:left w:val="nil"/>
              <w:bottom w:val="single" w:sz="4" w:space="0" w:color="auto"/>
              <w:right w:val="single" w:sz="4" w:space="0" w:color="auto"/>
            </w:tcBorders>
            <w:vAlign w:val="center"/>
          </w:tcPr>
          <w:p w:rsidR="00816D34" w:rsidRPr="00340C01" w:rsidRDefault="00816D34" w:rsidP="000044B9">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r w:rsidR="000044B9">
              <w:rPr>
                <w:rFonts w:ascii="仿宋_GB2312" w:eastAsia="仿宋_GB2312" w:hAnsi="宋体" w:cs="宋体" w:hint="eastAsia"/>
                <w:kern w:val="0"/>
                <w:sz w:val="20"/>
                <w:szCs w:val="20"/>
              </w:rPr>
              <w:t>2018年12月</w:t>
            </w:r>
          </w:p>
        </w:tc>
        <w:tc>
          <w:tcPr>
            <w:tcW w:w="178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r w:rsidR="000044B9">
              <w:rPr>
                <w:rFonts w:ascii="仿宋_GB2312" w:eastAsia="仿宋_GB2312" w:hAnsi="宋体" w:cs="宋体" w:hint="eastAsia"/>
                <w:kern w:val="0"/>
                <w:sz w:val="20"/>
                <w:szCs w:val="20"/>
              </w:rPr>
              <w:t>2018年12月</w:t>
            </w:r>
          </w:p>
        </w:tc>
      </w:tr>
      <w:tr w:rsidR="00816D34" w:rsidRPr="00340C01" w:rsidTr="00146AAD">
        <w:trPr>
          <w:trHeight w:val="480"/>
        </w:trPr>
        <w:tc>
          <w:tcPr>
            <w:tcW w:w="72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kern w:val="0"/>
                <w:sz w:val="20"/>
                <w:szCs w:val="20"/>
              </w:rPr>
              <w:t xml:space="preserve"> </w:t>
            </w:r>
            <w:r w:rsidRPr="00340C01">
              <w:rPr>
                <w:rFonts w:ascii="仿宋_GB2312" w:eastAsia="仿宋_GB2312" w:hAnsi="宋体" w:cs="宋体" w:hint="eastAsia"/>
                <w:kern w:val="0"/>
                <w:sz w:val="20"/>
                <w:szCs w:val="20"/>
              </w:rPr>
              <w:t>指标</w:t>
            </w:r>
            <w:r w:rsidRPr="00340C01">
              <w:rPr>
                <w:rFonts w:ascii="仿宋_GB2312" w:eastAsia="仿宋_GB2312" w:hAnsi="宋体" w:cs="宋体"/>
                <w:kern w:val="0"/>
                <w:sz w:val="20"/>
                <w:szCs w:val="20"/>
              </w:rPr>
              <w:t>2</w:t>
            </w:r>
            <w:r w:rsidRPr="00340C01">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r>
      <w:tr w:rsidR="00816D34" w:rsidRPr="00340C01" w:rsidTr="00146AAD">
        <w:trPr>
          <w:trHeight w:val="480"/>
        </w:trPr>
        <w:tc>
          <w:tcPr>
            <w:tcW w:w="72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kern w:val="0"/>
                <w:sz w:val="20"/>
                <w:szCs w:val="20"/>
              </w:rPr>
              <w:t xml:space="preserve"> </w:t>
            </w:r>
            <w:r w:rsidRPr="00340C01">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r>
      <w:tr w:rsidR="00816D34" w:rsidRPr="00340C01" w:rsidTr="00146AAD">
        <w:trPr>
          <w:trHeight w:val="480"/>
        </w:trPr>
        <w:tc>
          <w:tcPr>
            <w:tcW w:w="72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center"/>
              <w:rPr>
                <w:rFonts w:ascii="仿宋_GB2312" w:eastAsia="仿宋_GB2312" w:cs="宋体"/>
                <w:kern w:val="0"/>
                <w:sz w:val="20"/>
                <w:szCs w:val="20"/>
              </w:rPr>
            </w:pPr>
            <w:r w:rsidRPr="00340C01">
              <w:rPr>
                <w:rFonts w:ascii="仿宋_GB2312" w:eastAsia="仿宋_GB2312"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kern w:val="0"/>
                <w:sz w:val="20"/>
                <w:szCs w:val="20"/>
              </w:rPr>
              <w:t xml:space="preserve"> </w:t>
            </w:r>
            <w:r w:rsidRPr="00340C01">
              <w:rPr>
                <w:rFonts w:ascii="仿宋_GB2312" w:eastAsia="仿宋_GB2312" w:hAnsi="宋体" w:cs="宋体" w:hint="eastAsia"/>
                <w:kern w:val="0"/>
                <w:sz w:val="20"/>
                <w:szCs w:val="20"/>
              </w:rPr>
              <w:t>指标</w:t>
            </w:r>
            <w:r w:rsidRPr="00340C01">
              <w:rPr>
                <w:rFonts w:ascii="仿宋_GB2312" w:eastAsia="仿宋_GB2312" w:hAnsi="宋体" w:cs="宋体"/>
                <w:kern w:val="0"/>
                <w:sz w:val="20"/>
                <w:szCs w:val="20"/>
              </w:rPr>
              <w:t>1</w:t>
            </w:r>
            <w:r w:rsidRPr="00340C01">
              <w:rPr>
                <w:rFonts w:ascii="仿宋_GB2312" w:eastAsia="仿宋_GB2312" w:hAnsi="宋体" w:cs="宋体" w:hint="eastAsia"/>
                <w:kern w:val="0"/>
                <w:sz w:val="20"/>
                <w:szCs w:val="20"/>
              </w:rPr>
              <w:t>：</w:t>
            </w:r>
            <w:r w:rsidR="000044B9">
              <w:rPr>
                <w:rFonts w:ascii="仿宋_GB2312" w:eastAsia="仿宋_GB2312" w:hAnsi="宋体" w:cs="宋体" w:hint="eastAsia"/>
                <w:kern w:val="0"/>
                <w:sz w:val="20"/>
                <w:szCs w:val="20"/>
              </w:rPr>
              <w:t>采购费用</w:t>
            </w:r>
          </w:p>
        </w:tc>
        <w:tc>
          <w:tcPr>
            <w:tcW w:w="206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r w:rsidR="009905BE">
              <w:rPr>
                <w:rFonts w:ascii="仿宋_GB2312" w:eastAsia="仿宋_GB2312" w:hAnsi="宋体" w:cs="宋体" w:hint="eastAsia"/>
                <w:kern w:val="0"/>
                <w:sz w:val="20"/>
                <w:szCs w:val="20"/>
              </w:rPr>
              <w:t>≤2.054万</w:t>
            </w:r>
          </w:p>
        </w:tc>
        <w:tc>
          <w:tcPr>
            <w:tcW w:w="178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r w:rsidR="009905BE">
              <w:rPr>
                <w:rFonts w:ascii="仿宋_GB2312" w:eastAsia="仿宋_GB2312" w:hAnsi="宋体" w:cs="宋体" w:hint="eastAsia"/>
                <w:kern w:val="0"/>
                <w:sz w:val="20"/>
                <w:szCs w:val="20"/>
              </w:rPr>
              <w:t>≤2.054万</w:t>
            </w:r>
          </w:p>
        </w:tc>
      </w:tr>
      <w:tr w:rsidR="00816D34" w:rsidRPr="00340C01" w:rsidTr="00146AAD">
        <w:trPr>
          <w:trHeight w:val="480"/>
        </w:trPr>
        <w:tc>
          <w:tcPr>
            <w:tcW w:w="72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kern w:val="0"/>
                <w:sz w:val="20"/>
                <w:szCs w:val="20"/>
              </w:rPr>
              <w:t xml:space="preserve"> </w:t>
            </w:r>
            <w:r w:rsidRPr="00340C01">
              <w:rPr>
                <w:rFonts w:ascii="仿宋_GB2312" w:eastAsia="仿宋_GB2312" w:hAnsi="宋体" w:cs="宋体" w:hint="eastAsia"/>
                <w:kern w:val="0"/>
                <w:sz w:val="20"/>
                <w:szCs w:val="20"/>
              </w:rPr>
              <w:t>指标</w:t>
            </w:r>
            <w:r w:rsidRPr="00340C01">
              <w:rPr>
                <w:rFonts w:ascii="仿宋_GB2312" w:eastAsia="仿宋_GB2312" w:hAnsi="宋体" w:cs="宋体"/>
                <w:kern w:val="0"/>
                <w:sz w:val="20"/>
                <w:szCs w:val="20"/>
              </w:rPr>
              <w:t>2</w:t>
            </w:r>
            <w:r w:rsidRPr="00340C01">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r>
      <w:tr w:rsidR="00816D34" w:rsidRPr="00340C01" w:rsidTr="00146AAD">
        <w:trPr>
          <w:trHeight w:val="480"/>
        </w:trPr>
        <w:tc>
          <w:tcPr>
            <w:tcW w:w="72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kern w:val="0"/>
                <w:sz w:val="20"/>
                <w:szCs w:val="20"/>
              </w:rPr>
              <w:t xml:space="preserve"> </w:t>
            </w:r>
            <w:r w:rsidRPr="00340C01">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r>
      <w:tr w:rsidR="00816D34" w:rsidRPr="00340C01" w:rsidTr="00146AAD">
        <w:trPr>
          <w:trHeight w:val="480"/>
        </w:trPr>
        <w:tc>
          <w:tcPr>
            <w:tcW w:w="72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360" w:type="dxa"/>
            <w:tcBorders>
              <w:top w:val="nil"/>
              <w:left w:val="nil"/>
              <w:bottom w:val="single" w:sz="4" w:space="0" w:color="auto"/>
              <w:right w:val="single" w:sz="4" w:space="0" w:color="auto"/>
            </w:tcBorders>
            <w:vAlign w:val="center"/>
          </w:tcPr>
          <w:p w:rsidR="00816D34" w:rsidRPr="00340C01" w:rsidRDefault="00816D34" w:rsidP="00146AAD">
            <w:pPr>
              <w:widowControl/>
              <w:jc w:val="center"/>
              <w:rPr>
                <w:rFonts w:ascii="仿宋_GB2312" w:eastAsia="仿宋_GB2312" w:cs="宋体"/>
                <w:kern w:val="0"/>
                <w:sz w:val="20"/>
                <w:szCs w:val="20"/>
              </w:rPr>
            </w:pPr>
            <w:r w:rsidRPr="00340C01">
              <w:rPr>
                <w:rFonts w:ascii="仿宋_GB2312" w:eastAsia="仿宋_GB2312"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816D34" w:rsidRPr="00340C01" w:rsidRDefault="00816D34" w:rsidP="00146AAD">
            <w:pPr>
              <w:widowControl/>
              <w:jc w:val="center"/>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r>
      <w:tr w:rsidR="00816D34" w:rsidRPr="00340C01" w:rsidTr="00146AAD">
        <w:trPr>
          <w:trHeight w:val="480"/>
        </w:trPr>
        <w:tc>
          <w:tcPr>
            <w:tcW w:w="72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140" w:type="dxa"/>
            <w:vMerge w:val="restart"/>
            <w:tcBorders>
              <w:top w:val="nil"/>
              <w:left w:val="single" w:sz="4" w:space="0" w:color="auto"/>
              <w:bottom w:val="single" w:sz="4" w:space="0" w:color="auto"/>
              <w:right w:val="single" w:sz="4" w:space="0" w:color="auto"/>
            </w:tcBorders>
            <w:vAlign w:val="center"/>
          </w:tcPr>
          <w:p w:rsidR="00816D34" w:rsidRPr="00340C01" w:rsidRDefault="00816D34" w:rsidP="00146AAD">
            <w:pPr>
              <w:widowControl/>
              <w:jc w:val="center"/>
              <w:rPr>
                <w:rFonts w:ascii="仿宋_GB2312" w:eastAsia="仿宋_GB2312" w:cs="宋体"/>
                <w:kern w:val="0"/>
                <w:sz w:val="20"/>
                <w:szCs w:val="20"/>
              </w:rPr>
            </w:pPr>
            <w:r w:rsidRPr="00340C01">
              <w:rPr>
                <w:rFonts w:ascii="仿宋_GB2312" w:eastAsia="仿宋_GB2312" w:hAnsi="宋体" w:cs="宋体" w:hint="eastAsia"/>
                <w:kern w:val="0"/>
                <w:sz w:val="20"/>
                <w:szCs w:val="20"/>
              </w:rPr>
              <w:t>项目效果</w:t>
            </w:r>
            <w:r w:rsidRPr="00340C01">
              <w:rPr>
                <w:rFonts w:ascii="仿宋_GB2312" w:eastAsia="仿宋_GB2312" w:hAnsi="宋体" w:cs="宋体" w:hint="eastAsia"/>
                <w:kern w:val="0"/>
                <w:sz w:val="20"/>
                <w:szCs w:val="20"/>
              </w:rPr>
              <w:lastRenderedPageBreak/>
              <w:t>指标</w:t>
            </w:r>
          </w:p>
        </w:tc>
        <w:tc>
          <w:tcPr>
            <w:tcW w:w="1360" w:type="dxa"/>
            <w:vMerge w:val="restart"/>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center"/>
              <w:rPr>
                <w:rFonts w:ascii="仿宋_GB2312" w:eastAsia="仿宋_GB2312" w:cs="宋体"/>
                <w:kern w:val="0"/>
                <w:sz w:val="20"/>
                <w:szCs w:val="20"/>
              </w:rPr>
            </w:pPr>
            <w:r w:rsidRPr="00340C01">
              <w:rPr>
                <w:rFonts w:ascii="仿宋_GB2312" w:eastAsia="仿宋_GB2312" w:hAnsi="宋体" w:cs="宋体" w:hint="eastAsia"/>
                <w:kern w:val="0"/>
                <w:sz w:val="20"/>
                <w:szCs w:val="20"/>
              </w:rPr>
              <w:lastRenderedPageBreak/>
              <w:t>经济效益</w:t>
            </w:r>
            <w:r w:rsidRPr="00340C01">
              <w:rPr>
                <w:rFonts w:ascii="仿宋_GB2312" w:eastAsia="仿宋_GB2312" w:cs="宋体"/>
                <w:kern w:val="0"/>
                <w:sz w:val="20"/>
                <w:szCs w:val="20"/>
              </w:rPr>
              <w:br/>
            </w:r>
            <w:r w:rsidRPr="00340C01">
              <w:rPr>
                <w:rFonts w:ascii="仿宋_GB2312" w:eastAsia="仿宋_GB2312" w:hAnsi="宋体" w:cs="宋体" w:hint="eastAsia"/>
                <w:kern w:val="0"/>
                <w:sz w:val="20"/>
                <w:szCs w:val="20"/>
              </w:rPr>
              <w:lastRenderedPageBreak/>
              <w:t>指标</w:t>
            </w:r>
          </w:p>
        </w:tc>
        <w:tc>
          <w:tcPr>
            <w:tcW w:w="1960" w:type="dxa"/>
            <w:gridSpan w:val="2"/>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kern w:val="0"/>
                <w:sz w:val="20"/>
                <w:szCs w:val="20"/>
              </w:rPr>
              <w:lastRenderedPageBreak/>
              <w:t xml:space="preserve"> </w:t>
            </w:r>
            <w:r w:rsidRPr="00340C01">
              <w:rPr>
                <w:rFonts w:ascii="仿宋_GB2312" w:eastAsia="仿宋_GB2312" w:hAnsi="宋体" w:cs="宋体" w:hint="eastAsia"/>
                <w:kern w:val="0"/>
                <w:sz w:val="20"/>
                <w:szCs w:val="20"/>
              </w:rPr>
              <w:t>指标</w:t>
            </w:r>
            <w:r w:rsidRPr="00340C01">
              <w:rPr>
                <w:rFonts w:ascii="仿宋_GB2312" w:eastAsia="仿宋_GB2312" w:hAnsi="宋体" w:cs="宋体"/>
                <w:kern w:val="0"/>
                <w:sz w:val="20"/>
                <w:szCs w:val="20"/>
              </w:rPr>
              <w:t>1</w:t>
            </w:r>
            <w:r w:rsidRPr="00340C01">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r>
      <w:tr w:rsidR="00816D34" w:rsidRPr="00340C01" w:rsidTr="00146AAD">
        <w:trPr>
          <w:trHeight w:val="480"/>
        </w:trPr>
        <w:tc>
          <w:tcPr>
            <w:tcW w:w="72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kern w:val="0"/>
                <w:sz w:val="20"/>
                <w:szCs w:val="20"/>
              </w:rPr>
              <w:t xml:space="preserve"> </w:t>
            </w:r>
            <w:r w:rsidRPr="00340C01">
              <w:rPr>
                <w:rFonts w:ascii="仿宋_GB2312" w:eastAsia="仿宋_GB2312" w:hAnsi="宋体" w:cs="宋体" w:hint="eastAsia"/>
                <w:kern w:val="0"/>
                <w:sz w:val="20"/>
                <w:szCs w:val="20"/>
              </w:rPr>
              <w:t>指标</w:t>
            </w:r>
            <w:r w:rsidRPr="00340C01">
              <w:rPr>
                <w:rFonts w:ascii="仿宋_GB2312" w:eastAsia="仿宋_GB2312" w:hAnsi="宋体" w:cs="宋体"/>
                <w:kern w:val="0"/>
                <w:sz w:val="20"/>
                <w:szCs w:val="20"/>
              </w:rPr>
              <w:t>2</w:t>
            </w:r>
            <w:r w:rsidRPr="00340C01">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r>
      <w:tr w:rsidR="00816D34" w:rsidRPr="00340C01" w:rsidTr="00146AAD">
        <w:trPr>
          <w:trHeight w:val="480"/>
        </w:trPr>
        <w:tc>
          <w:tcPr>
            <w:tcW w:w="72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kern w:val="0"/>
                <w:sz w:val="20"/>
                <w:szCs w:val="20"/>
              </w:rPr>
              <w:t xml:space="preserve"> </w:t>
            </w:r>
            <w:r w:rsidRPr="00340C01">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r>
      <w:tr w:rsidR="00816D34" w:rsidRPr="00340C01" w:rsidTr="00146AAD">
        <w:trPr>
          <w:trHeight w:val="480"/>
        </w:trPr>
        <w:tc>
          <w:tcPr>
            <w:tcW w:w="72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center"/>
              <w:rPr>
                <w:rFonts w:ascii="仿宋_GB2312" w:eastAsia="仿宋_GB2312" w:cs="宋体"/>
                <w:kern w:val="0"/>
                <w:sz w:val="20"/>
                <w:szCs w:val="20"/>
              </w:rPr>
            </w:pPr>
            <w:r w:rsidRPr="00340C01">
              <w:rPr>
                <w:rFonts w:ascii="仿宋_GB2312" w:eastAsia="仿宋_GB2312" w:hAnsi="宋体" w:cs="宋体" w:hint="eastAsia"/>
                <w:kern w:val="0"/>
                <w:sz w:val="20"/>
                <w:szCs w:val="20"/>
              </w:rPr>
              <w:t>社会效益</w:t>
            </w:r>
            <w:r w:rsidRPr="00340C01">
              <w:rPr>
                <w:rFonts w:ascii="仿宋_GB2312" w:eastAsia="仿宋_GB2312" w:cs="宋体"/>
                <w:kern w:val="0"/>
                <w:sz w:val="20"/>
                <w:szCs w:val="20"/>
              </w:rPr>
              <w:br/>
            </w:r>
            <w:r w:rsidRPr="00340C01">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816D34" w:rsidRPr="00EE5396" w:rsidRDefault="00816D34" w:rsidP="00146AAD">
            <w:pPr>
              <w:widowControl/>
              <w:jc w:val="left"/>
              <w:rPr>
                <w:rFonts w:ascii="仿宋_GB2312" w:eastAsia="仿宋_GB2312" w:hAnsi="宋体" w:cs="宋体"/>
                <w:kern w:val="0"/>
                <w:sz w:val="20"/>
                <w:szCs w:val="20"/>
              </w:rPr>
            </w:pPr>
            <w:r w:rsidRPr="00340C01">
              <w:rPr>
                <w:rFonts w:ascii="仿宋_GB2312" w:eastAsia="仿宋_GB2312" w:hAnsi="宋体" w:cs="宋体"/>
                <w:kern w:val="0"/>
                <w:sz w:val="20"/>
                <w:szCs w:val="20"/>
              </w:rPr>
              <w:t xml:space="preserve"> </w:t>
            </w:r>
            <w:r w:rsidRPr="00340C01">
              <w:rPr>
                <w:rFonts w:ascii="仿宋_GB2312" w:eastAsia="仿宋_GB2312" w:hAnsi="宋体" w:cs="宋体" w:hint="eastAsia"/>
                <w:kern w:val="0"/>
                <w:sz w:val="20"/>
                <w:szCs w:val="20"/>
              </w:rPr>
              <w:t>指标</w:t>
            </w:r>
            <w:r w:rsidRPr="00340C01">
              <w:rPr>
                <w:rFonts w:ascii="仿宋_GB2312" w:eastAsia="仿宋_GB2312" w:hAnsi="宋体" w:cs="宋体"/>
                <w:kern w:val="0"/>
                <w:sz w:val="20"/>
                <w:szCs w:val="20"/>
              </w:rPr>
              <w:t>1</w:t>
            </w:r>
            <w:r w:rsidRPr="00340C01">
              <w:rPr>
                <w:rFonts w:ascii="仿宋_GB2312" w:eastAsia="仿宋_GB2312" w:hAnsi="宋体" w:cs="宋体" w:hint="eastAsia"/>
                <w:kern w:val="0"/>
                <w:sz w:val="20"/>
                <w:szCs w:val="20"/>
              </w:rPr>
              <w:t>：</w:t>
            </w:r>
            <w:r w:rsidRPr="00EE5396">
              <w:rPr>
                <w:rFonts w:ascii="仿宋_GB2312" w:eastAsia="仿宋_GB2312" w:hAnsi="宋体" w:cs="宋体" w:hint="eastAsia"/>
                <w:kern w:val="0"/>
                <w:sz w:val="20"/>
                <w:szCs w:val="20"/>
              </w:rPr>
              <w:t>加强财政资金的管理，激活财政资金效应</w:t>
            </w:r>
          </w:p>
        </w:tc>
        <w:tc>
          <w:tcPr>
            <w:tcW w:w="2060" w:type="dxa"/>
            <w:tcBorders>
              <w:top w:val="nil"/>
              <w:left w:val="nil"/>
              <w:bottom w:val="single" w:sz="4" w:space="0" w:color="auto"/>
              <w:right w:val="single" w:sz="4" w:space="0" w:color="auto"/>
            </w:tcBorders>
            <w:vAlign w:val="center"/>
          </w:tcPr>
          <w:p w:rsidR="00816D34" w:rsidRPr="00EE5396" w:rsidRDefault="00816D34" w:rsidP="00146AAD">
            <w:pPr>
              <w:widowControl/>
              <w:jc w:val="left"/>
              <w:rPr>
                <w:rFonts w:ascii="仿宋_GB2312" w:eastAsia="仿宋_GB2312" w:hAnsi="宋体" w:cs="宋体"/>
                <w:kern w:val="0"/>
                <w:sz w:val="20"/>
                <w:szCs w:val="20"/>
              </w:rPr>
            </w:pPr>
            <w:r w:rsidRPr="00340C01">
              <w:rPr>
                <w:rFonts w:ascii="仿宋_GB2312" w:eastAsia="仿宋_GB2312" w:hAnsi="宋体" w:cs="宋体" w:hint="eastAsia"/>
                <w:kern w:val="0"/>
                <w:sz w:val="20"/>
                <w:szCs w:val="20"/>
              </w:rPr>
              <w:t xml:space="preserve">　</w:t>
            </w:r>
            <w:r w:rsidRPr="00EE5396">
              <w:rPr>
                <w:rFonts w:ascii="仿宋_GB2312" w:eastAsia="仿宋_GB2312" w:hAnsi="宋体" w:cs="宋体" w:hint="eastAsia"/>
                <w:kern w:val="0"/>
                <w:sz w:val="20"/>
                <w:szCs w:val="20"/>
              </w:rPr>
              <w:t>≥</w:t>
            </w:r>
            <w:r>
              <w:rPr>
                <w:rFonts w:ascii="仿宋_GB2312" w:eastAsia="仿宋_GB2312" w:hAnsi="宋体" w:cs="宋体"/>
                <w:kern w:val="0"/>
                <w:sz w:val="20"/>
                <w:szCs w:val="20"/>
              </w:rPr>
              <w:t>100</w:t>
            </w:r>
            <w:r w:rsidRPr="00EE5396">
              <w:rPr>
                <w:rFonts w:ascii="仿宋_GB2312" w:eastAsia="仿宋_GB2312" w:hAnsi="宋体" w:cs="宋体"/>
                <w:kern w:val="0"/>
                <w:sz w:val="20"/>
                <w:szCs w:val="20"/>
              </w:rPr>
              <w:t>%</w:t>
            </w:r>
          </w:p>
        </w:tc>
        <w:tc>
          <w:tcPr>
            <w:tcW w:w="178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EE5396">
              <w:rPr>
                <w:rFonts w:ascii="仿宋_GB2312" w:eastAsia="仿宋_GB2312" w:hAnsi="宋体" w:cs="宋体" w:hint="eastAsia"/>
                <w:kern w:val="0"/>
                <w:sz w:val="20"/>
                <w:szCs w:val="20"/>
              </w:rPr>
              <w:t>≥</w:t>
            </w:r>
            <w:r>
              <w:rPr>
                <w:rFonts w:ascii="仿宋_GB2312" w:eastAsia="仿宋_GB2312" w:hAnsi="宋体" w:cs="宋体"/>
                <w:kern w:val="0"/>
                <w:sz w:val="20"/>
                <w:szCs w:val="20"/>
              </w:rPr>
              <w:t>100</w:t>
            </w:r>
            <w:r w:rsidRPr="00EE5396">
              <w:rPr>
                <w:rFonts w:ascii="仿宋_GB2312" w:eastAsia="仿宋_GB2312" w:hAnsi="宋体" w:cs="宋体"/>
                <w:kern w:val="0"/>
                <w:sz w:val="20"/>
                <w:szCs w:val="20"/>
              </w:rPr>
              <w:t>%</w:t>
            </w:r>
          </w:p>
        </w:tc>
      </w:tr>
      <w:tr w:rsidR="00816D34" w:rsidRPr="00340C01" w:rsidTr="00146AAD">
        <w:trPr>
          <w:trHeight w:val="480"/>
        </w:trPr>
        <w:tc>
          <w:tcPr>
            <w:tcW w:w="72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kern w:val="0"/>
                <w:sz w:val="20"/>
                <w:szCs w:val="20"/>
              </w:rPr>
              <w:t xml:space="preserve"> </w:t>
            </w:r>
            <w:r w:rsidRPr="00340C01">
              <w:rPr>
                <w:rFonts w:ascii="仿宋_GB2312" w:eastAsia="仿宋_GB2312" w:hAnsi="宋体" w:cs="宋体" w:hint="eastAsia"/>
                <w:kern w:val="0"/>
                <w:sz w:val="20"/>
                <w:szCs w:val="20"/>
              </w:rPr>
              <w:t>指标</w:t>
            </w:r>
            <w:r w:rsidRPr="00340C01">
              <w:rPr>
                <w:rFonts w:ascii="仿宋_GB2312" w:eastAsia="仿宋_GB2312" w:hAnsi="宋体" w:cs="宋体"/>
                <w:kern w:val="0"/>
                <w:sz w:val="20"/>
                <w:szCs w:val="20"/>
              </w:rPr>
              <w:t>2</w:t>
            </w:r>
            <w:r w:rsidRPr="00340C01">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r>
      <w:tr w:rsidR="00816D34" w:rsidRPr="00340C01" w:rsidTr="00146AAD">
        <w:trPr>
          <w:trHeight w:val="480"/>
        </w:trPr>
        <w:tc>
          <w:tcPr>
            <w:tcW w:w="72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kern w:val="0"/>
                <w:sz w:val="20"/>
                <w:szCs w:val="20"/>
              </w:rPr>
              <w:t xml:space="preserve"> </w:t>
            </w:r>
            <w:r w:rsidRPr="00340C01">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r>
      <w:tr w:rsidR="00816D34" w:rsidRPr="00340C01" w:rsidTr="00146AAD">
        <w:trPr>
          <w:trHeight w:val="480"/>
        </w:trPr>
        <w:tc>
          <w:tcPr>
            <w:tcW w:w="72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center"/>
              <w:rPr>
                <w:rFonts w:ascii="仿宋_GB2312" w:eastAsia="仿宋_GB2312" w:cs="宋体"/>
                <w:kern w:val="0"/>
                <w:sz w:val="20"/>
                <w:szCs w:val="20"/>
              </w:rPr>
            </w:pPr>
            <w:r w:rsidRPr="00340C01">
              <w:rPr>
                <w:rFonts w:ascii="仿宋_GB2312" w:eastAsia="仿宋_GB2312" w:hAnsi="宋体" w:cs="宋体" w:hint="eastAsia"/>
                <w:kern w:val="0"/>
                <w:sz w:val="20"/>
                <w:szCs w:val="20"/>
              </w:rPr>
              <w:t>生态效益</w:t>
            </w:r>
            <w:r w:rsidRPr="00340C01">
              <w:rPr>
                <w:rFonts w:ascii="仿宋_GB2312" w:eastAsia="仿宋_GB2312" w:cs="宋体"/>
                <w:kern w:val="0"/>
                <w:sz w:val="20"/>
                <w:szCs w:val="20"/>
              </w:rPr>
              <w:br/>
            </w:r>
            <w:r w:rsidRPr="00340C01">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kern w:val="0"/>
                <w:sz w:val="20"/>
                <w:szCs w:val="20"/>
              </w:rPr>
              <w:t xml:space="preserve"> </w:t>
            </w:r>
            <w:r w:rsidRPr="00340C01">
              <w:rPr>
                <w:rFonts w:ascii="仿宋_GB2312" w:eastAsia="仿宋_GB2312" w:hAnsi="宋体" w:cs="宋体" w:hint="eastAsia"/>
                <w:kern w:val="0"/>
                <w:sz w:val="20"/>
                <w:szCs w:val="20"/>
              </w:rPr>
              <w:t>指标</w:t>
            </w:r>
            <w:r w:rsidRPr="00340C01">
              <w:rPr>
                <w:rFonts w:ascii="仿宋_GB2312" w:eastAsia="仿宋_GB2312" w:hAnsi="宋体" w:cs="宋体"/>
                <w:kern w:val="0"/>
                <w:sz w:val="20"/>
                <w:szCs w:val="20"/>
              </w:rPr>
              <w:t>1</w:t>
            </w:r>
            <w:r w:rsidRPr="00340C01">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r>
      <w:tr w:rsidR="00816D34" w:rsidRPr="00340C01" w:rsidTr="00146AAD">
        <w:trPr>
          <w:trHeight w:val="480"/>
        </w:trPr>
        <w:tc>
          <w:tcPr>
            <w:tcW w:w="72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kern w:val="0"/>
                <w:sz w:val="20"/>
                <w:szCs w:val="20"/>
              </w:rPr>
              <w:t xml:space="preserve"> </w:t>
            </w:r>
            <w:r w:rsidRPr="00340C01">
              <w:rPr>
                <w:rFonts w:ascii="仿宋_GB2312" w:eastAsia="仿宋_GB2312" w:hAnsi="宋体" w:cs="宋体" w:hint="eastAsia"/>
                <w:kern w:val="0"/>
                <w:sz w:val="20"/>
                <w:szCs w:val="20"/>
              </w:rPr>
              <w:t>指标</w:t>
            </w:r>
            <w:r w:rsidRPr="00340C01">
              <w:rPr>
                <w:rFonts w:ascii="仿宋_GB2312" w:eastAsia="仿宋_GB2312" w:hAnsi="宋体" w:cs="宋体"/>
                <w:kern w:val="0"/>
                <w:sz w:val="20"/>
                <w:szCs w:val="20"/>
              </w:rPr>
              <w:t>2</w:t>
            </w:r>
            <w:r w:rsidRPr="00340C01">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r>
      <w:tr w:rsidR="00816D34" w:rsidRPr="00340C01" w:rsidTr="00146AAD">
        <w:trPr>
          <w:trHeight w:val="480"/>
        </w:trPr>
        <w:tc>
          <w:tcPr>
            <w:tcW w:w="72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kern w:val="0"/>
                <w:sz w:val="20"/>
                <w:szCs w:val="20"/>
              </w:rPr>
              <w:t xml:space="preserve"> </w:t>
            </w:r>
            <w:r w:rsidRPr="00340C01">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r>
      <w:tr w:rsidR="00816D34" w:rsidRPr="00340C01" w:rsidTr="00146AAD">
        <w:trPr>
          <w:trHeight w:val="480"/>
        </w:trPr>
        <w:tc>
          <w:tcPr>
            <w:tcW w:w="72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center"/>
              <w:rPr>
                <w:rFonts w:ascii="仿宋_GB2312" w:eastAsia="仿宋_GB2312" w:cs="宋体"/>
                <w:kern w:val="0"/>
                <w:sz w:val="20"/>
                <w:szCs w:val="20"/>
              </w:rPr>
            </w:pPr>
            <w:r w:rsidRPr="00340C01">
              <w:rPr>
                <w:rFonts w:ascii="仿宋_GB2312" w:eastAsia="仿宋_GB2312" w:hAnsi="宋体" w:cs="宋体" w:hint="eastAsia"/>
                <w:kern w:val="0"/>
                <w:sz w:val="20"/>
                <w:szCs w:val="20"/>
              </w:rPr>
              <w:t>可持续影响</w:t>
            </w:r>
            <w:r w:rsidRPr="00340C01">
              <w:rPr>
                <w:rFonts w:ascii="仿宋_GB2312" w:eastAsia="仿宋_GB2312" w:cs="宋体"/>
                <w:kern w:val="0"/>
                <w:sz w:val="20"/>
                <w:szCs w:val="20"/>
              </w:rPr>
              <w:br/>
            </w:r>
            <w:r w:rsidRPr="00340C01">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816D34" w:rsidRPr="00340C01" w:rsidRDefault="007D4D94" w:rsidP="00146AAD">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继续提高教育水平</w:t>
            </w:r>
          </w:p>
        </w:tc>
        <w:tc>
          <w:tcPr>
            <w:tcW w:w="2060" w:type="dxa"/>
            <w:tcBorders>
              <w:top w:val="nil"/>
              <w:left w:val="nil"/>
              <w:bottom w:val="single" w:sz="4" w:space="0" w:color="auto"/>
              <w:right w:val="single" w:sz="4" w:space="0" w:color="auto"/>
            </w:tcBorders>
            <w:vAlign w:val="center"/>
          </w:tcPr>
          <w:p w:rsidR="00816D34" w:rsidRPr="00340C01" w:rsidRDefault="00816D34" w:rsidP="007D4D94">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r w:rsidR="007D4D94" w:rsidRPr="00EE5396">
              <w:rPr>
                <w:rFonts w:ascii="仿宋_GB2312" w:eastAsia="仿宋_GB2312" w:hAnsi="宋体" w:cs="宋体" w:hint="eastAsia"/>
                <w:kern w:val="0"/>
                <w:sz w:val="20"/>
                <w:szCs w:val="20"/>
              </w:rPr>
              <w:t>≥</w:t>
            </w:r>
            <w:r w:rsidR="007D4D94">
              <w:rPr>
                <w:rFonts w:ascii="仿宋_GB2312" w:eastAsia="仿宋_GB2312" w:hAnsi="宋体" w:cs="宋体" w:hint="eastAsia"/>
                <w:kern w:val="0"/>
                <w:sz w:val="20"/>
                <w:szCs w:val="20"/>
              </w:rPr>
              <w:t>5</w:t>
            </w:r>
            <w:r w:rsidR="007D4D94" w:rsidRPr="00EE5396">
              <w:rPr>
                <w:rFonts w:ascii="仿宋_GB2312" w:eastAsia="仿宋_GB2312" w:hAnsi="宋体" w:cs="宋体"/>
                <w:kern w:val="0"/>
                <w:sz w:val="20"/>
                <w:szCs w:val="20"/>
              </w:rPr>
              <w:t>%</w:t>
            </w:r>
          </w:p>
        </w:tc>
        <w:tc>
          <w:tcPr>
            <w:tcW w:w="178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r w:rsidR="007D4D94" w:rsidRPr="00EE5396">
              <w:rPr>
                <w:rFonts w:ascii="仿宋_GB2312" w:eastAsia="仿宋_GB2312" w:hAnsi="宋体" w:cs="宋体" w:hint="eastAsia"/>
                <w:kern w:val="0"/>
                <w:sz w:val="20"/>
                <w:szCs w:val="20"/>
              </w:rPr>
              <w:t>≥</w:t>
            </w:r>
            <w:r w:rsidR="007D4D94">
              <w:rPr>
                <w:rFonts w:ascii="仿宋_GB2312" w:eastAsia="仿宋_GB2312" w:hAnsi="宋体" w:cs="宋体" w:hint="eastAsia"/>
                <w:kern w:val="0"/>
                <w:sz w:val="20"/>
                <w:szCs w:val="20"/>
              </w:rPr>
              <w:t>5</w:t>
            </w:r>
            <w:r w:rsidR="007D4D94" w:rsidRPr="00EE5396">
              <w:rPr>
                <w:rFonts w:ascii="仿宋_GB2312" w:eastAsia="仿宋_GB2312" w:hAnsi="宋体" w:cs="宋体"/>
                <w:kern w:val="0"/>
                <w:sz w:val="20"/>
                <w:szCs w:val="20"/>
              </w:rPr>
              <w:t>%</w:t>
            </w:r>
          </w:p>
        </w:tc>
      </w:tr>
      <w:tr w:rsidR="00816D34" w:rsidRPr="00340C01" w:rsidTr="00146AAD">
        <w:trPr>
          <w:trHeight w:val="480"/>
        </w:trPr>
        <w:tc>
          <w:tcPr>
            <w:tcW w:w="72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kern w:val="0"/>
                <w:sz w:val="20"/>
                <w:szCs w:val="20"/>
              </w:rPr>
              <w:t xml:space="preserve"> </w:t>
            </w:r>
            <w:r w:rsidRPr="00340C01">
              <w:rPr>
                <w:rFonts w:ascii="仿宋_GB2312" w:eastAsia="仿宋_GB2312" w:hAnsi="宋体" w:cs="宋体" w:hint="eastAsia"/>
                <w:kern w:val="0"/>
                <w:sz w:val="20"/>
                <w:szCs w:val="20"/>
              </w:rPr>
              <w:t>指标</w:t>
            </w:r>
            <w:r w:rsidRPr="00340C01">
              <w:rPr>
                <w:rFonts w:ascii="仿宋_GB2312" w:eastAsia="仿宋_GB2312" w:hAnsi="宋体" w:cs="宋体"/>
                <w:kern w:val="0"/>
                <w:sz w:val="20"/>
                <w:szCs w:val="20"/>
              </w:rPr>
              <w:t>2</w:t>
            </w:r>
            <w:r w:rsidRPr="00340C01">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r>
      <w:tr w:rsidR="00816D34" w:rsidRPr="00340C01" w:rsidTr="00146AAD">
        <w:trPr>
          <w:trHeight w:val="480"/>
        </w:trPr>
        <w:tc>
          <w:tcPr>
            <w:tcW w:w="72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kern w:val="0"/>
                <w:sz w:val="20"/>
                <w:szCs w:val="20"/>
              </w:rPr>
              <w:t xml:space="preserve"> </w:t>
            </w:r>
            <w:r w:rsidRPr="00340C01">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r>
      <w:tr w:rsidR="00816D34" w:rsidRPr="00340C01" w:rsidTr="00146AAD">
        <w:trPr>
          <w:trHeight w:val="480"/>
        </w:trPr>
        <w:tc>
          <w:tcPr>
            <w:tcW w:w="72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360" w:type="dxa"/>
            <w:tcBorders>
              <w:top w:val="nil"/>
              <w:left w:val="nil"/>
              <w:bottom w:val="single" w:sz="4" w:space="0" w:color="auto"/>
              <w:right w:val="single" w:sz="4" w:space="0" w:color="auto"/>
            </w:tcBorders>
            <w:vAlign w:val="center"/>
          </w:tcPr>
          <w:p w:rsidR="00816D34" w:rsidRPr="00340C01" w:rsidRDefault="00816D34" w:rsidP="00146AAD">
            <w:pPr>
              <w:widowControl/>
              <w:jc w:val="center"/>
              <w:rPr>
                <w:rFonts w:ascii="仿宋_GB2312" w:eastAsia="仿宋_GB2312" w:cs="宋体"/>
                <w:kern w:val="0"/>
                <w:sz w:val="20"/>
                <w:szCs w:val="20"/>
              </w:rPr>
            </w:pPr>
            <w:r w:rsidRPr="00340C01">
              <w:rPr>
                <w:rFonts w:ascii="仿宋_GB2312" w:eastAsia="仿宋_GB2312"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r>
      <w:tr w:rsidR="00816D34" w:rsidRPr="00340C01" w:rsidTr="00146AAD">
        <w:trPr>
          <w:trHeight w:val="480"/>
        </w:trPr>
        <w:tc>
          <w:tcPr>
            <w:tcW w:w="72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140" w:type="dxa"/>
            <w:vMerge w:val="restart"/>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center"/>
              <w:rPr>
                <w:rFonts w:ascii="仿宋_GB2312" w:eastAsia="仿宋_GB2312" w:cs="宋体"/>
                <w:kern w:val="0"/>
                <w:sz w:val="20"/>
                <w:szCs w:val="20"/>
              </w:rPr>
            </w:pPr>
            <w:r w:rsidRPr="00340C01">
              <w:rPr>
                <w:rFonts w:ascii="仿宋_GB2312" w:eastAsia="仿宋_GB2312" w:hAnsi="宋体" w:cs="宋体" w:hint="eastAsia"/>
                <w:kern w:val="0"/>
                <w:sz w:val="20"/>
                <w:szCs w:val="20"/>
              </w:rPr>
              <w:t>满意度</w:t>
            </w:r>
            <w:bookmarkStart w:id="0" w:name="_GoBack"/>
            <w:r w:rsidRPr="00340C01">
              <w:rPr>
                <w:rFonts w:ascii="仿宋_GB2312" w:eastAsia="仿宋_GB2312" w:cs="宋体"/>
                <w:kern w:val="0"/>
                <w:sz w:val="20"/>
                <w:szCs w:val="20"/>
              </w:rPr>
              <w:br/>
            </w:r>
            <w:bookmarkEnd w:id="0"/>
            <w:r w:rsidRPr="00340C01">
              <w:rPr>
                <w:rFonts w:ascii="仿宋_GB2312" w:eastAsia="仿宋_GB2312"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center"/>
              <w:rPr>
                <w:rFonts w:ascii="仿宋_GB2312" w:eastAsia="仿宋_GB2312" w:cs="宋体"/>
                <w:kern w:val="0"/>
                <w:sz w:val="20"/>
                <w:szCs w:val="20"/>
              </w:rPr>
            </w:pPr>
            <w:r w:rsidRPr="00340C01">
              <w:rPr>
                <w:rFonts w:ascii="仿宋_GB2312" w:eastAsia="仿宋_GB2312"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kern w:val="0"/>
                <w:sz w:val="20"/>
                <w:szCs w:val="20"/>
              </w:rPr>
              <w:t xml:space="preserve"> </w:t>
            </w:r>
            <w:r w:rsidRPr="00340C01">
              <w:rPr>
                <w:rFonts w:ascii="仿宋_GB2312" w:eastAsia="仿宋_GB2312" w:hAnsi="宋体" w:cs="宋体" w:hint="eastAsia"/>
                <w:kern w:val="0"/>
                <w:sz w:val="20"/>
                <w:szCs w:val="20"/>
              </w:rPr>
              <w:t>指标</w:t>
            </w:r>
            <w:r w:rsidRPr="00340C01">
              <w:rPr>
                <w:rFonts w:ascii="仿宋_GB2312" w:eastAsia="仿宋_GB2312" w:hAnsi="宋体" w:cs="宋体"/>
                <w:kern w:val="0"/>
                <w:sz w:val="20"/>
                <w:szCs w:val="20"/>
              </w:rPr>
              <w:t>1</w:t>
            </w:r>
            <w:r w:rsidRPr="00340C01">
              <w:rPr>
                <w:rFonts w:ascii="仿宋_GB2312" w:eastAsia="仿宋_GB2312" w:hAnsi="宋体" w:cs="宋体" w:hint="eastAsia"/>
                <w:kern w:val="0"/>
                <w:sz w:val="20"/>
                <w:szCs w:val="20"/>
              </w:rPr>
              <w:t>：</w:t>
            </w:r>
            <w:r>
              <w:rPr>
                <w:rFonts w:ascii="仿宋_GB2312" w:eastAsia="仿宋_GB2312" w:hAnsi="宋体" w:cs="宋体" w:hint="eastAsia"/>
                <w:kern w:val="0"/>
                <w:sz w:val="20"/>
                <w:szCs w:val="20"/>
              </w:rPr>
              <w:t>学生教职工满意率</w:t>
            </w:r>
          </w:p>
        </w:tc>
        <w:tc>
          <w:tcPr>
            <w:tcW w:w="2060" w:type="dxa"/>
            <w:tcBorders>
              <w:top w:val="nil"/>
              <w:left w:val="nil"/>
              <w:bottom w:val="single" w:sz="4" w:space="0" w:color="auto"/>
              <w:right w:val="single" w:sz="4" w:space="0" w:color="auto"/>
            </w:tcBorders>
            <w:vAlign w:val="center"/>
          </w:tcPr>
          <w:p w:rsidR="00816D34" w:rsidRPr="00340C01" w:rsidRDefault="00816D34" w:rsidP="00146AAD">
            <w:pPr>
              <w:widowControl/>
              <w:jc w:val="center"/>
              <w:rPr>
                <w:rFonts w:ascii="仿宋_GB2312" w:eastAsia="仿宋_GB2312" w:cs="宋体"/>
                <w:kern w:val="0"/>
                <w:sz w:val="20"/>
                <w:szCs w:val="20"/>
              </w:rPr>
            </w:pPr>
            <w:r w:rsidRPr="00EE5396">
              <w:rPr>
                <w:rFonts w:ascii="仿宋_GB2312" w:eastAsia="仿宋_GB2312" w:hAnsi="宋体" w:cs="宋体" w:hint="eastAsia"/>
                <w:kern w:val="0"/>
                <w:sz w:val="20"/>
                <w:szCs w:val="20"/>
              </w:rPr>
              <w:t>≥</w:t>
            </w:r>
            <w:r>
              <w:rPr>
                <w:rFonts w:ascii="仿宋_GB2312" w:eastAsia="仿宋_GB2312" w:hAnsi="宋体" w:cs="宋体"/>
                <w:kern w:val="0"/>
                <w:sz w:val="20"/>
                <w:szCs w:val="20"/>
              </w:rPr>
              <w:t>90</w:t>
            </w:r>
            <w:r w:rsidRPr="00EE5396">
              <w:rPr>
                <w:rFonts w:ascii="仿宋_GB2312" w:eastAsia="仿宋_GB2312" w:hAnsi="宋体" w:cs="宋体"/>
                <w:kern w:val="0"/>
                <w:sz w:val="20"/>
                <w:szCs w:val="20"/>
              </w:rPr>
              <w:t>%</w:t>
            </w:r>
            <w:r w:rsidRPr="00340C01">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16D34" w:rsidRPr="000D4C3C" w:rsidRDefault="00816D34" w:rsidP="00146AAD">
            <w:pPr>
              <w:widowControl/>
              <w:jc w:val="left"/>
              <w:rPr>
                <w:rFonts w:ascii="仿宋_GB2312" w:eastAsia="仿宋_GB2312" w:cs="宋体"/>
                <w:b/>
                <w:kern w:val="0"/>
                <w:sz w:val="20"/>
                <w:szCs w:val="20"/>
              </w:rPr>
            </w:pPr>
            <w:r w:rsidRPr="00340C01">
              <w:rPr>
                <w:rFonts w:ascii="仿宋_GB2312" w:eastAsia="仿宋_GB2312" w:hAnsi="宋体" w:cs="宋体" w:hint="eastAsia"/>
                <w:kern w:val="0"/>
                <w:sz w:val="20"/>
                <w:szCs w:val="20"/>
              </w:rPr>
              <w:t xml:space="preserve">　</w:t>
            </w:r>
            <w:r w:rsidRPr="00EE5396">
              <w:rPr>
                <w:rFonts w:ascii="仿宋_GB2312" w:eastAsia="仿宋_GB2312" w:hAnsi="宋体" w:cs="宋体" w:hint="eastAsia"/>
                <w:kern w:val="0"/>
                <w:sz w:val="20"/>
                <w:szCs w:val="20"/>
              </w:rPr>
              <w:t>≥</w:t>
            </w:r>
            <w:r>
              <w:rPr>
                <w:rFonts w:ascii="仿宋_GB2312" w:eastAsia="仿宋_GB2312" w:hAnsi="宋体" w:cs="宋体"/>
                <w:kern w:val="0"/>
                <w:sz w:val="20"/>
                <w:szCs w:val="20"/>
              </w:rPr>
              <w:t>90</w:t>
            </w:r>
            <w:r w:rsidRPr="00EE5396">
              <w:rPr>
                <w:rFonts w:ascii="仿宋_GB2312" w:eastAsia="仿宋_GB2312" w:hAnsi="宋体" w:cs="宋体"/>
                <w:kern w:val="0"/>
                <w:sz w:val="20"/>
                <w:szCs w:val="20"/>
              </w:rPr>
              <w:t>%</w:t>
            </w:r>
            <w:r w:rsidRPr="00340C01">
              <w:rPr>
                <w:rFonts w:ascii="仿宋_GB2312" w:eastAsia="仿宋_GB2312" w:hAnsi="宋体" w:cs="宋体" w:hint="eastAsia"/>
                <w:kern w:val="0"/>
                <w:sz w:val="20"/>
                <w:szCs w:val="20"/>
              </w:rPr>
              <w:t xml:space="preserve">　</w:t>
            </w:r>
          </w:p>
        </w:tc>
      </w:tr>
      <w:tr w:rsidR="00816D34" w:rsidRPr="00340C01" w:rsidTr="00146AAD">
        <w:trPr>
          <w:trHeight w:val="480"/>
        </w:trPr>
        <w:tc>
          <w:tcPr>
            <w:tcW w:w="72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kern w:val="0"/>
                <w:sz w:val="20"/>
                <w:szCs w:val="20"/>
              </w:rPr>
              <w:t xml:space="preserve"> </w:t>
            </w:r>
            <w:r w:rsidRPr="00340C01">
              <w:rPr>
                <w:rFonts w:ascii="仿宋_GB2312" w:eastAsia="仿宋_GB2312" w:hAnsi="宋体" w:cs="宋体" w:hint="eastAsia"/>
                <w:kern w:val="0"/>
                <w:sz w:val="20"/>
                <w:szCs w:val="20"/>
              </w:rPr>
              <w:t>指标</w:t>
            </w:r>
            <w:r w:rsidRPr="00340C01">
              <w:rPr>
                <w:rFonts w:ascii="仿宋_GB2312" w:eastAsia="仿宋_GB2312" w:hAnsi="宋体" w:cs="宋体"/>
                <w:kern w:val="0"/>
                <w:sz w:val="20"/>
                <w:szCs w:val="20"/>
              </w:rPr>
              <w:t>2</w:t>
            </w:r>
            <w:r w:rsidRPr="00340C01">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816D34" w:rsidRPr="00340C01" w:rsidRDefault="00816D34" w:rsidP="00146AAD">
            <w:pPr>
              <w:widowControl/>
              <w:jc w:val="center"/>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r>
      <w:tr w:rsidR="00816D34" w:rsidRPr="00340C01" w:rsidTr="00146AAD">
        <w:trPr>
          <w:trHeight w:val="480"/>
        </w:trPr>
        <w:tc>
          <w:tcPr>
            <w:tcW w:w="72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kern w:val="0"/>
                <w:sz w:val="20"/>
                <w:szCs w:val="20"/>
              </w:rPr>
              <w:t xml:space="preserve"> </w:t>
            </w:r>
            <w:r w:rsidRPr="00340C01">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816D34" w:rsidRPr="00340C01" w:rsidRDefault="00816D34" w:rsidP="00146AAD">
            <w:pPr>
              <w:widowControl/>
              <w:jc w:val="center"/>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r>
      <w:tr w:rsidR="00816D34" w:rsidRPr="00340C01" w:rsidTr="00146AAD">
        <w:trPr>
          <w:trHeight w:val="480"/>
        </w:trPr>
        <w:tc>
          <w:tcPr>
            <w:tcW w:w="72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p>
        </w:tc>
        <w:tc>
          <w:tcPr>
            <w:tcW w:w="1360" w:type="dxa"/>
            <w:tcBorders>
              <w:top w:val="nil"/>
              <w:left w:val="nil"/>
              <w:bottom w:val="single" w:sz="4" w:space="0" w:color="auto"/>
              <w:right w:val="single" w:sz="4" w:space="0" w:color="auto"/>
            </w:tcBorders>
            <w:vAlign w:val="center"/>
          </w:tcPr>
          <w:p w:rsidR="00816D34" w:rsidRPr="00340C01" w:rsidRDefault="00816D34" w:rsidP="00146AAD">
            <w:pPr>
              <w:widowControl/>
              <w:jc w:val="center"/>
              <w:rPr>
                <w:rFonts w:ascii="仿宋_GB2312" w:eastAsia="仿宋_GB2312" w:cs="宋体"/>
                <w:kern w:val="0"/>
                <w:sz w:val="20"/>
                <w:szCs w:val="20"/>
              </w:rPr>
            </w:pPr>
            <w:r w:rsidRPr="00340C01">
              <w:rPr>
                <w:rFonts w:ascii="仿宋_GB2312" w:eastAsia="仿宋_GB2312"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816D34" w:rsidRPr="00340C01" w:rsidRDefault="00816D34" w:rsidP="00146AAD">
            <w:pPr>
              <w:widowControl/>
              <w:jc w:val="center"/>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816D34" w:rsidRPr="00340C01" w:rsidRDefault="00816D34" w:rsidP="00146AAD">
            <w:pPr>
              <w:widowControl/>
              <w:jc w:val="left"/>
              <w:rPr>
                <w:rFonts w:ascii="仿宋_GB2312" w:eastAsia="仿宋_GB2312" w:cs="宋体"/>
                <w:kern w:val="0"/>
                <w:sz w:val="20"/>
                <w:szCs w:val="20"/>
              </w:rPr>
            </w:pPr>
            <w:r w:rsidRPr="00340C01">
              <w:rPr>
                <w:rFonts w:ascii="仿宋_GB2312" w:eastAsia="仿宋_GB2312" w:hAnsi="宋体" w:cs="宋体" w:hint="eastAsia"/>
                <w:kern w:val="0"/>
                <w:sz w:val="20"/>
                <w:szCs w:val="20"/>
              </w:rPr>
              <w:t xml:space="preserve">　</w:t>
            </w:r>
          </w:p>
        </w:tc>
      </w:tr>
    </w:tbl>
    <w:p w:rsidR="00816D34" w:rsidRPr="00340C01" w:rsidRDefault="00816D34" w:rsidP="001B3A40">
      <w:pPr>
        <w:spacing w:line="540" w:lineRule="exact"/>
        <w:ind w:firstLine="567"/>
        <w:rPr>
          <w:rStyle w:val="a5"/>
          <w:rFonts w:ascii="仿宋_GB2312" w:eastAsia="仿宋_GB2312" w:hAnsi="仿宋"/>
          <w:b w:val="0"/>
          <w:spacing w:val="-4"/>
          <w:sz w:val="32"/>
          <w:szCs w:val="32"/>
        </w:rPr>
      </w:pPr>
    </w:p>
    <w:sectPr w:rsidR="00816D34" w:rsidRPr="00340C01" w:rsidSect="0056390D">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71FE" w:rsidRDefault="000771FE" w:rsidP="00E769FE">
      <w:r>
        <w:separator/>
      </w:r>
    </w:p>
  </w:endnote>
  <w:endnote w:type="continuationSeparator" w:id="1">
    <w:p w:rsidR="000771FE" w:rsidRDefault="000771FE" w:rsidP="00E769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D34" w:rsidRDefault="007F0458">
    <w:pPr>
      <w:pStyle w:val="af1"/>
      <w:jc w:val="center"/>
    </w:pPr>
    <w:fldSimple w:instr="PAGE   \* MERGEFORMAT">
      <w:r w:rsidR="00902ABC" w:rsidRPr="00902ABC">
        <w:rPr>
          <w:noProof/>
          <w:lang w:val="zh-CN"/>
        </w:rPr>
        <w:t>4</w:t>
      </w:r>
    </w:fldSimple>
  </w:p>
  <w:p w:rsidR="00816D34" w:rsidRDefault="00816D34">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71FE" w:rsidRDefault="000771FE" w:rsidP="00E769FE">
      <w:r>
        <w:separator/>
      </w:r>
    </w:p>
  </w:footnote>
  <w:footnote w:type="continuationSeparator" w:id="1">
    <w:p w:rsidR="000771FE" w:rsidRDefault="000771FE" w:rsidP="00E769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044B9"/>
    <w:rsid w:val="00046D89"/>
    <w:rsid w:val="0005019B"/>
    <w:rsid w:val="00056465"/>
    <w:rsid w:val="0007081D"/>
    <w:rsid w:val="000771FE"/>
    <w:rsid w:val="000B7BD9"/>
    <w:rsid w:val="000C2993"/>
    <w:rsid w:val="000C5DFA"/>
    <w:rsid w:val="000D4C3C"/>
    <w:rsid w:val="0010212E"/>
    <w:rsid w:val="00121AE4"/>
    <w:rsid w:val="00146AAD"/>
    <w:rsid w:val="001674F4"/>
    <w:rsid w:val="001B3A40"/>
    <w:rsid w:val="00227D0C"/>
    <w:rsid w:val="002574E5"/>
    <w:rsid w:val="00263CBA"/>
    <w:rsid w:val="002A1163"/>
    <w:rsid w:val="002B117A"/>
    <w:rsid w:val="002C2555"/>
    <w:rsid w:val="002E661B"/>
    <w:rsid w:val="00340C01"/>
    <w:rsid w:val="00371028"/>
    <w:rsid w:val="003908B7"/>
    <w:rsid w:val="003C39B9"/>
    <w:rsid w:val="003C5EF0"/>
    <w:rsid w:val="003D1D3B"/>
    <w:rsid w:val="003E65EC"/>
    <w:rsid w:val="003F3840"/>
    <w:rsid w:val="004366A8"/>
    <w:rsid w:val="00440E22"/>
    <w:rsid w:val="004B47C0"/>
    <w:rsid w:val="004E6A8E"/>
    <w:rsid w:val="00502BA7"/>
    <w:rsid w:val="005048A9"/>
    <w:rsid w:val="005162F1"/>
    <w:rsid w:val="00535153"/>
    <w:rsid w:val="00554F82"/>
    <w:rsid w:val="0056390D"/>
    <w:rsid w:val="005719B0"/>
    <w:rsid w:val="00574E69"/>
    <w:rsid w:val="005D10D6"/>
    <w:rsid w:val="005E3D69"/>
    <w:rsid w:val="005E6823"/>
    <w:rsid w:val="005F0936"/>
    <w:rsid w:val="00644719"/>
    <w:rsid w:val="006A2506"/>
    <w:rsid w:val="006B07A0"/>
    <w:rsid w:val="006E6BB4"/>
    <w:rsid w:val="00776307"/>
    <w:rsid w:val="007B2507"/>
    <w:rsid w:val="007C1DCB"/>
    <w:rsid w:val="007D4D94"/>
    <w:rsid w:val="007E3DF6"/>
    <w:rsid w:val="007F0458"/>
    <w:rsid w:val="00816D34"/>
    <w:rsid w:val="00855E3A"/>
    <w:rsid w:val="00902ABC"/>
    <w:rsid w:val="00922CB9"/>
    <w:rsid w:val="00933A10"/>
    <w:rsid w:val="00941738"/>
    <w:rsid w:val="009905BE"/>
    <w:rsid w:val="009A45A7"/>
    <w:rsid w:val="009C63CB"/>
    <w:rsid w:val="009E5CD9"/>
    <w:rsid w:val="009F7B9B"/>
    <w:rsid w:val="00A26421"/>
    <w:rsid w:val="00A4293B"/>
    <w:rsid w:val="00A46EB4"/>
    <w:rsid w:val="00A67D50"/>
    <w:rsid w:val="00A8691A"/>
    <w:rsid w:val="00AC1946"/>
    <w:rsid w:val="00AE59C4"/>
    <w:rsid w:val="00B31B98"/>
    <w:rsid w:val="00B40063"/>
    <w:rsid w:val="00B403D4"/>
    <w:rsid w:val="00B41F61"/>
    <w:rsid w:val="00B92449"/>
    <w:rsid w:val="00B95815"/>
    <w:rsid w:val="00BA46E6"/>
    <w:rsid w:val="00C0457D"/>
    <w:rsid w:val="00C0555D"/>
    <w:rsid w:val="00C56C72"/>
    <w:rsid w:val="00C73E8D"/>
    <w:rsid w:val="00CA6457"/>
    <w:rsid w:val="00D17F2E"/>
    <w:rsid w:val="00D30354"/>
    <w:rsid w:val="00D66043"/>
    <w:rsid w:val="00D950A8"/>
    <w:rsid w:val="00DF42A0"/>
    <w:rsid w:val="00E0639F"/>
    <w:rsid w:val="00E074F3"/>
    <w:rsid w:val="00E769FE"/>
    <w:rsid w:val="00EA2CBE"/>
    <w:rsid w:val="00ED00B3"/>
    <w:rsid w:val="00EE5396"/>
    <w:rsid w:val="00EF497B"/>
    <w:rsid w:val="00F32FEE"/>
    <w:rsid w:val="00FB10BB"/>
    <w:rsid w:val="00FF1DF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
    <w:name w:val="Normal"/>
    <w:qFormat/>
    <w:rsid w:val="00E769FE"/>
    <w:pPr>
      <w:widowControl w:val="0"/>
      <w:jc w:val="both"/>
    </w:pPr>
    <w:rPr>
      <w:rFonts w:ascii="Times New Roman" w:hAnsi="Times New Roman"/>
      <w:kern w:val="2"/>
      <w:sz w:val="21"/>
      <w:szCs w:val="24"/>
    </w:rPr>
  </w:style>
  <w:style w:type="paragraph" w:styleId="1">
    <w:name w:val="heading 1"/>
    <w:basedOn w:val="a"/>
    <w:next w:val="a"/>
    <w:link w:val="1Char"/>
    <w:uiPriority w:val="99"/>
    <w:qFormat/>
    <w:rsid w:val="005162F1"/>
    <w:pPr>
      <w:keepNext/>
      <w:widowControl/>
      <w:spacing w:before="240" w:after="60"/>
      <w:jc w:val="left"/>
      <w:outlineLvl w:val="0"/>
    </w:pPr>
    <w:rPr>
      <w:rFonts w:ascii="Cambria" w:hAnsi="Cambria"/>
      <w:b/>
      <w:bCs/>
      <w:kern w:val="32"/>
      <w:sz w:val="32"/>
      <w:szCs w:val="32"/>
    </w:rPr>
  </w:style>
  <w:style w:type="paragraph" w:styleId="2">
    <w:name w:val="heading 2"/>
    <w:basedOn w:val="a"/>
    <w:next w:val="a"/>
    <w:link w:val="2Char"/>
    <w:uiPriority w:val="99"/>
    <w:qFormat/>
    <w:rsid w:val="005162F1"/>
    <w:pPr>
      <w:keepNext/>
      <w:widowControl/>
      <w:spacing w:before="240" w:after="60"/>
      <w:jc w:val="left"/>
      <w:outlineLvl w:val="1"/>
    </w:pPr>
    <w:rPr>
      <w:rFonts w:ascii="Cambria" w:hAnsi="Cambria"/>
      <w:b/>
      <w:bCs/>
      <w:i/>
      <w:iCs/>
      <w:kern w:val="0"/>
      <w:sz w:val="28"/>
      <w:szCs w:val="28"/>
    </w:rPr>
  </w:style>
  <w:style w:type="paragraph" w:styleId="3">
    <w:name w:val="heading 3"/>
    <w:basedOn w:val="a"/>
    <w:next w:val="a"/>
    <w:link w:val="3Char"/>
    <w:uiPriority w:val="99"/>
    <w:qFormat/>
    <w:rsid w:val="005162F1"/>
    <w:pPr>
      <w:keepNext/>
      <w:widowControl/>
      <w:spacing w:before="240" w:after="60"/>
      <w:jc w:val="left"/>
      <w:outlineLvl w:val="2"/>
    </w:pPr>
    <w:rPr>
      <w:rFonts w:ascii="Cambria" w:hAnsi="Cambria"/>
      <w:b/>
      <w:bCs/>
      <w:kern w:val="0"/>
      <w:sz w:val="26"/>
      <w:szCs w:val="26"/>
    </w:rPr>
  </w:style>
  <w:style w:type="paragraph" w:styleId="4">
    <w:name w:val="heading 4"/>
    <w:basedOn w:val="a"/>
    <w:next w:val="a"/>
    <w:link w:val="4Char"/>
    <w:uiPriority w:val="99"/>
    <w:qFormat/>
    <w:rsid w:val="005162F1"/>
    <w:pPr>
      <w:keepNext/>
      <w:widowControl/>
      <w:spacing w:before="240" w:after="60"/>
      <w:jc w:val="left"/>
      <w:outlineLvl w:val="3"/>
    </w:pPr>
    <w:rPr>
      <w:rFonts w:ascii="Calibri" w:hAnsi="Calibri"/>
      <w:b/>
      <w:bCs/>
      <w:kern w:val="0"/>
      <w:sz w:val="28"/>
      <w:szCs w:val="28"/>
    </w:rPr>
  </w:style>
  <w:style w:type="paragraph" w:styleId="5">
    <w:name w:val="heading 5"/>
    <w:basedOn w:val="a"/>
    <w:next w:val="a"/>
    <w:link w:val="5Char"/>
    <w:uiPriority w:val="99"/>
    <w:qFormat/>
    <w:rsid w:val="005162F1"/>
    <w:pPr>
      <w:widowControl/>
      <w:spacing w:before="240" w:after="60"/>
      <w:jc w:val="left"/>
      <w:outlineLvl w:val="4"/>
    </w:pPr>
    <w:rPr>
      <w:rFonts w:ascii="Calibri" w:hAnsi="Calibri"/>
      <w:b/>
      <w:bCs/>
      <w:i/>
      <w:iCs/>
      <w:kern w:val="0"/>
      <w:sz w:val="26"/>
      <w:szCs w:val="26"/>
    </w:rPr>
  </w:style>
  <w:style w:type="paragraph" w:styleId="6">
    <w:name w:val="heading 6"/>
    <w:basedOn w:val="a"/>
    <w:next w:val="a"/>
    <w:link w:val="6Char"/>
    <w:uiPriority w:val="99"/>
    <w:qFormat/>
    <w:rsid w:val="005162F1"/>
    <w:pPr>
      <w:widowControl/>
      <w:spacing w:before="240" w:after="60"/>
      <w:jc w:val="left"/>
      <w:outlineLvl w:val="5"/>
    </w:pPr>
    <w:rPr>
      <w:rFonts w:ascii="Calibri" w:hAnsi="Calibri"/>
      <w:b/>
      <w:bCs/>
      <w:kern w:val="0"/>
      <w:sz w:val="22"/>
      <w:szCs w:val="22"/>
    </w:rPr>
  </w:style>
  <w:style w:type="paragraph" w:styleId="7">
    <w:name w:val="heading 7"/>
    <w:basedOn w:val="a"/>
    <w:next w:val="a"/>
    <w:link w:val="7Char"/>
    <w:uiPriority w:val="99"/>
    <w:qFormat/>
    <w:rsid w:val="005162F1"/>
    <w:pPr>
      <w:widowControl/>
      <w:spacing w:before="240" w:after="60"/>
      <w:jc w:val="left"/>
      <w:outlineLvl w:val="6"/>
    </w:pPr>
    <w:rPr>
      <w:rFonts w:ascii="Calibri" w:hAnsi="Calibri"/>
      <w:kern w:val="0"/>
      <w:sz w:val="24"/>
    </w:rPr>
  </w:style>
  <w:style w:type="paragraph" w:styleId="8">
    <w:name w:val="heading 8"/>
    <w:basedOn w:val="a"/>
    <w:next w:val="a"/>
    <w:link w:val="8Char"/>
    <w:uiPriority w:val="99"/>
    <w:qFormat/>
    <w:rsid w:val="005162F1"/>
    <w:pPr>
      <w:widowControl/>
      <w:spacing w:before="240" w:after="60"/>
      <w:jc w:val="left"/>
      <w:outlineLvl w:val="7"/>
    </w:pPr>
    <w:rPr>
      <w:rFonts w:ascii="Calibri" w:hAnsi="Calibri"/>
      <w:i/>
      <w:iCs/>
      <w:kern w:val="0"/>
      <w:sz w:val="24"/>
    </w:rPr>
  </w:style>
  <w:style w:type="paragraph" w:styleId="9">
    <w:name w:val="heading 9"/>
    <w:basedOn w:val="a"/>
    <w:next w:val="a"/>
    <w:link w:val="9Char"/>
    <w:uiPriority w:val="99"/>
    <w:qFormat/>
    <w:rsid w:val="005162F1"/>
    <w:pPr>
      <w:widowControl/>
      <w:spacing w:before="240" w:after="60"/>
      <w:jc w:val="left"/>
      <w:outlineLvl w:val="8"/>
    </w:pPr>
    <w:rPr>
      <w:rFonts w:ascii="Cambria" w:hAnsi="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5162F1"/>
    <w:rPr>
      <w:rFonts w:ascii="Cambria" w:eastAsia="宋体" w:hAnsi="Cambria" w:cs="Times New Roman"/>
      <w:b/>
      <w:bCs/>
      <w:kern w:val="32"/>
      <w:sz w:val="32"/>
      <w:szCs w:val="32"/>
    </w:rPr>
  </w:style>
  <w:style w:type="character" w:customStyle="1" w:styleId="2Char">
    <w:name w:val="标题 2 Char"/>
    <w:basedOn w:val="a0"/>
    <w:link w:val="2"/>
    <w:uiPriority w:val="99"/>
    <w:semiHidden/>
    <w:locked/>
    <w:rsid w:val="005162F1"/>
    <w:rPr>
      <w:rFonts w:ascii="Cambria" w:eastAsia="宋体" w:hAnsi="Cambria" w:cs="Times New Roman"/>
      <w:b/>
      <w:bCs/>
      <w:i/>
      <w:iCs/>
      <w:sz w:val="28"/>
      <w:szCs w:val="28"/>
    </w:rPr>
  </w:style>
  <w:style w:type="character" w:customStyle="1" w:styleId="3Char">
    <w:name w:val="标题 3 Char"/>
    <w:basedOn w:val="a0"/>
    <w:link w:val="3"/>
    <w:uiPriority w:val="99"/>
    <w:semiHidden/>
    <w:locked/>
    <w:rsid w:val="005162F1"/>
    <w:rPr>
      <w:rFonts w:ascii="Cambria" w:eastAsia="宋体" w:hAnsi="Cambria" w:cs="Times New Roman"/>
      <w:b/>
      <w:bCs/>
      <w:sz w:val="26"/>
      <w:szCs w:val="26"/>
    </w:rPr>
  </w:style>
  <w:style w:type="character" w:customStyle="1" w:styleId="4Char">
    <w:name w:val="标题 4 Char"/>
    <w:basedOn w:val="a0"/>
    <w:link w:val="4"/>
    <w:uiPriority w:val="99"/>
    <w:semiHidden/>
    <w:locked/>
    <w:rsid w:val="005162F1"/>
    <w:rPr>
      <w:rFonts w:cs="Times New Roman"/>
      <w:b/>
      <w:bCs/>
      <w:sz w:val="28"/>
      <w:szCs w:val="28"/>
    </w:rPr>
  </w:style>
  <w:style w:type="character" w:customStyle="1" w:styleId="5Char">
    <w:name w:val="标题 5 Char"/>
    <w:basedOn w:val="a0"/>
    <w:link w:val="5"/>
    <w:uiPriority w:val="99"/>
    <w:semiHidden/>
    <w:locked/>
    <w:rsid w:val="005162F1"/>
    <w:rPr>
      <w:rFonts w:cs="Times New Roman"/>
      <w:b/>
      <w:bCs/>
      <w:i/>
      <w:iCs/>
      <w:sz w:val="26"/>
      <w:szCs w:val="26"/>
    </w:rPr>
  </w:style>
  <w:style w:type="character" w:customStyle="1" w:styleId="6Char">
    <w:name w:val="标题 6 Char"/>
    <w:basedOn w:val="a0"/>
    <w:link w:val="6"/>
    <w:uiPriority w:val="99"/>
    <w:semiHidden/>
    <w:locked/>
    <w:rsid w:val="005162F1"/>
    <w:rPr>
      <w:rFonts w:cs="Times New Roman"/>
      <w:b/>
      <w:bCs/>
    </w:rPr>
  </w:style>
  <w:style w:type="character" w:customStyle="1" w:styleId="7Char">
    <w:name w:val="标题 7 Char"/>
    <w:basedOn w:val="a0"/>
    <w:link w:val="7"/>
    <w:uiPriority w:val="99"/>
    <w:semiHidden/>
    <w:locked/>
    <w:rsid w:val="005162F1"/>
    <w:rPr>
      <w:rFonts w:cs="Times New Roman"/>
      <w:sz w:val="24"/>
      <w:szCs w:val="24"/>
    </w:rPr>
  </w:style>
  <w:style w:type="character" w:customStyle="1" w:styleId="8Char">
    <w:name w:val="标题 8 Char"/>
    <w:basedOn w:val="a0"/>
    <w:link w:val="8"/>
    <w:uiPriority w:val="99"/>
    <w:semiHidden/>
    <w:locked/>
    <w:rsid w:val="005162F1"/>
    <w:rPr>
      <w:rFonts w:cs="Times New Roman"/>
      <w:i/>
      <w:iCs/>
      <w:sz w:val="24"/>
      <w:szCs w:val="24"/>
    </w:rPr>
  </w:style>
  <w:style w:type="character" w:customStyle="1" w:styleId="9Char">
    <w:name w:val="标题 9 Char"/>
    <w:basedOn w:val="a0"/>
    <w:link w:val="9"/>
    <w:uiPriority w:val="99"/>
    <w:semiHidden/>
    <w:locked/>
    <w:rsid w:val="005162F1"/>
    <w:rPr>
      <w:rFonts w:ascii="Cambria" w:eastAsia="宋体" w:hAnsi="Cambria" w:cs="Times New Roman"/>
    </w:rPr>
  </w:style>
  <w:style w:type="paragraph" w:styleId="a3">
    <w:name w:val="Title"/>
    <w:basedOn w:val="a"/>
    <w:next w:val="a"/>
    <w:link w:val="Char"/>
    <w:uiPriority w:val="99"/>
    <w:qFormat/>
    <w:rsid w:val="005162F1"/>
    <w:pPr>
      <w:widowControl/>
      <w:spacing w:before="240" w:after="60"/>
      <w:jc w:val="center"/>
      <w:outlineLvl w:val="0"/>
    </w:pPr>
    <w:rPr>
      <w:rFonts w:ascii="Cambria" w:hAnsi="Cambria"/>
      <w:b/>
      <w:bCs/>
      <w:kern w:val="28"/>
      <w:sz w:val="32"/>
      <w:szCs w:val="32"/>
    </w:rPr>
  </w:style>
  <w:style w:type="character" w:customStyle="1" w:styleId="Char">
    <w:name w:val="标题 Char"/>
    <w:basedOn w:val="a0"/>
    <w:link w:val="a3"/>
    <w:uiPriority w:val="99"/>
    <w:locked/>
    <w:rsid w:val="005162F1"/>
    <w:rPr>
      <w:rFonts w:ascii="Cambria" w:eastAsia="宋体" w:hAnsi="Cambria" w:cs="Times New Roman"/>
      <w:b/>
      <w:bCs/>
      <w:kern w:val="28"/>
      <w:sz w:val="32"/>
      <w:szCs w:val="32"/>
    </w:rPr>
  </w:style>
  <w:style w:type="paragraph" w:styleId="a4">
    <w:name w:val="Subtitle"/>
    <w:basedOn w:val="a"/>
    <w:next w:val="a"/>
    <w:link w:val="Char0"/>
    <w:uiPriority w:val="99"/>
    <w:qFormat/>
    <w:rsid w:val="005162F1"/>
    <w:pPr>
      <w:widowControl/>
      <w:spacing w:after="60"/>
      <w:jc w:val="center"/>
      <w:outlineLvl w:val="1"/>
    </w:pPr>
    <w:rPr>
      <w:rFonts w:ascii="Cambria" w:hAnsi="Cambria"/>
      <w:kern w:val="0"/>
      <w:sz w:val="24"/>
    </w:rPr>
  </w:style>
  <w:style w:type="character" w:customStyle="1" w:styleId="Char0">
    <w:name w:val="副标题 Char"/>
    <w:basedOn w:val="a0"/>
    <w:link w:val="a4"/>
    <w:uiPriority w:val="99"/>
    <w:locked/>
    <w:rsid w:val="005162F1"/>
    <w:rPr>
      <w:rFonts w:ascii="Cambria" w:eastAsia="宋体" w:hAnsi="Cambria" w:cs="Times New Roman"/>
      <w:sz w:val="24"/>
      <w:szCs w:val="24"/>
    </w:rPr>
  </w:style>
  <w:style w:type="character" w:styleId="a5">
    <w:name w:val="Strong"/>
    <w:basedOn w:val="a0"/>
    <w:uiPriority w:val="99"/>
    <w:qFormat/>
    <w:rsid w:val="005162F1"/>
    <w:rPr>
      <w:rFonts w:cs="Times New Roman"/>
      <w:b/>
      <w:bCs/>
    </w:rPr>
  </w:style>
  <w:style w:type="character" w:styleId="a6">
    <w:name w:val="Emphasis"/>
    <w:basedOn w:val="a0"/>
    <w:uiPriority w:val="99"/>
    <w:qFormat/>
    <w:rsid w:val="005162F1"/>
    <w:rPr>
      <w:rFonts w:ascii="Calibri" w:hAnsi="Calibri" w:cs="Times New Roman"/>
      <w:b/>
      <w:i/>
      <w:iCs/>
    </w:rPr>
  </w:style>
  <w:style w:type="paragraph" w:styleId="a7">
    <w:name w:val="No Spacing"/>
    <w:basedOn w:val="a"/>
    <w:uiPriority w:val="99"/>
    <w:qFormat/>
    <w:rsid w:val="005162F1"/>
    <w:pPr>
      <w:widowControl/>
      <w:jc w:val="left"/>
    </w:pPr>
    <w:rPr>
      <w:rFonts w:ascii="Calibri" w:hAnsi="Calibri"/>
      <w:kern w:val="0"/>
      <w:sz w:val="24"/>
      <w:szCs w:val="32"/>
      <w:lang w:eastAsia="en-US"/>
    </w:rPr>
  </w:style>
  <w:style w:type="paragraph" w:styleId="a8">
    <w:name w:val="List Paragraph"/>
    <w:basedOn w:val="a"/>
    <w:uiPriority w:val="99"/>
    <w:qFormat/>
    <w:rsid w:val="005162F1"/>
    <w:pPr>
      <w:widowControl/>
      <w:ind w:left="720"/>
      <w:contextualSpacing/>
      <w:jc w:val="left"/>
    </w:pPr>
    <w:rPr>
      <w:rFonts w:ascii="Calibri" w:hAnsi="Calibri"/>
      <w:kern w:val="0"/>
      <w:sz w:val="24"/>
      <w:lang w:eastAsia="en-US"/>
    </w:rPr>
  </w:style>
  <w:style w:type="paragraph" w:styleId="a9">
    <w:name w:val="Quote"/>
    <w:basedOn w:val="a"/>
    <w:next w:val="a"/>
    <w:link w:val="Char1"/>
    <w:uiPriority w:val="99"/>
    <w:qFormat/>
    <w:rsid w:val="005162F1"/>
    <w:pPr>
      <w:widowControl/>
      <w:jc w:val="left"/>
    </w:pPr>
    <w:rPr>
      <w:rFonts w:ascii="Calibri" w:hAnsi="Calibri"/>
      <w:i/>
      <w:kern w:val="0"/>
      <w:sz w:val="24"/>
    </w:rPr>
  </w:style>
  <w:style w:type="character" w:customStyle="1" w:styleId="Char1">
    <w:name w:val="引用 Char"/>
    <w:basedOn w:val="a0"/>
    <w:link w:val="a9"/>
    <w:uiPriority w:val="99"/>
    <w:locked/>
    <w:rsid w:val="005162F1"/>
    <w:rPr>
      <w:rFonts w:cs="Times New Roman"/>
      <w:i/>
      <w:sz w:val="24"/>
      <w:szCs w:val="24"/>
    </w:rPr>
  </w:style>
  <w:style w:type="paragraph" w:styleId="aa">
    <w:name w:val="Intense Quote"/>
    <w:basedOn w:val="a"/>
    <w:next w:val="a"/>
    <w:link w:val="Char2"/>
    <w:uiPriority w:val="99"/>
    <w:qFormat/>
    <w:rsid w:val="005162F1"/>
    <w:pPr>
      <w:widowControl/>
      <w:ind w:left="720" w:right="720"/>
      <w:jc w:val="left"/>
    </w:pPr>
    <w:rPr>
      <w:rFonts w:ascii="Calibri" w:hAnsi="Calibri"/>
      <w:b/>
      <w:i/>
      <w:kern w:val="0"/>
      <w:sz w:val="24"/>
      <w:szCs w:val="22"/>
    </w:rPr>
  </w:style>
  <w:style w:type="character" w:customStyle="1" w:styleId="Char2">
    <w:name w:val="明显引用 Char"/>
    <w:basedOn w:val="a0"/>
    <w:link w:val="aa"/>
    <w:uiPriority w:val="99"/>
    <w:locked/>
    <w:rsid w:val="005162F1"/>
    <w:rPr>
      <w:rFonts w:cs="Times New Roman"/>
      <w:b/>
      <w:i/>
      <w:sz w:val="24"/>
    </w:rPr>
  </w:style>
  <w:style w:type="character" w:styleId="ab">
    <w:name w:val="Subtle Emphasis"/>
    <w:basedOn w:val="a0"/>
    <w:uiPriority w:val="99"/>
    <w:qFormat/>
    <w:rsid w:val="005162F1"/>
    <w:rPr>
      <w:rFonts w:cs="Times New Roman"/>
      <w:i/>
      <w:color w:val="5A5A5A"/>
    </w:rPr>
  </w:style>
  <w:style w:type="character" w:styleId="ac">
    <w:name w:val="Intense Emphasis"/>
    <w:basedOn w:val="a0"/>
    <w:uiPriority w:val="99"/>
    <w:qFormat/>
    <w:rsid w:val="005162F1"/>
    <w:rPr>
      <w:rFonts w:cs="Times New Roman"/>
      <w:b/>
      <w:i/>
      <w:sz w:val="24"/>
      <w:szCs w:val="24"/>
      <w:u w:val="single"/>
    </w:rPr>
  </w:style>
  <w:style w:type="character" w:styleId="ad">
    <w:name w:val="Subtle Reference"/>
    <w:basedOn w:val="a0"/>
    <w:uiPriority w:val="99"/>
    <w:qFormat/>
    <w:rsid w:val="005162F1"/>
    <w:rPr>
      <w:rFonts w:cs="Times New Roman"/>
      <w:sz w:val="24"/>
      <w:szCs w:val="24"/>
      <w:u w:val="single"/>
    </w:rPr>
  </w:style>
  <w:style w:type="character" w:styleId="ae">
    <w:name w:val="Intense Reference"/>
    <w:basedOn w:val="a0"/>
    <w:uiPriority w:val="99"/>
    <w:qFormat/>
    <w:rsid w:val="005162F1"/>
    <w:rPr>
      <w:rFonts w:cs="Times New Roman"/>
      <w:b/>
      <w:sz w:val="24"/>
      <w:u w:val="single"/>
    </w:rPr>
  </w:style>
  <w:style w:type="character" w:styleId="af">
    <w:name w:val="Book Title"/>
    <w:basedOn w:val="a0"/>
    <w:uiPriority w:val="99"/>
    <w:qFormat/>
    <w:rsid w:val="005162F1"/>
    <w:rPr>
      <w:rFonts w:ascii="Cambria" w:eastAsia="宋体" w:hAnsi="Cambria" w:cs="Times New Roman"/>
      <w:b/>
      <w:i/>
      <w:sz w:val="24"/>
      <w:szCs w:val="24"/>
    </w:rPr>
  </w:style>
  <w:style w:type="paragraph" w:styleId="TOC">
    <w:name w:val="TOC Heading"/>
    <w:basedOn w:val="1"/>
    <w:next w:val="a"/>
    <w:uiPriority w:val="99"/>
    <w:qFormat/>
    <w:rsid w:val="005162F1"/>
    <w:pPr>
      <w:outlineLvl w:val="9"/>
    </w:pPr>
    <w:rPr>
      <w:lang w:eastAsia="en-US"/>
    </w:rPr>
  </w:style>
  <w:style w:type="paragraph" w:styleId="af0">
    <w:name w:val="header"/>
    <w:basedOn w:val="a"/>
    <w:link w:val="Char3"/>
    <w:uiPriority w:val="99"/>
    <w:rsid w:val="00E769FE"/>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3">
    <w:name w:val="页眉 Char"/>
    <w:basedOn w:val="a0"/>
    <w:link w:val="af0"/>
    <w:uiPriority w:val="99"/>
    <w:locked/>
    <w:rsid w:val="00E769FE"/>
    <w:rPr>
      <w:rFonts w:ascii="Calibri" w:eastAsia="宋体" w:hAnsi="Calibri" w:cs="Times New Roman"/>
      <w:kern w:val="2"/>
      <w:sz w:val="18"/>
      <w:szCs w:val="18"/>
    </w:rPr>
  </w:style>
  <w:style w:type="paragraph" w:styleId="af1">
    <w:name w:val="footer"/>
    <w:basedOn w:val="a"/>
    <w:link w:val="Char4"/>
    <w:uiPriority w:val="99"/>
    <w:rsid w:val="00E769FE"/>
    <w:pPr>
      <w:tabs>
        <w:tab w:val="center" w:pos="4153"/>
        <w:tab w:val="right" w:pos="8306"/>
      </w:tabs>
      <w:snapToGrid w:val="0"/>
      <w:jc w:val="left"/>
    </w:pPr>
    <w:rPr>
      <w:rFonts w:ascii="Calibri" w:hAnsi="Calibri"/>
      <w:sz w:val="18"/>
      <w:szCs w:val="18"/>
    </w:rPr>
  </w:style>
  <w:style w:type="character" w:customStyle="1" w:styleId="Char4">
    <w:name w:val="页脚 Char"/>
    <w:basedOn w:val="a0"/>
    <w:link w:val="af1"/>
    <w:uiPriority w:val="99"/>
    <w:locked/>
    <w:rsid w:val="00E769FE"/>
    <w:rPr>
      <w:rFonts w:ascii="Calibri" w:eastAsia="宋体" w:hAnsi="Calibri" w:cs="Times New Roman"/>
      <w:kern w:val="2"/>
      <w:sz w:val="18"/>
      <w:szCs w:val="18"/>
    </w:rPr>
  </w:style>
  <w:style w:type="paragraph" w:styleId="af2">
    <w:name w:val="Balloon Text"/>
    <w:basedOn w:val="a"/>
    <w:link w:val="Char5"/>
    <w:uiPriority w:val="99"/>
    <w:semiHidden/>
    <w:rsid w:val="005719B0"/>
    <w:rPr>
      <w:sz w:val="18"/>
      <w:szCs w:val="18"/>
    </w:rPr>
  </w:style>
  <w:style w:type="character" w:customStyle="1" w:styleId="Char5">
    <w:name w:val="批注框文本 Char"/>
    <w:basedOn w:val="a0"/>
    <w:link w:val="af2"/>
    <w:uiPriority w:val="99"/>
    <w:semiHidden/>
    <w:locked/>
    <w:rsid w:val="005719B0"/>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323357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5</Pages>
  <Words>286</Words>
  <Characters>1636</Characters>
  <Application>Microsoft Office Word</Application>
  <DocSecurity>0</DocSecurity>
  <Lines>13</Lines>
  <Paragraphs>3</Paragraphs>
  <ScaleCrop>false</ScaleCrop>
  <Company/>
  <LinksUpToDate>false</LinksUpToDate>
  <CharactersWithSpaces>1919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subject/>
  <dc:creator>赵 恺（预算处）</dc:creator>
  <cp:keywords/>
  <dc:description/>
  <cp:lastModifiedBy>1</cp:lastModifiedBy>
  <cp:revision>5</cp:revision>
  <cp:lastPrinted>2018-12-31T10:56:00Z</cp:lastPrinted>
  <dcterms:created xsi:type="dcterms:W3CDTF">2019-01-17T08:24:00Z</dcterms:created>
  <dcterms:modified xsi:type="dcterms:W3CDTF">2019-11-22T09:45:00Z</dcterms:modified>
</cp:coreProperties>
</file>