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07A8" w:rsidRDefault="001907A8" w:rsidP="0025757D">
      <w:pPr>
        <w:spacing w:line="540" w:lineRule="exact"/>
        <w:rPr>
          <w:rStyle w:val="a5"/>
          <w:rFonts w:ascii="仿宋" w:eastAsia="仿宋" w:hAnsi="仿宋"/>
          <w:b w:val="0"/>
          <w:bCs w:val="0"/>
          <w:spacing w:val="-4"/>
          <w:sz w:val="32"/>
          <w:szCs w:val="32"/>
        </w:rPr>
      </w:pPr>
    </w:p>
    <w:p w:rsidR="00987A2E" w:rsidRPr="00685E82" w:rsidRDefault="00987A2E" w:rsidP="00987A2E">
      <w:pPr>
        <w:spacing w:line="540" w:lineRule="exact"/>
        <w:jc w:val="center"/>
        <w:rPr>
          <w:rFonts w:ascii="方正小标宋_GBK" w:eastAsia="方正小标宋_GBK" w:hAnsi="华文中宋"/>
          <w:b/>
          <w:bCs/>
          <w:kern w:val="0"/>
          <w:sz w:val="48"/>
          <w:szCs w:val="48"/>
        </w:rPr>
      </w:pPr>
      <w:r>
        <w:rPr>
          <w:rFonts w:ascii="方正小标宋_GBK" w:eastAsia="方正小标宋_GBK" w:hAnsi="华文中宋" w:cs="方正小标宋_GBK" w:hint="eastAsia"/>
          <w:b/>
          <w:bCs/>
          <w:kern w:val="0"/>
          <w:sz w:val="48"/>
          <w:szCs w:val="48"/>
          <w:u w:val="single"/>
        </w:rPr>
        <w:t>巴州乡镇企业管理局</w:t>
      </w:r>
      <w:r w:rsidRPr="005D10D6">
        <w:rPr>
          <w:rFonts w:ascii="方正小标宋_GBK" w:eastAsia="方正小标宋_GBK" w:hAnsi="华文中宋" w:cs="方正小标宋_GBK" w:hint="eastAsia"/>
          <w:b/>
          <w:bCs/>
          <w:kern w:val="0"/>
          <w:sz w:val="48"/>
          <w:szCs w:val="48"/>
        </w:rPr>
        <w:t>财政项目支出绩效</w:t>
      </w:r>
      <w:r w:rsidRPr="00685E82">
        <w:rPr>
          <w:rFonts w:ascii="方正小标宋_GBK" w:eastAsia="方正小标宋_GBK" w:hAnsi="华文中宋" w:cs="方正小标宋_GBK" w:hint="eastAsia"/>
          <w:b/>
          <w:bCs/>
          <w:kern w:val="0"/>
          <w:sz w:val="48"/>
          <w:szCs w:val="48"/>
        </w:rPr>
        <w:t>监控报告</w:t>
      </w:r>
    </w:p>
    <w:p w:rsidR="00987A2E" w:rsidRPr="001B3A40" w:rsidRDefault="00987A2E" w:rsidP="00987A2E">
      <w:pPr>
        <w:spacing w:line="540" w:lineRule="exact"/>
        <w:jc w:val="center"/>
        <w:rPr>
          <w:rFonts w:ascii="华文中宋" w:eastAsia="华文中宋" w:hAnsi="华文中宋"/>
          <w:b/>
          <w:bCs/>
          <w:kern w:val="0"/>
          <w:sz w:val="52"/>
          <w:szCs w:val="52"/>
        </w:rPr>
      </w:pPr>
    </w:p>
    <w:p w:rsidR="00987A2E" w:rsidRPr="00D17F2E" w:rsidRDefault="00987A2E" w:rsidP="00987A2E">
      <w:pPr>
        <w:spacing w:line="540" w:lineRule="exact"/>
        <w:jc w:val="center"/>
        <w:rPr>
          <w:rFonts w:eastAsia="仿宋_GB2312" w:hAnsi="宋体"/>
          <w:kern w:val="0"/>
          <w:sz w:val="36"/>
          <w:szCs w:val="36"/>
        </w:rPr>
      </w:pPr>
      <w:r w:rsidRPr="0025757D">
        <w:rPr>
          <w:rFonts w:eastAsia="仿宋_GB2312" w:hAnsi="宋体" w:cs="仿宋_GB2312" w:hint="eastAsia"/>
          <w:kern w:val="0"/>
          <w:sz w:val="36"/>
          <w:szCs w:val="36"/>
        </w:rPr>
        <w:t>（</w:t>
      </w:r>
      <w:r w:rsidRPr="0025757D">
        <w:rPr>
          <w:rFonts w:eastAsia="仿宋_GB2312" w:hAnsi="宋体"/>
          <w:kern w:val="0"/>
          <w:sz w:val="36"/>
          <w:szCs w:val="36"/>
        </w:rPr>
        <w:t>2018</w:t>
      </w:r>
      <w:r w:rsidRPr="0025757D">
        <w:rPr>
          <w:rFonts w:eastAsia="仿宋_GB2312" w:hAnsi="宋体" w:cs="仿宋_GB2312" w:hint="eastAsia"/>
          <w:kern w:val="0"/>
          <w:sz w:val="36"/>
          <w:szCs w:val="36"/>
        </w:rPr>
        <w:t>年度）</w:t>
      </w:r>
    </w:p>
    <w:p w:rsidR="00987A2E" w:rsidRDefault="00987A2E" w:rsidP="00987A2E">
      <w:pPr>
        <w:spacing w:line="540" w:lineRule="exact"/>
        <w:jc w:val="center"/>
        <w:rPr>
          <w:rFonts w:eastAsia="仿宋_GB2312" w:hAnsi="宋体"/>
          <w:kern w:val="0"/>
          <w:sz w:val="30"/>
          <w:szCs w:val="30"/>
        </w:rPr>
      </w:pPr>
    </w:p>
    <w:p w:rsidR="00987A2E" w:rsidRDefault="00987A2E" w:rsidP="00987A2E">
      <w:pPr>
        <w:spacing w:line="540" w:lineRule="exact"/>
        <w:jc w:val="center"/>
        <w:rPr>
          <w:rFonts w:eastAsia="仿宋_GB2312" w:hAnsi="宋体"/>
          <w:kern w:val="0"/>
          <w:sz w:val="30"/>
          <w:szCs w:val="30"/>
        </w:rPr>
      </w:pPr>
    </w:p>
    <w:p w:rsidR="00987A2E" w:rsidRDefault="00987A2E" w:rsidP="00987A2E">
      <w:pPr>
        <w:spacing w:line="540" w:lineRule="exact"/>
        <w:jc w:val="center"/>
        <w:rPr>
          <w:rFonts w:eastAsia="仿宋_GB2312" w:hAnsi="宋体"/>
          <w:kern w:val="0"/>
          <w:sz w:val="30"/>
          <w:szCs w:val="30"/>
        </w:rPr>
      </w:pPr>
    </w:p>
    <w:p w:rsidR="00987A2E" w:rsidRDefault="00987A2E" w:rsidP="0025757D">
      <w:pPr>
        <w:spacing w:line="540" w:lineRule="exact"/>
        <w:rPr>
          <w:rFonts w:eastAsia="仿宋_GB2312" w:hAnsi="宋体"/>
          <w:kern w:val="0"/>
          <w:sz w:val="30"/>
          <w:szCs w:val="30"/>
        </w:rPr>
      </w:pPr>
    </w:p>
    <w:p w:rsidR="00987A2E" w:rsidRDefault="00987A2E" w:rsidP="00987A2E">
      <w:pPr>
        <w:spacing w:line="540" w:lineRule="exact"/>
        <w:rPr>
          <w:rFonts w:eastAsia="仿宋_GB2312" w:hAnsi="宋体"/>
          <w:kern w:val="0"/>
          <w:sz w:val="30"/>
          <w:szCs w:val="30"/>
        </w:rPr>
      </w:pPr>
    </w:p>
    <w:p w:rsidR="00987A2E" w:rsidRPr="00514193" w:rsidRDefault="00987A2E" w:rsidP="00987A2E">
      <w:pPr>
        <w:spacing w:line="700" w:lineRule="exact"/>
        <w:jc w:val="left"/>
        <w:rPr>
          <w:rFonts w:ascii="仿宋_GB2312"/>
          <w:kern w:val="0"/>
          <w:sz w:val="32"/>
          <w:szCs w:val="32"/>
          <w:lang w:bidi="en-US"/>
        </w:rPr>
      </w:pPr>
      <w:r w:rsidRPr="00D17F2E">
        <w:rPr>
          <w:rFonts w:eastAsia="仿宋_GB2312" w:hAnsi="宋体" w:cs="仿宋_GB2312" w:hint="eastAsia"/>
          <w:kern w:val="0"/>
          <w:sz w:val="36"/>
          <w:szCs w:val="36"/>
        </w:rPr>
        <w:t>项目名称：</w:t>
      </w:r>
      <w:r w:rsidRPr="00514193">
        <w:rPr>
          <w:rFonts w:ascii="仿宋_GB2312" w:hint="eastAsia"/>
          <w:kern w:val="0"/>
          <w:sz w:val="32"/>
          <w:szCs w:val="32"/>
          <w:lang w:bidi="en-US"/>
        </w:rPr>
        <w:t>为民办实事项目</w:t>
      </w:r>
    </w:p>
    <w:p w:rsidR="00987A2E" w:rsidRDefault="00987A2E" w:rsidP="00987A2E">
      <w:pPr>
        <w:spacing w:line="700" w:lineRule="exact"/>
        <w:jc w:val="left"/>
        <w:rPr>
          <w:rFonts w:eastAsia="仿宋_GB2312" w:hAnsi="宋体"/>
          <w:kern w:val="0"/>
          <w:sz w:val="36"/>
          <w:szCs w:val="36"/>
        </w:rPr>
      </w:pPr>
      <w:r w:rsidRPr="00D17F2E">
        <w:rPr>
          <w:rFonts w:eastAsia="仿宋_GB2312" w:hAnsi="宋体" w:cs="仿宋_GB2312" w:hint="eastAsia"/>
          <w:kern w:val="0"/>
          <w:sz w:val="36"/>
          <w:szCs w:val="36"/>
        </w:rPr>
        <w:t>实施单位</w:t>
      </w:r>
      <w:r>
        <w:rPr>
          <w:rFonts w:eastAsia="仿宋_GB2312" w:hAnsi="宋体" w:cs="仿宋_GB2312" w:hint="eastAsia"/>
          <w:kern w:val="0"/>
          <w:sz w:val="36"/>
          <w:szCs w:val="36"/>
        </w:rPr>
        <w:t>（公章）</w:t>
      </w:r>
      <w:r w:rsidRPr="00D17F2E">
        <w:rPr>
          <w:rFonts w:eastAsia="仿宋_GB2312" w:hAnsi="宋体" w:cs="仿宋_GB2312" w:hint="eastAsia"/>
          <w:kern w:val="0"/>
          <w:sz w:val="36"/>
          <w:szCs w:val="36"/>
        </w:rPr>
        <w:t>：</w:t>
      </w:r>
      <w:r w:rsidRPr="00644744">
        <w:rPr>
          <w:rFonts w:ascii="仿宋_GB2312" w:hint="eastAsia"/>
          <w:kern w:val="0"/>
          <w:sz w:val="32"/>
          <w:szCs w:val="32"/>
          <w:lang w:bidi="en-US"/>
        </w:rPr>
        <w:t>巴音郭楞蒙古自治州乡镇企业管理局</w:t>
      </w:r>
    </w:p>
    <w:p w:rsidR="00987A2E" w:rsidRPr="00D17F2E" w:rsidRDefault="00987A2E" w:rsidP="00810252">
      <w:pPr>
        <w:spacing w:line="700" w:lineRule="exact"/>
        <w:jc w:val="left"/>
        <w:rPr>
          <w:rFonts w:eastAsia="仿宋_GB2312" w:hAnsi="宋体"/>
          <w:kern w:val="0"/>
          <w:sz w:val="36"/>
          <w:szCs w:val="36"/>
        </w:rPr>
      </w:pPr>
      <w:r w:rsidRPr="00D17F2E">
        <w:rPr>
          <w:rFonts w:eastAsia="仿宋_GB2312" w:hAnsi="宋体" w:cs="仿宋_GB2312" w:hint="eastAsia"/>
          <w:kern w:val="0"/>
          <w:sz w:val="36"/>
          <w:szCs w:val="36"/>
        </w:rPr>
        <w:t>主管部门</w:t>
      </w:r>
      <w:r>
        <w:rPr>
          <w:rFonts w:eastAsia="仿宋_GB2312" w:hAnsi="宋体" w:cs="仿宋_GB2312" w:hint="eastAsia"/>
          <w:kern w:val="0"/>
          <w:sz w:val="36"/>
          <w:szCs w:val="36"/>
        </w:rPr>
        <w:t>（公章）</w:t>
      </w:r>
      <w:r w:rsidRPr="00D17F2E">
        <w:rPr>
          <w:rFonts w:eastAsia="仿宋_GB2312" w:hAnsi="宋体" w:cs="仿宋_GB2312" w:hint="eastAsia"/>
          <w:kern w:val="0"/>
          <w:sz w:val="36"/>
          <w:szCs w:val="36"/>
        </w:rPr>
        <w:t>：</w:t>
      </w:r>
      <w:r w:rsidRPr="00644744">
        <w:rPr>
          <w:rFonts w:ascii="仿宋_GB2312" w:hint="eastAsia"/>
          <w:kern w:val="0"/>
          <w:sz w:val="32"/>
          <w:szCs w:val="32"/>
          <w:lang w:bidi="en-US"/>
        </w:rPr>
        <w:t>巴音郭楞蒙古自治州乡镇企业管理局</w:t>
      </w:r>
    </w:p>
    <w:p w:rsidR="00987A2E" w:rsidRPr="00D17F2E" w:rsidRDefault="00987A2E" w:rsidP="00810252">
      <w:pPr>
        <w:spacing w:line="700" w:lineRule="exact"/>
        <w:jc w:val="left"/>
        <w:rPr>
          <w:rFonts w:eastAsia="仿宋_GB2312" w:hAnsi="宋体"/>
          <w:kern w:val="0"/>
          <w:sz w:val="36"/>
          <w:szCs w:val="36"/>
        </w:rPr>
      </w:pPr>
      <w:r w:rsidRPr="00D17F2E">
        <w:rPr>
          <w:rFonts w:eastAsia="仿宋_GB2312" w:hAnsi="宋体" w:cs="仿宋_GB2312" w:hint="eastAsia"/>
          <w:kern w:val="0"/>
          <w:sz w:val="36"/>
          <w:szCs w:val="36"/>
        </w:rPr>
        <w:t>项目负责人</w:t>
      </w:r>
      <w:r>
        <w:rPr>
          <w:rFonts w:eastAsia="仿宋_GB2312" w:hAnsi="宋体" w:cs="仿宋_GB2312" w:hint="eastAsia"/>
          <w:kern w:val="0"/>
          <w:sz w:val="36"/>
          <w:szCs w:val="36"/>
        </w:rPr>
        <w:t>（签章）</w:t>
      </w:r>
      <w:r w:rsidRPr="00D17F2E">
        <w:rPr>
          <w:rFonts w:eastAsia="仿宋_GB2312" w:hAnsi="宋体" w:cs="仿宋_GB2312" w:hint="eastAsia"/>
          <w:kern w:val="0"/>
          <w:sz w:val="36"/>
          <w:szCs w:val="36"/>
        </w:rPr>
        <w:t>：</w:t>
      </w:r>
      <w:r>
        <w:rPr>
          <w:rFonts w:eastAsia="仿宋_GB2312" w:hAnsi="宋体" w:cs="仿宋_GB2312" w:hint="eastAsia"/>
          <w:kern w:val="0"/>
          <w:sz w:val="36"/>
          <w:szCs w:val="36"/>
        </w:rPr>
        <w:t>肖振新</w:t>
      </w:r>
    </w:p>
    <w:p w:rsidR="00987A2E" w:rsidRPr="00D17F2E" w:rsidRDefault="00987A2E" w:rsidP="00810252">
      <w:pPr>
        <w:spacing w:line="700" w:lineRule="exact"/>
        <w:jc w:val="left"/>
        <w:rPr>
          <w:rFonts w:eastAsia="仿宋_GB2312" w:hAnsi="宋体"/>
          <w:kern w:val="0"/>
          <w:sz w:val="36"/>
          <w:szCs w:val="36"/>
        </w:rPr>
      </w:pPr>
      <w:r w:rsidRPr="0025757D">
        <w:rPr>
          <w:rFonts w:eastAsia="仿宋_GB2312" w:hAnsi="宋体" w:cs="仿宋_GB2312" w:hint="eastAsia"/>
          <w:kern w:val="0"/>
          <w:sz w:val="36"/>
          <w:szCs w:val="36"/>
        </w:rPr>
        <w:t>填报时间：</w:t>
      </w:r>
      <w:r w:rsidRPr="0025757D">
        <w:rPr>
          <w:rFonts w:eastAsia="仿宋_GB2312" w:hAnsi="宋体"/>
          <w:kern w:val="0"/>
          <w:sz w:val="36"/>
          <w:szCs w:val="36"/>
        </w:rPr>
        <w:t>2018</w:t>
      </w:r>
      <w:r w:rsidRPr="0025757D">
        <w:rPr>
          <w:rFonts w:eastAsia="仿宋_GB2312" w:hAnsi="宋体" w:cs="仿宋_GB2312" w:hint="eastAsia"/>
          <w:kern w:val="0"/>
          <w:sz w:val="36"/>
          <w:szCs w:val="36"/>
        </w:rPr>
        <w:t>年</w:t>
      </w:r>
      <w:r w:rsidR="0025757D">
        <w:rPr>
          <w:rFonts w:eastAsia="仿宋_GB2312" w:hAnsi="宋体" w:hint="eastAsia"/>
          <w:kern w:val="0"/>
          <w:sz w:val="36"/>
          <w:szCs w:val="36"/>
        </w:rPr>
        <w:t>1</w:t>
      </w:r>
      <w:r w:rsidRPr="0025757D">
        <w:rPr>
          <w:rFonts w:eastAsia="仿宋_GB2312" w:hAnsi="宋体" w:cs="仿宋_GB2312" w:hint="eastAsia"/>
          <w:kern w:val="0"/>
          <w:sz w:val="36"/>
          <w:szCs w:val="36"/>
        </w:rPr>
        <w:t>月</w:t>
      </w:r>
      <w:r w:rsidR="0025757D">
        <w:rPr>
          <w:rFonts w:eastAsia="仿宋_GB2312" w:hAnsi="宋体" w:cs="仿宋_GB2312" w:hint="eastAsia"/>
          <w:kern w:val="0"/>
          <w:sz w:val="36"/>
          <w:szCs w:val="36"/>
        </w:rPr>
        <w:t>30</w:t>
      </w:r>
      <w:r w:rsidRPr="0025757D">
        <w:rPr>
          <w:rFonts w:eastAsia="仿宋_GB2312" w:hAnsi="宋体" w:cs="仿宋_GB2312" w:hint="eastAsia"/>
          <w:kern w:val="0"/>
          <w:sz w:val="36"/>
          <w:szCs w:val="36"/>
        </w:rPr>
        <w:t>日</w:t>
      </w:r>
    </w:p>
    <w:p w:rsidR="00987A2E" w:rsidRDefault="00987A2E" w:rsidP="00987A2E">
      <w:pPr>
        <w:spacing w:line="540" w:lineRule="exact"/>
        <w:rPr>
          <w:rStyle w:val="a5"/>
          <w:rFonts w:ascii="黑体" w:eastAsia="黑体" w:hAnsi="黑体"/>
          <w:b w:val="0"/>
          <w:bCs w:val="0"/>
          <w:spacing w:val="-4"/>
          <w:sz w:val="32"/>
          <w:szCs w:val="32"/>
        </w:rPr>
      </w:pPr>
    </w:p>
    <w:p w:rsidR="00987A2E" w:rsidRPr="00D17F2E" w:rsidRDefault="00987A2E" w:rsidP="00987A2E">
      <w:pPr>
        <w:spacing w:line="540" w:lineRule="exact"/>
        <w:ind w:firstLine="640"/>
        <w:rPr>
          <w:rStyle w:val="a5"/>
          <w:rFonts w:ascii="黑体" w:eastAsia="黑体" w:hAnsi="黑体"/>
          <w:b w:val="0"/>
          <w:bCs w:val="0"/>
          <w:spacing w:val="-4"/>
          <w:sz w:val="32"/>
          <w:szCs w:val="32"/>
        </w:rPr>
      </w:pPr>
      <w:r w:rsidRPr="00D17F2E">
        <w:rPr>
          <w:rStyle w:val="a5"/>
          <w:rFonts w:ascii="黑体" w:eastAsia="黑体" w:hAnsi="黑体" w:cs="黑体" w:hint="eastAsia"/>
          <w:b w:val="0"/>
          <w:bCs w:val="0"/>
          <w:spacing w:val="-4"/>
          <w:sz w:val="32"/>
          <w:szCs w:val="32"/>
        </w:rPr>
        <w:t>一、项目概况</w:t>
      </w:r>
    </w:p>
    <w:p w:rsidR="00987A2E" w:rsidRDefault="00987A2E" w:rsidP="00987A2E">
      <w:pPr>
        <w:spacing w:line="540" w:lineRule="exact"/>
        <w:ind w:firstLine="567"/>
        <w:rPr>
          <w:rStyle w:val="a5"/>
          <w:rFonts w:ascii="楷体" w:eastAsia="楷体" w:hAnsi="楷体"/>
          <w:spacing w:val="-4"/>
          <w:sz w:val="32"/>
          <w:szCs w:val="32"/>
        </w:rPr>
      </w:pPr>
      <w:r w:rsidRPr="00D17F2E">
        <w:rPr>
          <w:rStyle w:val="a5"/>
          <w:rFonts w:ascii="楷体" w:eastAsia="楷体" w:hAnsi="楷体" w:cs="楷体" w:hint="eastAsia"/>
          <w:spacing w:val="-4"/>
          <w:sz w:val="32"/>
          <w:szCs w:val="32"/>
        </w:rPr>
        <w:t>（一）项目单位基本情况</w:t>
      </w:r>
    </w:p>
    <w:p w:rsidR="00987A2E" w:rsidRPr="00A039DA" w:rsidRDefault="00987A2E" w:rsidP="00987A2E">
      <w:pPr>
        <w:ind w:firstLineChars="200" w:firstLine="600"/>
        <w:jc w:val="left"/>
        <w:rPr>
          <w:rFonts w:eastAsia="仿宋_GB2312" w:hAnsi="宋体"/>
          <w:kern w:val="0"/>
          <w:sz w:val="36"/>
          <w:szCs w:val="36"/>
        </w:rPr>
      </w:pPr>
      <w:r w:rsidRPr="00AC40E3">
        <w:rPr>
          <w:rFonts w:ascii="宋体" w:hAnsi="宋体" w:hint="eastAsia"/>
          <w:sz w:val="30"/>
          <w:szCs w:val="30"/>
        </w:rPr>
        <w:t>巴州</w:t>
      </w:r>
      <w:r w:rsidRPr="00644744">
        <w:rPr>
          <w:rFonts w:ascii="仿宋_GB2312" w:hint="eastAsia"/>
          <w:kern w:val="0"/>
          <w:sz w:val="32"/>
          <w:szCs w:val="32"/>
          <w:lang w:bidi="en-US"/>
        </w:rPr>
        <w:t>乡镇企业管理局</w:t>
      </w:r>
      <w:r w:rsidRPr="00AC40E3">
        <w:rPr>
          <w:rFonts w:ascii="宋体" w:hAnsi="宋体" w:hint="eastAsia"/>
          <w:sz w:val="30"/>
          <w:szCs w:val="30"/>
        </w:rPr>
        <w:t>是巴州人民政府的职能部门之一。其主要工作职责是履行国家赋予的管理职能，正确贯彻执行国家的有关管理法律、法规和方针、政策，履行法定管理职能。</w:t>
      </w:r>
    </w:p>
    <w:p w:rsidR="00987A2E" w:rsidRPr="00AC40E3" w:rsidRDefault="00987A2E" w:rsidP="00987A2E">
      <w:pPr>
        <w:ind w:firstLineChars="200" w:firstLine="600"/>
        <w:rPr>
          <w:rFonts w:ascii="宋体" w:hAnsi="宋体"/>
          <w:sz w:val="30"/>
          <w:szCs w:val="30"/>
        </w:rPr>
      </w:pPr>
      <w:r w:rsidRPr="00AC40E3">
        <w:rPr>
          <w:rFonts w:ascii="宋体" w:hAnsi="宋体" w:hint="eastAsia"/>
          <w:sz w:val="30"/>
          <w:szCs w:val="30"/>
        </w:rPr>
        <w:t>指导有关乡镇企业、农业产业化、农产品加工业市场体系建设。指导巴州农业农产品品牌建设、农产品市场开拓和农产品外销平台建设。拟订休闲农业、观光农业发展规划并组织实施；承担乡镇企业项目管理；指导乡镇企业产业和产品结构调整、体制机制创新、集约发展和园区建设；参与、指导农村二、三产业发展工作。拟订自治州农业产业化经营、农产品加工业发展的政策、规划并组织实施；指导农业产品结构调整和农民专业合作组织的工作；负责农业产业化评价体系、农业产业化项目、农业品牌、农产品加工业项目、农产品加工业研发、创业基地建设等相关工作；组织农业产业化重点龙头企业评审、上报、认定和监测工作。</w:t>
      </w:r>
    </w:p>
    <w:p w:rsidR="00987A2E" w:rsidRPr="00A039DA" w:rsidRDefault="00ED6252" w:rsidP="00987A2E">
      <w:pPr>
        <w:ind w:firstLine="567"/>
        <w:rPr>
          <w:rFonts w:ascii="宋体" w:hAnsi="宋体"/>
          <w:b/>
          <w:bCs/>
          <w:sz w:val="30"/>
          <w:szCs w:val="30"/>
        </w:rPr>
      </w:pPr>
      <w:r>
        <w:rPr>
          <w:rFonts w:ascii="宋体" w:hAnsi="宋体" w:hint="eastAsia"/>
          <w:sz w:val="30"/>
          <w:szCs w:val="30"/>
        </w:rPr>
        <w:t xml:space="preserve">  </w:t>
      </w:r>
      <w:r w:rsidR="00987A2E" w:rsidRPr="00A039DA">
        <w:rPr>
          <w:rFonts w:ascii="宋体" w:hAnsi="宋体" w:hint="eastAsia"/>
          <w:sz w:val="30"/>
          <w:szCs w:val="30"/>
        </w:rPr>
        <w:t>为民办实事项目是根据巴政办发【2012】67号《关于印发巴音郭楞蒙古自治州农业局（乡镇企业局、农业产业化发展局、农产品加工局）主要职责内设机构和人员编制规定的通知》、和静县巴润哈尔莫墩镇阿尔孜格尔村十项重点工作任务细化措施方案等文件开展实施</w:t>
      </w:r>
    </w:p>
    <w:p w:rsidR="00987A2E" w:rsidRDefault="00987A2E" w:rsidP="009867BC">
      <w:pPr>
        <w:spacing w:line="540" w:lineRule="exact"/>
        <w:ind w:firstLineChars="181" w:firstLine="567"/>
        <w:rPr>
          <w:rStyle w:val="a5"/>
          <w:rFonts w:ascii="楷体" w:eastAsia="楷体" w:hAnsi="楷体"/>
          <w:spacing w:val="-4"/>
          <w:sz w:val="32"/>
          <w:szCs w:val="32"/>
        </w:rPr>
      </w:pPr>
      <w:r w:rsidRPr="00D17F2E">
        <w:rPr>
          <w:rStyle w:val="a5"/>
          <w:rFonts w:ascii="楷体" w:eastAsia="楷体" w:hAnsi="楷体" w:cs="楷体" w:hint="eastAsia"/>
          <w:spacing w:val="-4"/>
          <w:sz w:val="32"/>
          <w:szCs w:val="32"/>
        </w:rPr>
        <w:lastRenderedPageBreak/>
        <w:t>（二）项目预算绩效目标</w:t>
      </w:r>
      <w:r>
        <w:rPr>
          <w:rStyle w:val="a5"/>
          <w:rFonts w:ascii="楷体" w:eastAsia="楷体" w:hAnsi="楷体" w:cs="楷体" w:hint="eastAsia"/>
          <w:spacing w:val="-4"/>
          <w:sz w:val="32"/>
          <w:szCs w:val="32"/>
        </w:rPr>
        <w:t>设定情况</w:t>
      </w:r>
    </w:p>
    <w:p w:rsidR="0025757D" w:rsidRPr="0025757D" w:rsidRDefault="00987A2E" w:rsidP="0025757D">
      <w:pPr>
        <w:spacing w:line="500" w:lineRule="exact"/>
        <w:ind w:firstLine="560"/>
        <w:rPr>
          <w:rStyle w:val="a5"/>
          <w:rFonts w:ascii="宋体" w:hAnsi="宋体"/>
          <w:b w:val="0"/>
          <w:bCs w:val="0"/>
          <w:sz w:val="30"/>
          <w:szCs w:val="30"/>
        </w:rPr>
      </w:pPr>
      <w:r w:rsidRPr="00987A2E">
        <w:rPr>
          <w:rFonts w:ascii="宋体" w:hAnsi="宋体" w:hint="eastAsia"/>
          <w:sz w:val="30"/>
          <w:szCs w:val="30"/>
        </w:rPr>
        <w:t>年度绩效目标是加强工作力度，</w:t>
      </w:r>
      <w:r>
        <w:rPr>
          <w:rFonts w:ascii="宋体" w:hAnsi="宋体" w:hint="eastAsia"/>
          <w:sz w:val="30"/>
          <w:szCs w:val="30"/>
        </w:rPr>
        <w:t>计划6月</w:t>
      </w:r>
      <w:r w:rsidRPr="00987A2E">
        <w:rPr>
          <w:rFonts w:ascii="宋体" w:hAnsi="宋体" w:hint="eastAsia"/>
          <w:sz w:val="30"/>
          <w:szCs w:val="30"/>
        </w:rPr>
        <w:t>配齐配全</w:t>
      </w:r>
      <w:r>
        <w:rPr>
          <w:rFonts w:ascii="宋体" w:hAnsi="宋体" w:hint="eastAsia"/>
          <w:sz w:val="30"/>
          <w:szCs w:val="30"/>
        </w:rPr>
        <w:t>村</w:t>
      </w:r>
      <w:r w:rsidR="00ED6252">
        <w:rPr>
          <w:rFonts w:ascii="宋体" w:hAnsi="宋体" w:hint="eastAsia"/>
          <w:sz w:val="30"/>
          <w:szCs w:val="30"/>
        </w:rPr>
        <w:t>办公设备</w:t>
      </w:r>
      <w:r w:rsidRPr="00987A2E">
        <w:rPr>
          <w:rFonts w:ascii="宋体" w:hAnsi="宋体" w:hint="eastAsia"/>
          <w:sz w:val="30"/>
          <w:szCs w:val="30"/>
        </w:rPr>
        <w:t>，做好宣传工作，</w:t>
      </w:r>
      <w:r>
        <w:rPr>
          <w:rFonts w:ascii="宋体" w:hAnsi="宋体" w:hint="eastAsia"/>
          <w:sz w:val="30"/>
          <w:szCs w:val="30"/>
        </w:rPr>
        <w:t>计划10月</w:t>
      </w:r>
      <w:r w:rsidRPr="00987A2E">
        <w:rPr>
          <w:rFonts w:ascii="宋体" w:hAnsi="宋体" w:hint="eastAsia"/>
          <w:sz w:val="30"/>
          <w:szCs w:val="30"/>
        </w:rPr>
        <w:t>配好</w:t>
      </w:r>
      <w:r>
        <w:rPr>
          <w:rFonts w:ascii="宋体" w:hAnsi="宋体" w:hint="eastAsia"/>
          <w:sz w:val="30"/>
          <w:szCs w:val="30"/>
        </w:rPr>
        <w:t>村里</w:t>
      </w:r>
      <w:r w:rsidRPr="00987A2E">
        <w:rPr>
          <w:rFonts w:ascii="宋体" w:hAnsi="宋体" w:hint="eastAsia"/>
          <w:sz w:val="30"/>
          <w:szCs w:val="30"/>
        </w:rPr>
        <w:t>公共广播设备。</w:t>
      </w:r>
    </w:p>
    <w:p w:rsidR="00987A2E" w:rsidRPr="00D17F2E" w:rsidRDefault="00987A2E" w:rsidP="00987A2E">
      <w:pPr>
        <w:spacing w:line="540" w:lineRule="exact"/>
        <w:ind w:firstLine="640"/>
        <w:rPr>
          <w:rStyle w:val="a5"/>
          <w:rFonts w:ascii="黑体" w:eastAsia="黑体" w:hAnsi="黑体"/>
          <w:b w:val="0"/>
          <w:bCs w:val="0"/>
          <w:spacing w:val="-4"/>
          <w:sz w:val="32"/>
          <w:szCs w:val="32"/>
        </w:rPr>
      </w:pPr>
      <w:r w:rsidRPr="00D17F2E">
        <w:rPr>
          <w:rStyle w:val="a5"/>
          <w:rFonts w:ascii="黑体" w:eastAsia="黑体" w:hAnsi="黑体" w:cs="黑体" w:hint="eastAsia"/>
          <w:b w:val="0"/>
          <w:bCs w:val="0"/>
          <w:spacing w:val="-4"/>
          <w:sz w:val="32"/>
          <w:szCs w:val="32"/>
        </w:rPr>
        <w:t>二、项目资金使用及管理情况</w:t>
      </w:r>
    </w:p>
    <w:tbl>
      <w:tblPr>
        <w:tblpPr w:leftFromText="180" w:rightFromText="180" w:vertAnchor="text" w:horzAnchor="margin" w:tblpY="999"/>
        <w:tblW w:w="13892" w:type="dxa"/>
        <w:tblLayout w:type="fixed"/>
        <w:tblCellMar>
          <w:left w:w="30" w:type="dxa"/>
          <w:right w:w="30" w:type="dxa"/>
        </w:tblCellMar>
        <w:tblLook w:val="00A0"/>
      </w:tblPr>
      <w:tblGrid>
        <w:gridCol w:w="1701"/>
        <w:gridCol w:w="1134"/>
        <w:gridCol w:w="1134"/>
        <w:gridCol w:w="992"/>
        <w:gridCol w:w="993"/>
        <w:gridCol w:w="992"/>
        <w:gridCol w:w="850"/>
        <w:gridCol w:w="1134"/>
        <w:gridCol w:w="993"/>
        <w:gridCol w:w="1417"/>
        <w:gridCol w:w="1276"/>
        <w:gridCol w:w="1276"/>
      </w:tblGrid>
      <w:tr w:rsidR="0025757D" w:rsidTr="0025757D">
        <w:trPr>
          <w:trHeight w:val="359"/>
        </w:trPr>
        <w:tc>
          <w:tcPr>
            <w:tcW w:w="1701" w:type="dxa"/>
            <w:vMerge w:val="restart"/>
            <w:tcBorders>
              <w:top w:val="single" w:sz="4" w:space="0" w:color="auto"/>
              <w:left w:val="single" w:sz="4" w:space="0" w:color="auto"/>
              <w:bottom w:val="single" w:sz="4" w:space="0" w:color="auto"/>
              <w:right w:val="single" w:sz="4" w:space="0" w:color="auto"/>
            </w:tcBorders>
            <w:shd w:val="clear" w:color="auto" w:fill="95B3D7"/>
          </w:tcPr>
          <w:p w:rsidR="0025757D" w:rsidRDefault="0025757D" w:rsidP="0025757D">
            <w:pPr>
              <w:widowControl/>
              <w:jc w:val="center"/>
              <w:rPr>
                <w:rFonts w:ascii="仿宋_GB2312"/>
                <w:b/>
                <w:bCs/>
                <w:kern w:val="0"/>
                <w:sz w:val="24"/>
                <w:szCs w:val="24"/>
              </w:rPr>
            </w:pPr>
            <w:r>
              <w:rPr>
                <w:rFonts w:ascii="仿宋_GB2312" w:cs="宋体" w:hint="eastAsia"/>
                <w:b/>
                <w:bCs/>
                <w:kern w:val="0"/>
                <w:sz w:val="24"/>
                <w:szCs w:val="24"/>
              </w:rPr>
              <w:t>项目</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95B3D7"/>
          </w:tcPr>
          <w:p w:rsidR="0025757D" w:rsidRDefault="0025757D" w:rsidP="0025757D">
            <w:pPr>
              <w:widowControl/>
              <w:jc w:val="center"/>
              <w:rPr>
                <w:rFonts w:ascii="仿宋_GB2312"/>
                <w:b/>
                <w:bCs/>
                <w:kern w:val="0"/>
                <w:sz w:val="24"/>
                <w:szCs w:val="24"/>
              </w:rPr>
            </w:pPr>
            <w:r>
              <w:rPr>
                <w:rFonts w:cs="宋体" w:hint="eastAsia"/>
                <w:b/>
                <w:bCs/>
                <w:kern w:val="0"/>
              </w:rPr>
              <w:t>行次</w:t>
            </w:r>
          </w:p>
        </w:tc>
        <w:tc>
          <w:tcPr>
            <w:tcW w:w="1134" w:type="dxa"/>
            <w:vMerge w:val="restart"/>
            <w:tcBorders>
              <w:top w:val="single" w:sz="6" w:space="0" w:color="000000"/>
              <w:left w:val="single" w:sz="4" w:space="0" w:color="auto"/>
              <w:right w:val="single" w:sz="4" w:space="0" w:color="auto"/>
            </w:tcBorders>
            <w:shd w:val="clear" w:color="auto" w:fill="95B3D7"/>
          </w:tcPr>
          <w:p w:rsidR="0025757D" w:rsidRDefault="0025757D" w:rsidP="0025757D">
            <w:pPr>
              <w:ind w:firstLineChars="180" w:firstLine="434"/>
              <w:rPr>
                <w:rFonts w:ascii="仿宋_GB2312"/>
                <w:b/>
                <w:bCs/>
                <w:kern w:val="0"/>
                <w:sz w:val="24"/>
                <w:szCs w:val="24"/>
              </w:rPr>
            </w:pPr>
            <w:r>
              <w:rPr>
                <w:rFonts w:ascii="仿宋_GB2312" w:cs="宋体" w:hint="eastAsia"/>
                <w:b/>
                <w:bCs/>
                <w:kern w:val="0"/>
                <w:sz w:val="24"/>
                <w:szCs w:val="24"/>
              </w:rPr>
              <w:t>合计</w:t>
            </w:r>
          </w:p>
        </w:tc>
        <w:tc>
          <w:tcPr>
            <w:tcW w:w="4961" w:type="dxa"/>
            <w:gridSpan w:val="5"/>
            <w:tcBorders>
              <w:top w:val="single" w:sz="6" w:space="0" w:color="000000"/>
              <w:left w:val="single" w:sz="4" w:space="0" w:color="auto"/>
              <w:bottom w:val="single" w:sz="6" w:space="0" w:color="000000"/>
              <w:right w:val="single" w:sz="4" w:space="0" w:color="auto"/>
            </w:tcBorders>
            <w:shd w:val="clear" w:color="auto" w:fill="95B3D7"/>
          </w:tcPr>
          <w:p w:rsidR="0025757D" w:rsidRDefault="0025757D" w:rsidP="0025757D">
            <w:pPr>
              <w:widowControl/>
              <w:jc w:val="center"/>
              <w:rPr>
                <w:rFonts w:ascii="仿宋_GB2312"/>
                <w:b/>
                <w:bCs/>
                <w:kern w:val="0"/>
                <w:sz w:val="24"/>
                <w:szCs w:val="24"/>
              </w:rPr>
            </w:pPr>
            <w:r>
              <w:rPr>
                <w:rFonts w:cs="宋体" w:hint="eastAsia"/>
                <w:b/>
                <w:bCs/>
                <w:kern w:val="0"/>
              </w:rPr>
              <w:t>财政资金</w:t>
            </w:r>
          </w:p>
        </w:tc>
        <w:tc>
          <w:tcPr>
            <w:tcW w:w="4962" w:type="dxa"/>
            <w:gridSpan w:val="4"/>
            <w:tcBorders>
              <w:top w:val="single" w:sz="6" w:space="0" w:color="000000"/>
              <w:left w:val="single" w:sz="4" w:space="0" w:color="auto"/>
              <w:bottom w:val="single" w:sz="6" w:space="0" w:color="000000"/>
              <w:right w:val="single" w:sz="4" w:space="0" w:color="auto"/>
            </w:tcBorders>
            <w:shd w:val="clear" w:color="auto" w:fill="95B3D7"/>
          </w:tcPr>
          <w:p w:rsidR="0025757D" w:rsidRDefault="0025757D" w:rsidP="0025757D">
            <w:pPr>
              <w:widowControl/>
              <w:jc w:val="center"/>
              <w:rPr>
                <w:rFonts w:ascii="仿宋_GB2312"/>
                <w:b/>
                <w:bCs/>
                <w:kern w:val="0"/>
                <w:sz w:val="24"/>
                <w:szCs w:val="24"/>
              </w:rPr>
            </w:pPr>
            <w:r>
              <w:rPr>
                <w:rFonts w:cs="宋体" w:hint="eastAsia"/>
                <w:b/>
                <w:bCs/>
                <w:kern w:val="0"/>
              </w:rPr>
              <w:t>其他资金</w:t>
            </w:r>
          </w:p>
        </w:tc>
      </w:tr>
      <w:tr w:rsidR="0025757D" w:rsidTr="0025757D">
        <w:trPr>
          <w:trHeight w:val="267"/>
        </w:trPr>
        <w:tc>
          <w:tcPr>
            <w:tcW w:w="1701" w:type="dxa"/>
            <w:vMerge/>
            <w:tcBorders>
              <w:top w:val="single" w:sz="4" w:space="0" w:color="auto"/>
              <w:left w:val="single" w:sz="4" w:space="0" w:color="auto"/>
              <w:bottom w:val="single" w:sz="4" w:space="0" w:color="auto"/>
              <w:right w:val="single" w:sz="4" w:space="0" w:color="auto"/>
            </w:tcBorders>
            <w:shd w:val="solid" w:color="FFFFFF" w:fill="auto"/>
          </w:tcPr>
          <w:p w:rsidR="0025757D" w:rsidRDefault="0025757D" w:rsidP="0025757D">
            <w:pPr>
              <w:widowControl/>
              <w:jc w:val="center"/>
              <w:rPr>
                <w:rFonts w:ascii="仿宋_GB2312"/>
                <w:b/>
                <w:bCs/>
                <w:kern w:val="0"/>
                <w:sz w:val="24"/>
                <w:szCs w:val="24"/>
              </w:rPr>
            </w:pPr>
          </w:p>
        </w:tc>
        <w:tc>
          <w:tcPr>
            <w:tcW w:w="1134" w:type="dxa"/>
            <w:vMerge/>
            <w:tcBorders>
              <w:top w:val="single" w:sz="4" w:space="0" w:color="auto"/>
              <w:left w:val="single" w:sz="4" w:space="0" w:color="auto"/>
              <w:bottom w:val="single" w:sz="4" w:space="0" w:color="auto"/>
              <w:right w:val="single" w:sz="4" w:space="0" w:color="auto"/>
            </w:tcBorders>
            <w:shd w:val="clear" w:color="auto" w:fill="95B3D7"/>
          </w:tcPr>
          <w:p w:rsidR="0025757D" w:rsidRDefault="0025757D" w:rsidP="0025757D">
            <w:pPr>
              <w:widowControl/>
              <w:jc w:val="center"/>
              <w:rPr>
                <w:rFonts w:ascii="仿宋_GB2312"/>
                <w:b/>
                <w:bCs/>
                <w:kern w:val="0"/>
                <w:sz w:val="24"/>
                <w:szCs w:val="24"/>
              </w:rPr>
            </w:pPr>
          </w:p>
        </w:tc>
        <w:tc>
          <w:tcPr>
            <w:tcW w:w="1134" w:type="dxa"/>
            <w:vMerge/>
            <w:tcBorders>
              <w:left w:val="single" w:sz="4" w:space="0" w:color="auto"/>
              <w:bottom w:val="single" w:sz="6" w:space="0" w:color="000000"/>
              <w:right w:val="single" w:sz="4" w:space="0" w:color="auto"/>
            </w:tcBorders>
            <w:shd w:val="clear" w:color="auto" w:fill="95B3D7"/>
          </w:tcPr>
          <w:p w:rsidR="0025757D" w:rsidRDefault="0025757D" w:rsidP="0025757D">
            <w:pPr>
              <w:widowControl/>
              <w:jc w:val="center"/>
              <w:rPr>
                <w:rFonts w:ascii="仿宋_GB2312"/>
                <w:b/>
                <w:bCs/>
                <w:kern w:val="0"/>
                <w:sz w:val="24"/>
                <w:szCs w:val="24"/>
              </w:rPr>
            </w:pPr>
          </w:p>
        </w:tc>
        <w:tc>
          <w:tcPr>
            <w:tcW w:w="992" w:type="dxa"/>
            <w:tcBorders>
              <w:top w:val="single" w:sz="6" w:space="0" w:color="000000"/>
              <w:left w:val="single" w:sz="4" w:space="0" w:color="auto"/>
              <w:bottom w:val="single" w:sz="6" w:space="0" w:color="000000"/>
              <w:right w:val="single" w:sz="6" w:space="0" w:color="000000"/>
            </w:tcBorders>
            <w:shd w:val="clear" w:color="auto" w:fill="95B3D7"/>
          </w:tcPr>
          <w:p w:rsidR="0025757D" w:rsidRDefault="0025757D" w:rsidP="0025757D">
            <w:pPr>
              <w:widowControl/>
              <w:jc w:val="center"/>
              <w:rPr>
                <w:rFonts w:ascii="仿宋_GB2312"/>
                <w:b/>
                <w:bCs/>
                <w:kern w:val="0"/>
                <w:sz w:val="24"/>
                <w:szCs w:val="24"/>
              </w:rPr>
            </w:pPr>
            <w:r>
              <w:rPr>
                <w:rFonts w:cs="宋体" w:hint="eastAsia"/>
                <w:b/>
                <w:bCs/>
                <w:kern w:val="0"/>
              </w:rPr>
              <w:t>小计</w:t>
            </w:r>
          </w:p>
        </w:tc>
        <w:tc>
          <w:tcPr>
            <w:tcW w:w="993" w:type="dxa"/>
            <w:tcBorders>
              <w:top w:val="single" w:sz="6" w:space="0" w:color="000000"/>
              <w:left w:val="single" w:sz="6" w:space="0" w:color="000000"/>
              <w:bottom w:val="single" w:sz="6" w:space="0" w:color="000000"/>
              <w:right w:val="single" w:sz="6" w:space="0" w:color="000000"/>
            </w:tcBorders>
            <w:shd w:val="clear" w:color="auto" w:fill="95B3D7"/>
          </w:tcPr>
          <w:p w:rsidR="0025757D" w:rsidRDefault="0025757D" w:rsidP="0025757D">
            <w:pPr>
              <w:widowControl/>
              <w:jc w:val="center"/>
              <w:rPr>
                <w:rFonts w:ascii="仿宋_GB2312"/>
                <w:b/>
                <w:bCs/>
                <w:kern w:val="0"/>
                <w:sz w:val="24"/>
                <w:szCs w:val="24"/>
              </w:rPr>
            </w:pPr>
            <w:r>
              <w:rPr>
                <w:rFonts w:cs="宋体" w:hint="eastAsia"/>
                <w:b/>
                <w:bCs/>
                <w:kern w:val="0"/>
              </w:rPr>
              <w:t>中央级</w:t>
            </w:r>
          </w:p>
        </w:tc>
        <w:tc>
          <w:tcPr>
            <w:tcW w:w="992" w:type="dxa"/>
            <w:tcBorders>
              <w:top w:val="single" w:sz="6" w:space="0" w:color="000000"/>
              <w:left w:val="single" w:sz="6" w:space="0" w:color="000000"/>
              <w:bottom w:val="single" w:sz="6" w:space="0" w:color="000000"/>
              <w:right w:val="single" w:sz="6" w:space="0" w:color="000000"/>
            </w:tcBorders>
            <w:shd w:val="clear" w:color="auto" w:fill="95B3D7"/>
          </w:tcPr>
          <w:p w:rsidR="0025757D" w:rsidRDefault="0025757D" w:rsidP="0025757D">
            <w:pPr>
              <w:widowControl/>
              <w:jc w:val="center"/>
              <w:rPr>
                <w:rFonts w:ascii="仿宋_GB2312"/>
                <w:b/>
                <w:bCs/>
                <w:kern w:val="0"/>
                <w:sz w:val="24"/>
                <w:szCs w:val="24"/>
              </w:rPr>
            </w:pPr>
            <w:r>
              <w:rPr>
                <w:rFonts w:cs="宋体" w:hint="eastAsia"/>
                <w:b/>
                <w:bCs/>
                <w:kern w:val="0"/>
              </w:rPr>
              <w:t>市级</w:t>
            </w:r>
          </w:p>
        </w:tc>
        <w:tc>
          <w:tcPr>
            <w:tcW w:w="850" w:type="dxa"/>
            <w:tcBorders>
              <w:top w:val="single" w:sz="6" w:space="0" w:color="000000"/>
              <w:left w:val="single" w:sz="6" w:space="0" w:color="000000"/>
              <w:bottom w:val="single" w:sz="6" w:space="0" w:color="000000"/>
              <w:right w:val="single" w:sz="6" w:space="0" w:color="000000"/>
            </w:tcBorders>
            <w:shd w:val="clear" w:color="auto" w:fill="95B3D7"/>
          </w:tcPr>
          <w:p w:rsidR="0025757D" w:rsidRDefault="0025757D" w:rsidP="0025757D">
            <w:pPr>
              <w:widowControl/>
              <w:jc w:val="center"/>
              <w:rPr>
                <w:rFonts w:ascii="仿宋_GB2312"/>
                <w:b/>
                <w:bCs/>
                <w:kern w:val="0"/>
                <w:sz w:val="24"/>
                <w:szCs w:val="24"/>
              </w:rPr>
            </w:pPr>
            <w:r>
              <w:rPr>
                <w:rFonts w:cs="宋体" w:hint="eastAsia"/>
                <w:b/>
                <w:bCs/>
                <w:kern w:val="0"/>
              </w:rPr>
              <w:t>区县级</w:t>
            </w:r>
          </w:p>
        </w:tc>
        <w:tc>
          <w:tcPr>
            <w:tcW w:w="1134" w:type="dxa"/>
            <w:tcBorders>
              <w:top w:val="single" w:sz="6" w:space="0" w:color="000000"/>
              <w:left w:val="single" w:sz="6" w:space="0" w:color="000000"/>
              <w:bottom w:val="single" w:sz="6" w:space="0" w:color="000000"/>
              <w:right w:val="single" w:sz="6" w:space="0" w:color="000000"/>
            </w:tcBorders>
            <w:shd w:val="clear" w:color="auto" w:fill="95B3D7"/>
          </w:tcPr>
          <w:p w:rsidR="0025757D" w:rsidRDefault="0025757D" w:rsidP="0025757D">
            <w:pPr>
              <w:widowControl/>
              <w:jc w:val="center"/>
              <w:rPr>
                <w:rFonts w:ascii="仿宋_GB2312"/>
                <w:b/>
                <w:bCs/>
                <w:kern w:val="0"/>
                <w:sz w:val="24"/>
                <w:szCs w:val="24"/>
              </w:rPr>
            </w:pPr>
            <w:r>
              <w:rPr>
                <w:rFonts w:cs="宋体" w:hint="eastAsia"/>
                <w:b/>
                <w:bCs/>
                <w:kern w:val="0"/>
              </w:rPr>
              <w:t>乡镇级</w:t>
            </w:r>
          </w:p>
        </w:tc>
        <w:tc>
          <w:tcPr>
            <w:tcW w:w="993" w:type="dxa"/>
            <w:tcBorders>
              <w:top w:val="single" w:sz="6" w:space="0" w:color="000000"/>
              <w:left w:val="single" w:sz="6" w:space="0" w:color="000000"/>
              <w:bottom w:val="single" w:sz="6" w:space="0" w:color="000000"/>
              <w:right w:val="single" w:sz="6" w:space="0" w:color="000000"/>
            </w:tcBorders>
            <w:shd w:val="clear" w:color="auto" w:fill="95B3D7"/>
          </w:tcPr>
          <w:p w:rsidR="0025757D" w:rsidRDefault="0025757D" w:rsidP="0025757D">
            <w:pPr>
              <w:widowControl/>
              <w:jc w:val="center"/>
              <w:rPr>
                <w:rFonts w:ascii="仿宋_GB2312"/>
                <w:b/>
                <w:bCs/>
                <w:kern w:val="0"/>
                <w:sz w:val="24"/>
                <w:szCs w:val="24"/>
              </w:rPr>
            </w:pPr>
            <w:r>
              <w:rPr>
                <w:rFonts w:cs="宋体" w:hint="eastAsia"/>
                <w:b/>
                <w:bCs/>
                <w:color w:val="000000"/>
                <w:kern w:val="0"/>
              </w:rPr>
              <w:t>小计</w:t>
            </w:r>
          </w:p>
        </w:tc>
        <w:tc>
          <w:tcPr>
            <w:tcW w:w="1417" w:type="dxa"/>
            <w:tcBorders>
              <w:top w:val="single" w:sz="6" w:space="0" w:color="000000"/>
              <w:left w:val="single" w:sz="6" w:space="0" w:color="000000"/>
              <w:bottom w:val="single" w:sz="6" w:space="0" w:color="000000"/>
              <w:right w:val="single" w:sz="6" w:space="0" w:color="000000"/>
            </w:tcBorders>
            <w:shd w:val="clear" w:color="auto" w:fill="95B3D7"/>
          </w:tcPr>
          <w:p w:rsidR="0025757D" w:rsidRDefault="0025757D" w:rsidP="0025757D">
            <w:pPr>
              <w:widowControl/>
              <w:jc w:val="center"/>
              <w:rPr>
                <w:rFonts w:ascii="仿宋_GB2312"/>
                <w:b/>
                <w:bCs/>
                <w:kern w:val="0"/>
                <w:sz w:val="24"/>
                <w:szCs w:val="24"/>
              </w:rPr>
            </w:pPr>
            <w:r>
              <w:rPr>
                <w:rFonts w:cs="宋体" w:hint="eastAsia"/>
                <w:b/>
                <w:bCs/>
                <w:kern w:val="0"/>
              </w:rPr>
              <w:t>单位自筹</w:t>
            </w:r>
          </w:p>
        </w:tc>
        <w:tc>
          <w:tcPr>
            <w:tcW w:w="1276" w:type="dxa"/>
            <w:tcBorders>
              <w:top w:val="single" w:sz="6" w:space="0" w:color="000000"/>
              <w:left w:val="single" w:sz="6" w:space="0" w:color="000000"/>
              <w:bottom w:val="single" w:sz="6" w:space="0" w:color="000000"/>
              <w:right w:val="single" w:sz="6" w:space="0" w:color="000000"/>
            </w:tcBorders>
            <w:shd w:val="clear" w:color="auto" w:fill="95B3D7"/>
          </w:tcPr>
          <w:p w:rsidR="0025757D" w:rsidRDefault="0025757D" w:rsidP="0025757D">
            <w:pPr>
              <w:widowControl/>
              <w:jc w:val="center"/>
              <w:rPr>
                <w:rFonts w:ascii="仿宋_GB2312"/>
                <w:b/>
                <w:bCs/>
                <w:kern w:val="0"/>
                <w:sz w:val="24"/>
                <w:szCs w:val="24"/>
              </w:rPr>
            </w:pPr>
            <w:r>
              <w:rPr>
                <w:rFonts w:cs="宋体" w:hint="eastAsia"/>
                <w:b/>
                <w:bCs/>
                <w:kern w:val="0"/>
              </w:rPr>
              <w:t>银行贷款等</w:t>
            </w:r>
          </w:p>
        </w:tc>
        <w:tc>
          <w:tcPr>
            <w:tcW w:w="1276" w:type="dxa"/>
            <w:tcBorders>
              <w:top w:val="single" w:sz="6" w:space="0" w:color="000000"/>
              <w:left w:val="single" w:sz="6" w:space="0" w:color="000000"/>
              <w:bottom w:val="single" w:sz="6" w:space="0" w:color="000000"/>
              <w:right w:val="single" w:sz="6" w:space="0" w:color="000000"/>
            </w:tcBorders>
            <w:shd w:val="clear" w:color="auto" w:fill="95B3D7"/>
          </w:tcPr>
          <w:p w:rsidR="0025757D" w:rsidRDefault="0025757D" w:rsidP="0025757D">
            <w:pPr>
              <w:widowControl/>
              <w:jc w:val="center"/>
              <w:rPr>
                <w:rFonts w:ascii="仿宋_GB2312"/>
                <w:b/>
                <w:bCs/>
                <w:kern w:val="0"/>
                <w:sz w:val="24"/>
                <w:szCs w:val="24"/>
              </w:rPr>
            </w:pPr>
            <w:r>
              <w:rPr>
                <w:rFonts w:cs="宋体" w:hint="eastAsia"/>
                <w:b/>
                <w:bCs/>
                <w:kern w:val="0"/>
              </w:rPr>
              <w:t>社会资本</w:t>
            </w:r>
          </w:p>
        </w:tc>
      </w:tr>
      <w:tr w:rsidR="0025757D" w:rsidTr="0025757D">
        <w:trPr>
          <w:trHeight w:val="466"/>
        </w:trPr>
        <w:tc>
          <w:tcPr>
            <w:tcW w:w="1701" w:type="dxa"/>
            <w:tcBorders>
              <w:top w:val="single" w:sz="4" w:space="0" w:color="auto"/>
              <w:left w:val="single" w:sz="4" w:space="0" w:color="auto"/>
              <w:bottom w:val="single" w:sz="4" w:space="0" w:color="auto"/>
              <w:right w:val="single" w:sz="4" w:space="0" w:color="auto"/>
            </w:tcBorders>
          </w:tcPr>
          <w:p w:rsidR="0025757D" w:rsidRDefault="0025757D" w:rsidP="0025757D">
            <w:pPr>
              <w:autoSpaceDE w:val="0"/>
              <w:autoSpaceDN w:val="0"/>
              <w:jc w:val="center"/>
              <w:rPr>
                <w:rFonts w:ascii="宋体" w:hAnsi="Arial"/>
                <w:color w:val="000000"/>
                <w:kern w:val="0"/>
                <w:sz w:val="20"/>
                <w:szCs w:val="20"/>
              </w:rPr>
            </w:pPr>
            <w:r>
              <w:rPr>
                <w:rFonts w:ascii="宋体" w:hAnsi="Arial" w:cs="宋体" w:hint="eastAsia"/>
                <w:color w:val="000000"/>
                <w:kern w:val="0"/>
                <w:sz w:val="20"/>
                <w:szCs w:val="20"/>
              </w:rPr>
              <w:t>预算安排</w:t>
            </w:r>
          </w:p>
        </w:tc>
        <w:tc>
          <w:tcPr>
            <w:tcW w:w="1134" w:type="dxa"/>
            <w:tcBorders>
              <w:top w:val="single" w:sz="4" w:space="0" w:color="auto"/>
              <w:left w:val="single" w:sz="4" w:space="0" w:color="auto"/>
              <w:bottom w:val="single" w:sz="4" w:space="0" w:color="auto"/>
              <w:right w:val="single" w:sz="4" w:space="0" w:color="auto"/>
            </w:tcBorders>
          </w:tcPr>
          <w:p w:rsidR="0025757D" w:rsidRDefault="0025757D" w:rsidP="0025757D">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(1)</w:t>
            </w:r>
          </w:p>
        </w:tc>
        <w:tc>
          <w:tcPr>
            <w:tcW w:w="1134" w:type="dxa"/>
            <w:tcBorders>
              <w:top w:val="single" w:sz="6" w:space="0" w:color="000000"/>
              <w:left w:val="single" w:sz="4" w:space="0" w:color="auto"/>
              <w:bottom w:val="single" w:sz="6" w:space="0" w:color="000000"/>
              <w:right w:val="single" w:sz="6" w:space="0" w:color="000000"/>
            </w:tcBorders>
          </w:tcPr>
          <w:p w:rsidR="0025757D" w:rsidRDefault="0025757D" w:rsidP="0025757D">
            <w:pPr>
              <w:autoSpaceDE w:val="0"/>
              <w:autoSpaceDN w:val="0"/>
              <w:jc w:val="center"/>
              <w:rPr>
                <w:rFonts w:ascii="宋体" w:hAnsi="Arial"/>
                <w:color w:val="000000"/>
                <w:kern w:val="0"/>
                <w:sz w:val="20"/>
                <w:szCs w:val="20"/>
              </w:rPr>
            </w:pPr>
            <w:r>
              <w:rPr>
                <w:rFonts w:ascii="宋体" w:hAnsi="Arial" w:cs="宋体" w:hint="eastAsia"/>
                <w:color w:val="000000"/>
                <w:kern w:val="0"/>
                <w:sz w:val="20"/>
                <w:szCs w:val="20"/>
              </w:rPr>
              <w:t>20000</w:t>
            </w:r>
          </w:p>
        </w:tc>
        <w:tc>
          <w:tcPr>
            <w:tcW w:w="992" w:type="dxa"/>
            <w:tcBorders>
              <w:top w:val="single" w:sz="6" w:space="0" w:color="000000"/>
              <w:left w:val="single" w:sz="6" w:space="0" w:color="000000"/>
              <w:bottom w:val="single" w:sz="6" w:space="0" w:color="000000"/>
              <w:right w:val="single" w:sz="6" w:space="0" w:color="000000"/>
            </w:tcBorders>
          </w:tcPr>
          <w:p w:rsidR="0025757D" w:rsidRDefault="0025757D" w:rsidP="0025757D">
            <w:pPr>
              <w:autoSpaceDE w:val="0"/>
              <w:autoSpaceDN w:val="0"/>
              <w:jc w:val="center"/>
              <w:rPr>
                <w:rFonts w:ascii="宋体" w:hAnsi="Arial"/>
                <w:color w:val="000000"/>
                <w:kern w:val="0"/>
                <w:sz w:val="20"/>
                <w:szCs w:val="20"/>
              </w:rPr>
            </w:pPr>
            <w:r>
              <w:rPr>
                <w:rFonts w:ascii="宋体" w:hAnsi="Arial" w:cs="宋体" w:hint="eastAsia"/>
                <w:color w:val="000000"/>
                <w:kern w:val="0"/>
                <w:sz w:val="20"/>
                <w:szCs w:val="20"/>
              </w:rPr>
              <w:t>20000</w:t>
            </w:r>
          </w:p>
        </w:tc>
        <w:tc>
          <w:tcPr>
            <w:tcW w:w="993" w:type="dxa"/>
            <w:tcBorders>
              <w:top w:val="single" w:sz="6" w:space="0" w:color="000000"/>
              <w:left w:val="single" w:sz="6" w:space="0" w:color="000000"/>
              <w:bottom w:val="single" w:sz="6" w:space="0" w:color="000000"/>
              <w:right w:val="single" w:sz="6" w:space="0" w:color="000000"/>
            </w:tcBorders>
          </w:tcPr>
          <w:p w:rsidR="0025757D" w:rsidRDefault="0025757D" w:rsidP="0025757D">
            <w:pPr>
              <w:autoSpaceDE w:val="0"/>
              <w:autoSpaceDN w:val="0"/>
              <w:jc w:val="center"/>
              <w:rPr>
                <w:rFonts w:ascii="宋体" w:hAnsi="Arial"/>
                <w:color w:val="000000"/>
                <w:kern w:val="0"/>
                <w:sz w:val="20"/>
                <w:szCs w:val="20"/>
              </w:rPr>
            </w:pPr>
          </w:p>
        </w:tc>
        <w:tc>
          <w:tcPr>
            <w:tcW w:w="992" w:type="dxa"/>
            <w:tcBorders>
              <w:top w:val="single" w:sz="6" w:space="0" w:color="000000"/>
              <w:left w:val="single" w:sz="6" w:space="0" w:color="000000"/>
              <w:bottom w:val="single" w:sz="6" w:space="0" w:color="000000"/>
              <w:right w:val="single" w:sz="6" w:space="0" w:color="000000"/>
            </w:tcBorders>
          </w:tcPr>
          <w:p w:rsidR="0025757D" w:rsidRDefault="0025757D" w:rsidP="0025757D">
            <w:pPr>
              <w:autoSpaceDE w:val="0"/>
              <w:autoSpaceDN w:val="0"/>
              <w:jc w:val="center"/>
              <w:rPr>
                <w:rFonts w:ascii="宋体" w:hAnsi="Arial"/>
                <w:color w:val="000000"/>
                <w:kern w:val="0"/>
                <w:sz w:val="20"/>
                <w:szCs w:val="20"/>
              </w:rPr>
            </w:pPr>
            <w:r>
              <w:rPr>
                <w:rFonts w:ascii="宋体" w:hAnsi="Arial" w:cs="宋体" w:hint="eastAsia"/>
                <w:color w:val="000000"/>
                <w:kern w:val="0"/>
                <w:sz w:val="20"/>
                <w:szCs w:val="20"/>
              </w:rPr>
              <w:t>20000</w:t>
            </w:r>
          </w:p>
        </w:tc>
        <w:tc>
          <w:tcPr>
            <w:tcW w:w="850" w:type="dxa"/>
            <w:tcBorders>
              <w:top w:val="single" w:sz="6" w:space="0" w:color="000000"/>
              <w:left w:val="single" w:sz="6" w:space="0" w:color="000000"/>
              <w:bottom w:val="single" w:sz="6" w:space="0" w:color="000000"/>
              <w:right w:val="single" w:sz="6" w:space="0" w:color="000000"/>
            </w:tcBorders>
          </w:tcPr>
          <w:p w:rsidR="0025757D" w:rsidRDefault="0025757D" w:rsidP="0025757D">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1134" w:type="dxa"/>
            <w:tcBorders>
              <w:top w:val="single" w:sz="6" w:space="0" w:color="000000"/>
              <w:left w:val="single" w:sz="6" w:space="0" w:color="000000"/>
              <w:bottom w:val="single" w:sz="6" w:space="0" w:color="000000"/>
              <w:right w:val="single" w:sz="6" w:space="0" w:color="000000"/>
            </w:tcBorders>
          </w:tcPr>
          <w:p w:rsidR="0025757D" w:rsidRDefault="0025757D" w:rsidP="0025757D">
            <w:pPr>
              <w:autoSpaceDE w:val="0"/>
              <w:autoSpaceDN w:val="0"/>
              <w:jc w:val="center"/>
              <w:rPr>
                <w:rFonts w:ascii="宋体" w:hAnsi="Arial" w:cs="宋体"/>
                <w:color w:val="000000"/>
                <w:kern w:val="0"/>
                <w:sz w:val="20"/>
                <w:szCs w:val="20"/>
              </w:rPr>
            </w:pPr>
          </w:p>
        </w:tc>
        <w:tc>
          <w:tcPr>
            <w:tcW w:w="993" w:type="dxa"/>
            <w:tcBorders>
              <w:top w:val="single" w:sz="6" w:space="0" w:color="000000"/>
              <w:left w:val="single" w:sz="6" w:space="0" w:color="000000"/>
              <w:bottom w:val="single" w:sz="6" w:space="0" w:color="000000"/>
              <w:right w:val="single" w:sz="6" w:space="0" w:color="000000"/>
            </w:tcBorders>
          </w:tcPr>
          <w:p w:rsidR="0025757D" w:rsidRDefault="0025757D" w:rsidP="0025757D">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1417" w:type="dxa"/>
            <w:tcBorders>
              <w:top w:val="single" w:sz="6" w:space="0" w:color="000000"/>
              <w:left w:val="single" w:sz="6" w:space="0" w:color="000000"/>
              <w:bottom w:val="single" w:sz="6" w:space="0" w:color="000000"/>
              <w:right w:val="single" w:sz="6" w:space="0" w:color="000000"/>
            </w:tcBorders>
          </w:tcPr>
          <w:p w:rsidR="0025757D" w:rsidRDefault="0025757D" w:rsidP="0025757D">
            <w:pPr>
              <w:autoSpaceDE w:val="0"/>
              <w:autoSpaceDN w:val="0"/>
              <w:jc w:val="center"/>
              <w:rPr>
                <w:rFonts w:ascii="宋体" w:hAnsi="Arial" w:cs="宋体"/>
                <w:color w:val="000000"/>
                <w:kern w:val="0"/>
                <w:sz w:val="20"/>
                <w:szCs w:val="20"/>
              </w:rPr>
            </w:pPr>
          </w:p>
        </w:tc>
        <w:tc>
          <w:tcPr>
            <w:tcW w:w="1276" w:type="dxa"/>
            <w:tcBorders>
              <w:top w:val="single" w:sz="6" w:space="0" w:color="000000"/>
              <w:left w:val="single" w:sz="6" w:space="0" w:color="000000"/>
              <w:bottom w:val="single" w:sz="6" w:space="0" w:color="000000"/>
              <w:right w:val="single" w:sz="6" w:space="0" w:color="000000"/>
            </w:tcBorders>
          </w:tcPr>
          <w:p w:rsidR="0025757D" w:rsidRDefault="0025757D" w:rsidP="0025757D">
            <w:pPr>
              <w:autoSpaceDE w:val="0"/>
              <w:autoSpaceDN w:val="0"/>
              <w:jc w:val="center"/>
              <w:rPr>
                <w:rFonts w:ascii="宋体" w:hAnsi="Arial" w:cs="宋体"/>
                <w:color w:val="000000"/>
                <w:kern w:val="0"/>
                <w:sz w:val="20"/>
                <w:szCs w:val="20"/>
              </w:rPr>
            </w:pPr>
          </w:p>
        </w:tc>
        <w:tc>
          <w:tcPr>
            <w:tcW w:w="1276" w:type="dxa"/>
            <w:tcBorders>
              <w:top w:val="single" w:sz="6" w:space="0" w:color="000000"/>
              <w:left w:val="single" w:sz="6" w:space="0" w:color="000000"/>
              <w:bottom w:val="single" w:sz="6" w:space="0" w:color="000000"/>
              <w:right w:val="single" w:sz="6" w:space="0" w:color="000000"/>
            </w:tcBorders>
          </w:tcPr>
          <w:p w:rsidR="0025757D" w:rsidRDefault="0025757D" w:rsidP="0025757D">
            <w:pPr>
              <w:autoSpaceDE w:val="0"/>
              <w:autoSpaceDN w:val="0"/>
              <w:jc w:val="center"/>
              <w:rPr>
                <w:rFonts w:ascii="宋体" w:hAnsi="Arial" w:cs="宋体"/>
                <w:color w:val="000000"/>
                <w:kern w:val="0"/>
                <w:sz w:val="20"/>
                <w:szCs w:val="20"/>
              </w:rPr>
            </w:pPr>
          </w:p>
        </w:tc>
      </w:tr>
      <w:tr w:rsidR="0025757D" w:rsidTr="0025757D">
        <w:trPr>
          <w:trHeight w:val="466"/>
        </w:trPr>
        <w:tc>
          <w:tcPr>
            <w:tcW w:w="1701" w:type="dxa"/>
            <w:tcBorders>
              <w:top w:val="single" w:sz="4" w:space="0" w:color="auto"/>
              <w:left w:val="single" w:sz="4" w:space="0" w:color="auto"/>
              <w:bottom w:val="single" w:sz="4" w:space="0" w:color="auto"/>
              <w:right w:val="single" w:sz="4" w:space="0" w:color="auto"/>
            </w:tcBorders>
          </w:tcPr>
          <w:p w:rsidR="0025757D" w:rsidRDefault="0025757D" w:rsidP="0025757D">
            <w:pPr>
              <w:autoSpaceDE w:val="0"/>
              <w:autoSpaceDN w:val="0"/>
              <w:jc w:val="center"/>
              <w:rPr>
                <w:rFonts w:ascii="宋体" w:hAnsi="Arial"/>
                <w:color w:val="000000"/>
                <w:kern w:val="0"/>
                <w:sz w:val="20"/>
                <w:szCs w:val="20"/>
              </w:rPr>
            </w:pPr>
            <w:r>
              <w:rPr>
                <w:rFonts w:ascii="宋体" w:hAnsi="Arial" w:cs="宋体" w:hint="eastAsia"/>
                <w:color w:val="000000"/>
                <w:kern w:val="0"/>
                <w:sz w:val="20"/>
                <w:szCs w:val="20"/>
              </w:rPr>
              <w:t>项目实际投入</w:t>
            </w:r>
          </w:p>
        </w:tc>
        <w:tc>
          <w:tcPr>
            <w:tcW w:w="1134" w:type="dxa"/>
            <w:tcBorders>
              <w:top w:val="single" w:sz="4" w:space="0" w:color="auto"/>
              <w:left w:val="single" w:sz="4" w:space="0" w:color="auto"/>
              <w:bottom w:val="single" w:sz="4" w:space="0" w:color="auto"/>
              <w:right w:val="single" w:sz="4" w:space="0" w:color="auto"/>
            </w:tcBorders>
          </w:tcPr>
          <w:p w:rsidR="0025757D" w:rsidRDefault="0025757D" w:rsidP="0025757D">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(2)</w:t>
            </w:r>
          </w:p>
        </w:tc>
        <w:tc>
          <w:tcPr>
            <w:tcW w:w="1134" w:type="dxa"/>
            <w:tcBorders>
              <w:top w:val="single" w:sz="6" w:space="0" w:color="000000"/>
              <w:left w:val="single" w:sz="4" w:space="0" w:color="auto"/>
              <w:bottom w:val="single" w:sz="6" w:space="0" w:color="000000"/>
              <w:right w:val="single" w:sz="6" w:space="0" w:color="000000"/>
            </w:tcBorders>
          </w:tcPr>
          <w:p w:rsidR="0025757D" w:rsidRDefault="0025757D" w:rsidP="0025757D">
            <w:pPr>
              <w:autoSpaceDE w:val="0"/>
              <w:autoSpaceDN w:val="0"/>
              <w:jc w:val="center"/>
              <w:rPr>
                <w:rFonts w:ascii="宋体" w:hAnsi="Arial"/>
                <w:color w:val="000000"/>
                <w:kern w:val="0"/>
                <w:sz w:val="20"/>
                <w:szCs w:val="20"/>
              </w:rPr>
            </w:pPr>
            <w:r>
              <w:rPr>
                <w:rFonts w:ascii="宋体" w:hAnsi="Arial" w:cs="宋体" w:hint="eastAsia"/>
                <w:color w:val="000000"/>
                <w:kern w:val="0"/>
                <w:sz w:val="20"/>
                <w:szCs w:val="20"/>
              </w:rPr>
              <w:t>20000</w:t>
            </w:r>
          </w:p>
        </w:tc>
        <w:tc>
          <w:tcPr>
            <w:tcW w:w="992" w:type="dxa"/>
            <w:tcBorders>
              <w:top w:val="single" w:sz="6" w:space="0" w:color="000000"/>
              <w:left w:val="single" w:sz="6" w:space="0" w:color="000000"/>
              <w:bottom w:val="single" w:sz="6" w:space="0" w:color="000000"/>
              <w:right w:val="single" w:sz="6" w:space="0" w:color="000000"/>
            </w:tcBorders>
          </w:tcPr>
          <w:p w:rsidR="0025757D" w:rsidRDefault="0025757D" w:rsidP="0025757D">
            <w:pPr>
              <w:jc w:val="center"/>
            </w:pPr>
            <w:r>
              <w:rPr>
                <w:rFonts w:ascii="宋体" w:hAnsi="Arial" w:cs="宋体" w:hint="eastAsia"/>
                <w:color w:val="000000"/>
                <w:kern w:val="0"/>
                <w:sz w:val="20"/>
                <w:szCs w:val="20"/>
              </w:rPr>
              <w:t>20000</w:t>
            </w:r>
          </w:p>
        </w:tc>
        <w:tc>
          <w:tcPr>
            <w:tcW w:w="993" w:type="dxa"/>
            <w:tcBorders>
              <w:top w:val="single" w:sz="6" w:space="0" w:color="000000"/>
              <w:left w:val="single" w:sz="6" w:space="0" w:color="000000"/>
              <w:bottom w:val="single" w:sz="6" w:space="0" w:color="000000"/>
              <w:right w:val="single" w:sz="6" w:space="0" w:color="000000"/>
            </w:tcBorders>
          </w:tcPr>
          <w:p w:rsidR="0025757D" w:rsidRDefault="0025757D" w:rsidP="0025757D">
            <w:pPr>
              <w:autoSpaceDE w:val="0"/>
              <w:autoSpaceDN w:val="0"/>
              <w:jc w:val="center"/>
              <w:rPr>
                <w:rFonts w:ascii="宋体" w:hAnsi="Arial"/>
                <w:color w:val="000000"/>
                <w:kern w:val="0"/>
                <w:sz w:val="20"/>
                <w:szCs w:val="20"/>
              </w:rPr>
            </w:pPr>
          </w:p>
        </w:tc>
        <w:tc>
          <w:tcPr>
            <w:tcW w:w="992" w:type="dxa"/>
            <w:tcBorders>
              <w:top w:val="single" w:sz="6" w:space="0" w:color="000000"/>
              <w:left w:val="single" w:sz="6" w:space="0" w:color="000000"/>
              <w:bottom w:val="single" w:sz="6" w:space="0" w:color="000000"/>
              <w:right w:val="single" w:sz="6" w:space="0" w:color="000000"/>
            </w:tcBorders>
          </w:tcPr>
          <w:p w:rsidR="0025757D" w:rsidRDefault="0025757D" w:rsidP="0025757D">
            <w:pPr>
              <w:autoSpaceDE w:val="0"/>
              <w:autoSpaceDN w:val="0"/>
              <w:jc w:val="center"/>
              <w:rPr>
                <w:rFonts w:ascii="宋体" w:hAnsi="Arial"/>
                <w:color w:val="000000"/>
                <w:kern w:val="0"/>
                <w:sz w:val="20"/>
                <w:szCs w:val="20"/>
              </w:rPr>
            </w:pPr>
            <w:r>
              <w:rPr>
                <w:rFonts w:ascii="宋体" w:hAnsi="Arial" w:cs="宋体" w:hint="eastAsia"/>
                <w:color w:val="000000"/>
                <w:kern w:val="0"/>
                <w:sz w:val="20"/>
                <w:szCs w:val="20"/>
              </w:rPr>
              <w:t>20000</w:t>
            </w:r>
          </w:p>
        </w:tc>
        <w:tc>
          <w:tcPr>
            <w:tcW w:w="850" w:type="dxa"/>
            <w:tcBorders>
              <w:top w:val="single" w:sz="6" w:space="0" w:color="000000"/>
              <w:left w:val="single" w:sz="6" w:space="0" w:color="000000"/>
              <w:bottom w:val="single" w:sz="6" w:space="0" w:color="000000"/>
              <w:right w:val="single" w:sz="6" w:space="0" w:color="000000"/>
            </w:tcBorders>
          </w:tcPr>
          <w:p w:rsidR="0025757D" w:rsidRDefault="0025757D" w:rsidP="0025757D">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1134" w:type="dxa"/>
            <w:tcBorders>
              <w:top w:val="single" w:sz="6" w:space="0" w:color="000000"/>
              <w:left w:val="single" w:sz="6" w:space="0" w:color="000000"/>
              <w:bottom w:val="single" w:sz="6" w:space="0" w:color="000000"/>
              <w:right w:val="single" w:sz="6" w:space="0" w:color="000000"/>
            </w:tcBorders>
          </w:tcPr>
          <w:p w:rsidR="0025757D" w:rsidRDefault="0025757D" w:rsidP="0025757D">
            <w:pPr>
              <w:autoSpaceDE w:val="0"/>
              <w:autoSpaceDN w:val="0"/>
              <w:jc w:val="center"/>
              <w:rPr>
                <w:rFonts w:ascii="宋体" w:hAnsi="Arial" w:cs="宋体"/>
                <w:color w:val="000000"/>
                <w:kern w:val="0"/>
                <w:sz w:val="20"/>
                <w:szCs w:val="20"/>
              </w:rPr>
            </w:pPr>
          </w:p>
        </w:tc>
        <w:tc>
          <w:tcPr>
            <w:tcW w:w="993" w:type="dxa"/>
            <w:tcBorders>
              <w:top w:val="single" w:sz="6" w:space="0" w:color="000000"/>
              <w:left w:val="single" w:sz="6" w:space="0" w:color="000000"/>
              <w:bottom w:val="single" w:sz="6" w:space="0" w:color="000000"/>
              <w:right w:val="single" w:sz="6" w:space="0" w:color="000000"/>
            </w:tcBorders>
          </w:tcPr>
          <w:p w:rsidR="0025757D" w:rsidRDefault="0025757D" w:rsidP="0025757D">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1417" w:type="dxa"/>
            <w:tcBorders>
              <w:top w:val="single" w:sz="6" w:space="0" w:color="000000"/>
              <w:left w:val="single" w:sz="6" w:space="0" w:color="000000"/>
              <w:bottom w:val="single" w:sz="6" w:space="0" w:color="000000"/>
              <w:right w:val="single" w:sz="6" w:space="0" w:color="000000"/>
            </w:tcBorders>
          </w:tcPr>
          <w:p w:rsidR="0025757D" w:rsidRDefault="0025757D" w:rsidP="0025757D">
            <w:pPr>
              <w:autoSpaceDE w:val="0"/>
              <w:autoSpaceDN w:val="0"/>
              <w:jc w:val="center"/>
              <w:rPr>
                <w:rFonts w:ascii="宋体" w:hAnsi="Arial" w:cs="宋体"/>
                <w:color w:val="000000"/>
                <w:kern w:val="0"/>
                <w:sz w:val="20"/>
                <w:szCs w:val="20"/>
              </w:rPr>
            </w:pPr>
          </w:p>
        </w:tc>
        <w:tc>
          <w:tcPr>
            <w:tcW w:w="1276" w:type="dxa"/>
            <w:tcBorders>
              <w:top w:val="single" w:sz="6" w:space="0" w:color="000000"/>
              <w:left w:val="single" w:sz="6" w:space="0" w:color="000000"/>
              <w:bottom w:val="single" w:sz="6" w:space="0" w:color="000000"/>
              <w:right w:val="single" w:sz="6" w:space="0" w:color="000000"/>
            </w:tcBorders>
          </w:tcPr>
          <w:p w:rsidR="0025757D" w:rsidRDefault="0025757D" w:rsidP="0025757D">
            <w:pPr>
              <w:autoSpaceDE w:val="0"/>
              <w:autoSpaceDN w:val="0"/>
              <w:jc w:val="center"/>
              <w:rPr>
                <w:rFonts w:ascii="宋体" w:hAnsi="Arial" w:cs="宋体"/>
                <w:color w:val="000000"/>
                <w:kern w:val="0"/>
                <w:sz w:val="20"/>
                <w:szCs w:val="20"/>
              </w:rPr>
            </w:pPr>
          </w:p>
        </w:tc>
        <w:tc>
          <w:tcPr>
            <w:tcW w:w="1276" w:type="dxa"/>
            <w:tcBorders>
              <w:top w:val="single" w:sz="6" w:space="0" w:color="000000"/>
              <w:left w:val="single" w:sz="6" w:space="0" w:color="000000"/>
              <w:bottom w:val="single" w:sz="6" w:space="0" w:color="000000"/>
              <w:right w:val="single" w:sz="6" w:space="0" w:color="000000"/>
            </w:tcBorders>
          </w:tcPr>
          <w:p w:rsidR="0025757D" w:rsidRDefault="0025757D" w:rsidP="0025757D">
            <w:pPr>
              <w:autoSpaceDE w:val="0"/>
              <w:autoSpaceDN w:val="0"/>
              <w:jc w:val="center"/>
              <w:rPr>
                <w:rFonts w:ascii="宋体" w:hAnsi="Arial" w:cs="宋体"/>
                <w:color w:val="000000"/>
                <w:kern w:val="0"/>
                <w:sz w:val="20"/>
                <w:szCs w:val="20"/>
              </w:rPr>
            </w:pPr>
          </w:p>
        </w:tc>
      </w:tr>
      <w:tr w:rsidR="0025757D" w:rsidTr="0025757D">
        <w:trPr>
          <w:trHeight w:val="466"/>
        </w:trPr>
        <w:tc>
          <w:tcPr>
            <w:tcW w:w="1701" w:type="dxa"/>
            <w:tcBorders>
              <w:top w:val="single" w:sz="4" w:space="0" w:color="auto"/>
              <w:left w:val="single" w:sz="4" w:space="0" w:color="auto"/>
              <w:bottom w:val="single" w:sz="4" w:space="0" w:color="auto"/>
              <w:right w:val="single" w:sz="4" w:space="0" w:color="auto"/>
            </w:tcBorders>
          </w:tcPr>
          <w:p w:rsidR="0025757D" w:rsidRDefault="0025757D" w:rsidP="0025757D">
            <w:pPr>
              <w:autoSpaceDE w:val="0"/>
              <w:autoSpaceDN w:val="0"/>
              <w:jc w:val="center"/>
              <w:rPr>
                <w:rFonts w:ascii="宋体" w:hAnsi="Arial"/>
                <w:color w:val="000000"/>
                <w:kern w:val="0"/>
                <w:sz w:val="20"/>
                <w:szCs w:val="20"/>
              </w:rPr>
            </w:pPr>
            <w:r>
              <w:rPr>
                <w:rFonts w:ascii="宋体" w:hAnsi="Arial" w:cs="宋体" w:hint="eastAsia"/>
                <w:color w:val="000000"/>
                <w:kern w:val="0"/>
                <w:sz w:val="20"/>
                <w:szCs w:val="20"/>
              </w:rPr>
              <w:t>资金到位</w:t>
            </w:r>
          </w:p>
        </w:tc>
        <w:tc>
          <w:tcPr>
            <w:tcW w:w="1134" w:type="dxa"/>
            <w:tcBorders>
              <w:top w:val="single" w:sz="4" w:space="0" w:color="auto"/>
              <w:left w:val="single" w:sz="4" w:space="0" w:color="auto"/>
              <w:bottom w:val="single" w:sz="4" w:space="0" w:color="auto"/>
              <w:right w:val="single" w:sz="4" w:space="0" w:color="auto"/>
            </w:tcBorders>
          </w:tcPr>
          <w:p w:rsidR="0025757D" w:rsidRDefault="0025757D" w:rsidP="0025757D">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(3)</w:t>
            </w:r>
          </w:p>
        </w:tc>
        <w:tc>
          <w:tcPr>
            <w:tcW w:w="1134" w:type="dxa"/>
            <w:tcBorders>
              <w:top w:val="single" w:sz="6" w:space="0" w:color="000000"/>
              <w:left w:val="single" w:sz="4" w:space="0" w:color="auto"/>
              <w:bottom w:val="single" w:sz="6" w:space="0" w:color="000000"/>
              <w:right w:val="single" w:sz="6" w:space="0" w:color="000000"/>
            </w:tcBorders>
          </w:tcPr>
          <w:p w:rsidR="0025757D" w:rsidRDefault="0025757D" w:rsidP="0025757D">
            <w:pPr>
              <w:autoSpaceDE w:val="0"/>
              <w:autoSpaceDN w:val="0"/>
              <w:jc w:val="center"/>
              <w:rPr>
                <w:rFonts w:ascii="宋体" w:hAnsi="Arial"/>
                <w:color w:val="000000"/>
                <w:kern w:val="0"/>
                <w:sz w:val="20"/>
                <w:szCs w:val="20"/>
              </w:rPr>
            </w:pPr>
            <w:r>
              <w:rPr>
                <w:rFonts w:ascii="宋体" w:hAnsi="Arial" w:cs="宋体" w:hint="eastAsia"/>
                <w:color w:val="000000"/>
                <w:kern w:val="0"/>
                <w:sz w:val="20"/>
                <w:szCs w:val="20"/>
              </w:rPr>
              <w:t>20000</w:t>
            </w:r>
          </w:p>
        </w:tc>
        <w:tc>
          <w:tcPr>
            <w:tcW w:w="992" w:type="dxa"/>
            <w:tcBorders>
              <w:top w:val="single" w:sz="6" w:space="0" w:color="000000"/>
              <w:left w:val="single" w:sz="6" w:space="0" w:color="000000"/>
              <w:bottom w:val="single" w:sz="6" w:space="0" w:color="000000"/>
              <w:right w:val="single" w:sz="6" w:space="0" w:color="000000"/>
            </w:tcBorders>
          </w:tcPr>
          <w:p w:rsidR="0025757D" w:rsidRDefault="0025757D" w:rsidP="0025757D">
            <w:pPr>
              <w:jc w:val="center"/>
            </w:pPr>
            <w:r>
              <w:rPr>
                <w:rFonts w:ascii="宋体" w:hAnsi="Arial" w:cs="宋体" w:hint="eastAsia"/>
                <w:color w:val="000000"/>
                <w:kern w:val="0"/>
                <w:sz w:val="20"/>
                <w:szCs w:val="20"/>
              </w:rPr>
              <w:t>20000</w:t>
            </w:r>
          </w:p>
        </w:tc>
        <w:tc>
          <w:tcPr>
            <w:tcW w:w="993" w:type="dxa"/>
            <w:tcBorders>
              <w:top w:val="single" w:sz="6" w:space="0" w:color="000000"/>
              <w:left w:val="single" w:sz="6" w:space="0" w:color="000000"/>
              <w:bottom w:val="single" w:sz="6" w:space="0" w:color="000000"/>
              <w:right w:val="single" w:sz="6" w:space="0" w:color="000000"/>
            </w:tcBorders>
          </w:tcPr>
          <w:p w:rsidR="0025757D" w:rsidRDefault="0025757D" w:rsidP="0025757D">
            <w:pPr>
              <w:autoSpaceDE w:val="0"/>
              <w:autoSpaceDN w:val="0"/>
              <w:jc w:val="center"/>
              <w:rPr>
                <w:rFonts w:ascii="宋体" w:hAnsi="Arial"/>
                <w:color w:val="000000"/>
                <w:kern w:val="0"/>
                <w:sz w:val="20"/>
                <w:szCs w:val="20"/>
              </w:rPr>
            </w:pPr>
          </w:p>
        </w:tc>
        <w:tc>
          <w:tcPr>
            <w:tcW w:w="992" w:type="dxa"/>
            <w:tcBorders>
              <w:top w:val="single" w:sz="6" w:space="0" w:color="000000"/>
              <w:left w:val="single" w:sz="6" w:space="0" w:color="000000"/>
              <w:bottom w:val="single" w:sz="6" w:space="0" w:color="000000"/>
              <w:right w:val="single" w:sz="6" w:space="0" w:color="000000"/>
            </w:tcBorders>
          </w:tcPr>
          <w:p w:rsidR="0025757D" w:rsidRDefault="0025757D" w:rsidP="0025757D">
            <w:pPr>
              <w:autoSpaceDE w:val="0"/>
              <w:autoSpaceDN w:val="0"/>
              <w:jc w:val="center"/>
              <w:rPr>
                <w:rFonts w:ascii="宋体" w:hAnsi="Arial"/>
                <w:color w:val="000000"/>
                <w:kern w:val="0"/>
                <w:sz w:val="20"/>
                <w:szCs w:val="20"/>
              </w:rPr>
            </w:pPr>
            <w:r>
              <w:rPr>
                <w:rFonts w:ascii="宋体" w:hAnsi="Arial" w:cs="宋体" w:hint="eastAsia"/>
                <w:color w:val="000000"/>
                <w:kern w:val="0"/>
                <w:sz w:val="20"/>
                <w:szCs w:val="20"/>
              </w:rPr>
              <w:t>20000</w:t>
            </w:r>
          </w:p>
        </w:tc>
        <w:tc>
          <w:tcPr>
            <w:tcW w:w="850" w:type="dxa"/>
            <w:tcBorders>
              <w:top w:val="single" w:sz="6" w:space="0" w:color="000000"/>
              <w:left w:val="single" w:sz="6" w:space="0" w:color="000000"/>
              <w:bottom w:val="single" w:sz="6" w:space="0" w:color="000000"/>
              <w:right w:val="single" w:sz="6" w:space="0" w:color="000000"/>
            </w:tcBorders>
          </w:tcPr>
          <w:p w:rsidR="0025757D" w:rsidRDefault="0025757D" w:rsidP="0025757D">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1134" w:type="dxa"/>
            <w:tcBorders>
              <w:top w:val="single" w:sz="6" w:space="0" w:color="000000"/>
              <w:left w:val="single" w:sz="6" w:space="0" w:color="000000"/>
              <w:bottom w:val="single" w:sz="6" w:space="0" w:color="000000"/>
              <w:right w:val="single" w:sz="6" w:space="0" w:color="000000"/>
            </w:tcBorders>
          </w:tcPr>
          <w:p w:rsidR="0025757D" w:rsidRDefault="0025757D" w:rsidP="0025757D">
            <w:pPr>
              <w:autoSpaceDE w:val="0"/>
              <w:autoSpaceDN w:val="0"/>
              <w:jc w:val="center"/>
              <w:rPr>
                <w:rFonts w:ascii="宋体" w:hAnsi="Arial" w:cs="宋体"/>
                <w:color w:val="000000"/>
                <w:kern w:val="0"/>
                <w:sz w:val="20"/>
                <w:szCs w:val="20"/>
              </w:rPr>
            </w:pPr>
          </w:p>
        </w:tc>
        <w:tc>
          <w:tcPr>
            <w:tcW w:w="993" w:type="dxa"/>
            <w:tcBorders>
              <w:top w:val="single" w:sz="6" w:space="0" w:color="000000"/>
              <w:left w:val="single" w:sz="6" w:space="0" w:color="000000"/>
              <w:bottom w:val="single" w:sz="6" w:space="0" w:color="000000"/>
              <w:right w:val="single" w:sz="6" w:space="0" w:color="000000"/>
            </w:tcBorders>
          </w:tcPr>
          <w:p w:rsidR="0025757D" w:rsidRDefault="0025757D" w:rsidP="0025757D">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1417" w:type="dxa"/>
            <w:tcBorders>
              <w:top w:val="single" w:sz="6" w:space="0" w:color="000000"/>
              <w:left w:val="single" w:sz="6" w:space="0" w:color="000000"/>
              <w:bottom w:val="single" w:sz="6" w:space="0" w:color="000000"/>
              <w:right w:val="single" w:sz="6" w:space="0" w:color="000000"/>
            </w:tcBorders>
          </w:tcPr>
          <w:p w:rsidR="0025757D" w:rsidRDefault="0025757D" w:rsidP="0025757D">
            <w:pPr>
              <w:autoSpaceDE w:val="0"/>
              <w:autoSpaceDN w:val="0"/>
              <w:jc w:val="center"/>
              <w:rPr>
                <w:rFonts w:ascii="宋体" w:hAnsi="Arial" w:cs="宋体"/>
                <w:color w:val="000000"/>
                <w:kern w:val="0"/>
                <w:sz w:val="20"/>
                <w:szCs w:val="20"/>
              </w:rPr>
            </w:pPr>
          </w:p>
        </w:tc>
        <w:tc>
          <w:tcPr>
            <w:tcW w:w="1276" w:type="dxa"/>
            <w:tcBorders>
              <w:top w:val="single" w:sz="6" w:space="0" w:color="000000"/>
              <w:left w:val="single" w:sz="6" w:space="0" w:color="000000"/>
              <w:bottom w:val="single" w:sz="6" w:space="0" w:color="000000"/>
              <w:right w:val="single" w:sz="6" w:space="0" w:color="000000"/>
            </w:tcBorders>
          </w:tcPr>
          <w:p w:rsidR="0025757D" w:rsidRDefault="0025757D" w:rsidP="0025757D">
            <w:pPr>
              <w:autoSpaceDE w:val="0"/>
              <w:autoSpaceDN w:val="0"/>
              <w:jc w:val="center"/>
              <w:rPr>
                <w:rFonts w:ascii="宋体" w:hAnsi="Arial" w:cs="宋体"/>
                <w:color w:val="000000"/>
                <w:kern w:val="0"/>
                <w:sz w:val="20"/>
                <w:szCs w:val="20"/>
              </w:rPr>
            </w:pPr>
          </w:p>
        </w:tc>
        <w:tc>
          <w:tcPr>
            <w:tcW w:w="1276" w:type="dxa"/>
            <w:tcBorders>
              <w:top w:val="single" w:sz="6" w:space="0" w:color="000000"/>
              <w:left w:val="single" w:sz="6" w:space="0" w:color="000000"/>
              <w:bottom w:val="single" w:sz="6" w:space="0" w:color="000000"/>
              <w:right w:val="single" w:sz="6" w:space="0" w:color="000000"/>
            </w:tcBorders>
          </w:tcPr>
          <w:p w:rsidR="0025757D" w:rsidRDefault="0025757D" w:rsidP="0025757D">
            <w:pPr>
              <w:autoSpaceDE w:val="0"/>
              <w:autoSpaceDN w:val="0"/>
              <w:jc w:val="center"/>
              <w:rPr>
                <w:rFonts w:ascii="宋体" w:hAnsi="Arial" w:cs="宋体"/>
                <w:color w:val="000000"/>
                <w:kern w:val="0"/>
                <w:sz w:val="20"/>
                <w:szCs w:val="20"/>
              </w:rPr>
            </w:pPr>
          </w:p>
        </w:tc>
      </w:tr>
      <w:tr w:rsidR="0025757D" w:rsidTr="0025757D">
        <w:trPr>
          <w:trHeight w:val="466"/>
        </w:trPr>
        <w:tc>
          <w:tcPr>
            <w:tcW w:w="1701" w:type="dxa"/>
            <w:tcBorders>
              <w:top w:val="single" w:sz="4" w:space="0" w:color="auto"/>
              <w:left w:val="single" w:sz="4" w:space="0" w:color="auto"/>
              <w:bottom w:val="single" w:sz="4" w:space="0" w:color="auto"/>
              <w:right w:val="single" w:sz="4" w:space="0" w:color="auto"/>
            </w:tcBorders>
          </w:tcPr>
          <w:p w:rsidR="0025757D" w:rsidRDefault="0025757D" w:rsidP="0025757D">
            <w:pPr>
              <w:autoSpaceDE w:val="0"/>
              <w:autoSpaceDN w:val="0"/>
              <w:jc w:val="center"/>
              <w:rPr>
                <w:rFonts w:ascii="宋体" w:hAnsi="Arial"/>
                <w:color w:val="000000"/>
                <w:kern w:val="0"/>
                <w:sz w:val="20"/>
                <w:szCs w:val="20"/>
              </w:rPr>
            </w:pPr>
            <w:r>
              <w:rPr>
                <w:rFonts w:ascii="宋体" w:hAnsi="Arial" w:cs="宋体" w:hint="eastAsia"/>
                <w:color w:val="000000"/>
                <w:kern w:val="0"/>
                <w:sz w:val="20"/>
                <w:szCs w:val="20"/>
              </w:rPr>
              <w:t>实际支出</w:t>
            </w:r>
          </w:p>
        </w:tc>
        <w:tc>
          <w:tcPr>
            <w:tcW w:w="1134" w:type="dxa"/>
            <w:tcBorders>
              <w:top w:val="single" w:sz="4" w:space="0" w:color="auto"/>
              <w:left w:val="single" w:sz="4" w:space="0" w:color="auto"/>
              <w:bottom w:val="single" w:sz="4" w:space="0" w:color="auto"/>
              <w:right w:val="single" w:sz="4" w:space="0" w:color="auto"/>
            </w:tcBorders>
          </w:tcPr>
          <w:p w:rsidR="0025757D" w:rsidRDefault="0025757D" w:rsidP="0025757D">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(4)</w:t>
            </w:r>
          </w:p>
        </w:tc>
        <w:tc>
          <w:tcPr>
            <w:tcW w:w="1134" w:type="dxa"/>
            <w:tcBorders>
              <w:top w:val="single" w:sz="6" w:space="0" w:color="000000"/>
              <w:left w:val="single" w:sz="4" w:space="0" w:color="auto"/>
              <w:bottom w:val="single" w:sz="6" w:space="0" w:color="000000"/>
              <w:right w:val="single" w:sz="6" w:space="0" w:color="000000"/>
            </w:tcBorders>
          </w:tcPr>
          <w:p w:rsidR="0025757D" w:rsidRDefault="0025757D" w:rsidP="0025757D">
            <w:pPr>
              <w:autoSpaceDE w:val="0"/>
              <w:autoSpaceDN w:val="0"/>
              <w:jc w:val="center"/>
              <w:rPr>
                <w:rFonts w:ascii="宋体" w:hAnsi="Arial"/>
                <w:color w:val="000000"/>
                <w:kern w:val="0"/>
                <w:sz w:val="20"/>
                <w:szCs w:val="20"/>
              </w:rPr>
            </w:pPr>
            <w:r>
              <w:rPr>
                <w:rFonts w:ascii="宋体" w:hAnsi="Arial" w:cs="宋体" w:hint="eastAsia"/>
                <w:color w:val="000000"/>
                <w:kern w:val="0"/>
                <w:sz w:val="20"/>
                <w:szCs w:val="20"/>
              </w:rPr>
              <w:t>20000</w:t>
            </w:r>
          </w:p>
        </w:tc>
        <w:tc>
          <w:tcPr>
            <w:tcW w:w="992" w:type="dxa"/>
            <w:tcBorders>
              <w:top w:val="single" w:sz="6" w:space="0" w:color="000000"/>
              <w:left w:val="single" w:sz="6" w:space="0" w:color="000000"/>
              <w:bottom w:val="single" w:sz="6" w:space="0" w:color="000000"/>
              <w:right w:val="single" w:sz="6" w:space="0" w:color="000000"/>
            </w:tcBorders>
          </w:tcPr>
          <w:p w:rsidR="0025757D" w:rsidRDefault="0025757D" w:rsidP="0025757D">
            <w:pPr>
              <w:autoSpaceDE w:val="0"/>
              <w:autoSpaceDN w:val="0"/>
              <w:jc w:val="center"/>
              <w:rPr>
                <w:rFonts w:ascii="宋体" w:hAnsi="Arial"/>
                <w:color w:val="000000"/>
                <w:kern w:val="0"/>
                <w:sz w:val="20"/>
                <w:szCs w:val="20"/>
              </w:rPr>
            </w:pPr>
            <w:r>
              <w:rPr>
                <w:rFonts w:ascii="宋体" w:hAnsi="Arial" w:cs="宋体" w:hint="eastAsia"/>
                <w:color w:val="000000"/>
                <w:kern w:val="0"/>
                <w:sz w:val="20"/>
                <w:szCs w:val="20"/>
              </w:rPr>
              <w:t>20000</w:t>
            </w:r>
          </w:p>
        </w:tc>
        <w:tc>
          <w:tcPr>
            <w:tcW w:w="993" w:type="dxa"/>
            <w:tcBorders>
              <w:top w:val="single" w:sz="6" w:space="0" w:color="000000"/>
              <w:left w:val="single" w:sz="6" w:space="0" w:color="000000"/>
              <w:bottom w:val="single" w:sz="6" w:space="0" w:color="000000"/>
              <w:right w:val="single" w:sz="6" w:space="0" w:color="000000"/>
            </w:tcBorders>
          </w:tcPr>
          <w:p w:rsidR="0025757D" w:rsidRDefault="0025757D" w:rsidP="0025757D">
            <w:pPr>
              <w:autoSpaceDE w:val="0"/>
              <w:autoSpaceDN w:val="0"/>
              <w:jc w:val="center"/>
              <w:rPr>
                <w:rFonts w:ascii="宋体" w:hAnsi="Arial"/>
                <w:color w:val="000000"/>
                <w:kern w:val="0"/>
                <w:sz w:val="20"/>
                <w:szCs w:val="20"/>
              </w:rPr>
            </w:pPr>
          </w:p>
        </w:tc>
        <w:tc>
          <w:tcPr>
            <w:tcW w:w="992" w:type="dxa"/>
            <w:tcBorders>
              <w:top w:val="single" w:sz="6" w:space="0" w:color="000000"/>
              <w:left w:val="single" w:sz="6" w:space="0" w:color="000000"/>
              <w:bottom w:val="single" w:sz="6" w:space="0" w:color="000000"/>
              <w:right w:val="single" w:sz="6" w:space="0" w:color="000000"/>
            </w:tcBorders>
          </w:tcPr>
          <w:p w:rsidR="0025757D" w:rsidRDefault="0025757D" w:rsidP="0025757D">
            <w:pPr>
              <w:autoSpaceDE w:val="0"/>
              <w:autoSpaceDN w:val="0"/>
              <w:jc w:val="center"/>
              <w:rPr>
                <w:rFonts w:ascii="宋体" w:hAnsi="Arial"/>
                <w:color w:val="000000"/>
                <w:kern w:val="0"/>
                <w:sz w:val="20"/>
                <w:szCs w:val="20"/>
              </w:rPr>
            </w:pPr>
            <w:r>
              <w:rPr>
                <w:rFonts w:ascii="宋体" w:hAnsi="Arial" w:cs="宋体" w:hint="eastAsia"/>
                <w:color w:val="000000"/>
                <w:kern w:val="0"/>
                <w:sz w:val="20"/>
                <w:szCs w:val="20"/>
              </w:rPr>
              <w:t>20000</w:t>
            </w:r>
          </w:p>
        </w:tc>
        <w:tc>
          <w:tcPr>
            <w:tcW w:w="850" w:type="dxa"/>
            <w:tcBorders>
              <w:top w:val="single" w:sz="6" w:space="0" w:color="000000"/>
              <w:left w:val="single" w:sz="6" w:space="0" w:color="000000"/>
              <w:bottom w:val="single" w:sz="6" w:space="0" w:color="000000"/>
              <w:right w:val="single" w:sz="6" w:space="0" w:color="000000"/>
            </w:tcBorders>
          </w:tcPr>
          <w:p w:rsidR="0025757D" w:rsidRDefault="0025757D" w:rsidP="0025757D">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1134" w:type="dxa"/>
            <w:tcBorders>
              <w:top w:val="single" w:sz="6" w:space="0" w:color="000000"/>
              <w:left w:val="single" w:sz="6" w:space="0" w:color="000000"/>
              <w:bottom w:val="single" w:sz="6" w:space="0" w:color="000000"/>
              <w:right w:val="single" w:sz="6" w:space="0" w:color="000000"/>
            </w:tcBorders>
          </w:tcPr>
          <w:p w:rsidR="0025757D" w:rsidRDefault="0025757D" w:rsidP="0025757D">
            <w:pPr>
              <w:autoSpaceDE w:val="0"/>
              <w:autoSpaceDN w:val="0"/>
              <w:jc w:val="center"/>
              <w:rPr>
                <w:rFonts w:ascii="宋体" w:hAnsi="Arial" w:cs="宋体"/>
                <w:color w:val="000000"/>
                <w:kern w:val="0"/>
                <w:sz w:val="20"/>
                <w:szCs w:val="20"/>
              </w:rPr>
            </w:pPr>
          </w:p>
        </w:tc>
        <w:tc>
          <w:tcPr>
            <w:tcW w:w="993" w:type="dxa"/>
            <w:tcBorders>
              <w:top w:val="single" w:sz="6" w:space="0" w:color="000000"/>
              <w:left w:val="single" w:sz="6" w:space="0" w:color="000000"/>
              <w:bottom w:val="single" w:sz="6" w:space="0" w:color="000000"/>
              <w:right w:val="single" w:sz="6" w:space="0" w:color="000000"/>
            </w:tcBorders>
          </w:tcPr>
          <w:p w:rsidR="0025757D" w:rsidRDefault="0025757D" w:rsidP="0025757D">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1417" w:type="dxa"/>
            <w:tcBorders>
              <w:top w:val="single" w:sz="6" w:space="0" w:color="000000"/>
              <w:left w:val="single" w:sz="6" w:space="0" w:color="000000"/>
              <w:bottom w:val="single" w:sz="6" w:space="0" w:color="000000"/>
              <w:right w:val="single" w:sz="6" w:space="0" w:color="000000"/>
            </w:tcBorders>
          </w:tcPr>
          <w:p w:rsidR="0025757D" w:rsidRDefault="0025757D" w:rsidP="0025757D">
            <w:pPr>
              <w:autoSpaceDE w:val="0"/>
              <w:autoSpaceDN w:val="0"/>
              <w:jc w:val="center"/>
              <w:rPr>
                <w:rFonts w:ascii="宋体" w:hAnsi="Arial" w:cs="宋体"/>
                <w:color w:val="000000"/>
                <w:kern w:val="0"/>
                <w:sz w:val="20"/>
                <w:szCs w:val="20"/>
              </w:rPr>
            </w:pPr>
          </w:p>
        </w:tc>
        <w:tc>
          <w:tcPr>
            <w:tcW w:w="1276" w:type="dxa"/>
            <w:tcBorders>
              <w:top w:val="single" w:sz="6" w:space="0" w:color="000000"/>
              <w:left w:val="single" w:sz="6" w:space="0" w:color="000000"/>
              <w:bottom w:val="single" w:sz="6" w:space="0" w:color="000000"/>
              <w:right w:val="single" w:sz="6" w:space="0" w:color="000000"/>
            </w:tcBorders>
          </w:tcPr>
          <w:p w:rsidR="0025757D" w:rsidRDefault="0025757D" w:rsidP="0025757D">
            <w:pPr>
              <w:autoSpaceDE w:val="0"/>
              <w:autoSpaceDN w:val="0"/>
              <w:jc w:val="center"/>
              <w:rPr>
                <w:rFonts w:ascii="宋体" w:hAnsi="Arial" w:cs="宋体"/>
                <w:color w:val="000000"/>
                <w:kern w:val="0"/>
                <w:sz w:val="20"/>
                <w:szCs w:val="20"/>
              </w:rPr>
            </w:pPr>
          </w:p>
        </w:tc>
        <w:tc>
          <w:tcPr>
            <w:tcW w:w="1276" w:type="dxa"/>
            <w:tcBorders>
              <w:top w:val="single" w:sz="6" w:space="0" w:color="000000"/>
              <w:left w:val="single" w:sz="6" w:space="0" w:color="000000"/>
              <w:bottom w:val="single" w:sz="6" w:space="0" w:color="000000"/>
              <w:right w:val="single" w:sz="6" w:space="0" w:color="000000"/>
            </w:tcBorders>
          </w:tcPr>
          <w:p w:rsidR="0025757D" w:rsidRDefault="0025757D" w:rsidP="0025757D">
            <w:pPr>
              <w:autoSpaceDE w:val="0"/>
              <w:autoSpaceDN w:val="0"/>
              <w:jc w:val="center"/>
              <w:rPr>
                <w:rFonts w:ascii="宋体" w:hAnsi="Arial" w:cs="宋体"/>
                <w:color w:val="000000"/>
                <w:kern w:val="0"/>
                <w:sz w:val="20"/>
                <w:szCs w:val="20"/>
              </w:rPr>
            </w:pPr>
          </w:p>
        </w:tc>
      </w:tr>
      <w:tr w:rsidR="0025757D" w:rsidTr="0025757D">
        <w:trPr>
          <w:trHeight w:val="466"/>
        </w:trPr>
        <w:tc>
          <w:tcPr>
            <w:tcW w:w="1701" w:type="dxa"/>
            <w:tcBorders>
              <w:top w:val="single" w:sz="4" w:space="0" w:color="auto"/>
              <w:left w:val="single" w:sz="4" w:space="0" w:color="auto"/>
              <w:bottom w:val="single" w:sz="4" w:space="0" w:color="auto"/>
              <w:right w:val="single" w:sz="4" w:space="0" w:color="auto"/>
            </w:tcBorders>
          </w:tcPr>
          <w:p w:rsidR="0025757D" w:rsidRDefault="0025757D" w:rsidP="0025757D">
            <w:pPr>
              <w:autoSpaceDE w:val="0"/>
              <w:autoSpaceDN w:val="0"/>
              <w:jc w:val="center"/>
              <w:rPr>
                <w:rFonts w:ascii="宋体" w:hAnsi="Arial"/>
                <w:color w:val="000000"/>
                <w:kern w:val="0"/>
                <w:sz w:val="20"/>
                <w:szCs w:val="20"/>
              </w:rPr>
            </w:pPr>
            <w:r>
              <w:rPr>
                <w:rFonts w:ascii="宋体" w:hAnsi="Arial" w:cs="宋体" w:hint="eastAsia"/>
                <w:color w:val="000000"/>
                <w:kern w:val="0"/>
                <w:sz w:val="20"/>
                <w:szCs w:val="20"/>
              </w:rPr>
              <w:t>资金结余</w:t>
            </w:r>
          </w:p>
        </w:tc>
        <w:tc>
          <w:tcPr>
            <w:tcW w:w="1134" w:type="dxa"/>
            <w:tcBorders>
              <w:top w:val="single" w:sz="4" w:space="0" w:color="auto"/>
              <w:left w:val="single" w:sz="4" w:space="0" w:color="auto"/>
              <w:bottom w:val="single" w:sz="4" w:space="0" w:color="auto"/>
              <w:right w:val="single" w:sz="4" w:space="0" w:color="auto"/>
            </w:tcBorders>
          </w:tcPr>
          <w:p w:rsidR="0025757D" w:rsidRDefault="0025757D" w:rsidP="0025757D">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(5)=(3)-(4)</w:t>
            </w:r>
          </w:p>
        </w:tc>
        <w:tc>
          <w:tcPr>
            <w:tcW w:w="1134" w:type="dxa"/>
            <w:tcBorders>
              <w:top w:val="single" w:sz="6" w:space="0" w:color="000000"/>
              <w:left w:val="single" w:sz="4" w:space="0" w:color="auto"/>
              <w:bottom w:val="single" w:sz="6" w:space="0" w:color="000000"/>
              <w:right w:val="single" w:sz="6" w:space="0" w:color="000000"/>
            </w:tcBorders>
          </w:tcPr>
          <w:p w:rsidR="0025757D" w:rsidRDefault="0025757D" w:rsidP="0025757D">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992" w:type="dxa"/>
            <w:tcBorders>
              <w:top w:val="single" w:sz="6" w:space="0" w:color="000000"/>
              <w:left w:val="single" w:sz="6" w:space="0" w:color="000000"/>
              <w:bottom w:val="single" w:sz="6" w:space="0" w:color="000000"/>
              <w:right w:val="single" w:sz="6" w:space="0" w:color="000000"/>
            </w:tcBorders>
          </w:tcPr>
          <w:p w:rsidR="0025757D" w:rsidRDefault="0025757D" w:rsidP="0025757D">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993" w:type="dxa"/>
            <w:tcBorders>
              <w:top w:val="single" w:sz="6" w:space="0" w:color="000000"/>
              <w:left w:val="single" w:sz="6" w:space="0" w:color="000000"/>
              <w:bottom w:val="single" w:sz="6" w:space="0" w:color="000000"/>
              <w:right w:val="single" w:sz="6" w:space="0" w:color="000000"/>
            </w:tcBorders>
          </w:tcPr>
          <w:p w:rsidR="0025757D" w:rsidRDefault="0025757D" w:rsidP="0025757D">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992" w:type="dxa"/>
            <w:tcBorders>
              <w:top w:val="single" w:sz="6" w:space="0" w:color="000000"/>
              <w:left w:val="single" w:sz="6" w:space="0" w:color="000000"/>
              <w:bottom w:val="single" w:sz="6" w:space="0" w:color="000000"/>
              <w:right w:val="single" w:sz="6" w:space="0" w:color="000000"/>
            </w:tcBorders>
          </w:tcPr>
          <w:p w:rsidR="0025757D" w:rsidRDefault="0025757D" w:rsidP="0025757D">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850" w:type="dxa"/>
            <w:tcBorders>
              <w:top w:val="single" w:sz="6" w:space="0" w:color="000000"/>
              <w:left w:val="single" w:sz="6" w:space="0" w:color="000000"/>
              <w:bottom w:val="single" w:sz="6" w:space="0" w:color="000000"/>
              <w:right w:val="single" w:sz="6" w:space="0" w:color="000000"/>
            </w:tcBorders>
          </w:tcPr>
          <w:p w:rsidR="0025757D" w:rsidRDefault="0025757D" w:rsidP="0025757D">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1134" w:type="dxa"/>
            <w:tcBorders>
              <w:top w:val="single" w:sz="6" w:space="0" w:color="000000"/>
              <w:left w:val="single" w:sz="6" w:space="0" w:color="000000"/>
              <w:bottom w:val="single" w:sz="6" w:space="0" w:color="000000"/>
              <w:right w:val="single" w:sz="6" w:space="0" w:color="000000"/>
            </w:tcBorders>
          </w:tcPr>
          <w:p w:rsidR="0025757D" w:rsidRDefault="0025757D" w:rsidP="0025757D">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993" w:type="dxa"/>
            <w:tcBorders>
              <w:top w:val="single" w:sz="6" w:space="0" w:color="000000"/>
              <w:left w:val="single" w:sz="6" w:space="0" w:color="000000"/>
              <w:bottom w:val="single" w:sz="6" w:space="0" w:color="000000"/>
              <w:right w:val="single" w:sz="6" w:space="0" w:color="000000"/>
            </w:tcBorders>
          </w:tcPr>
          <w:p w:rsidR="0025757D" w:rsidRDefault="0025757D" w:rsidP="0025757D">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1417" w:type="dxa"/>
            <w:tcBorders>
              <w:top w:val="single" w:sz="6" w:space="0" w:color="000000"/>
              <w:left w:val="single" w:sz="6" w:space="0" w:color="000000"/>
              <w:bottom w:val="single" w:sz="6" w:space="0" w:color="000000"/>
              <w:right w:val="single" w:sz="6" w:space="0" w:color="000000"/>
            </w:tcBorders>
          </w:tcPr>
          <w:p w:rsidR="0025757D" w:rsidRDefault="0025757D" w:rsidP="0025757D">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1276" w:type="dxa"/>
            <w:tcBorders>
              <w:top w:val="single" w:sz="6" w:space="0" w:color="000000"/>
              <w:left w:val="single" w:sz="6" w:space="0" w:color="000000"/>
              <w:bottom w:val="single" w:sz="6" w:space="0" w:color="000000"/>
              <w:right w:val="single" w:sz="6" w:space="0" w:color="000000"/>
            </w:tcBorders>
          </w:tcPr>
          <w:p w:rsidR="0025757D" w:rsidRDefault="0025757D" w:rsidP="0025757D">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1276" w:type="dxa"/>
            <w:tcBorders>
              <w:top w:val="single" w:sz="6" w:space="0" w:color="000000"/>
              <w:left w:val="single" w:sz="6" w:space="0" w:color="000000"/>
              <w:bottom w:val="single" w:sz="6" w:space="0" w:color="000000"/>
              <w:right w:val="single" w:sz="6" w:space="0" w:color="000000"/>
            </w:tcBorders>
          </w:tcPr>
          <w:p w:rsidR="0025757D" w:rsidRDefault="0025757D" w:rsidP="0025757D">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r>
      <w:tr w:rsidR="0025757D" w:rsidTr="0025757D">
        <w:trPr>
          <w:trHeight w:val="466"/>
        </w:trPr>
        <w:tc>
          <w:tcPr>
            <w:tcW w:w="1701" w:type="dxa"/>
            <w:tcBorders>
              <w:top w:val="single" w:sz="4" w:space="0" w:color="auto"/>
              <w:left w:val="single" w:sz="4" w:space="0" w:color="auto"/>
              <w:bottom w:val="single" w:sz="4" w:space="0" w:color="auto"/>
              <w:right w:val="single" w:sz="4" w:space="0" w:color="auto"/>
            </w:tcBorders>
          </w:tcPr>
          <w:p w:rsidR="0025757D" w:rsidRDefault="0025757D" w:rsidP="0025757D">
            <w:pPr>
              <w:autoSpaceDE w:val="0"/>
              <w:autoSpaceDN w:val="0"/>
              <w:jc w:val="center"/>
              <w:rPr>
                <w:rFonts w:ascii="宋体" w:hAnsi="Arial" w:cs="宋体"/>
                <w:color w:val="000000"/>
                <w:kern w:val="0"/>
                <w:sz w:val="20"/>
                <w:szCs w:val="20"/>
              </w:rPr>
            </w:pPr>
            <w:r>
              <w:rPr>
                <w:rFonts w:ascii="宋体" w:hAnsi="Arial" w:cs="宋体" w:hint="eastAsia"/>
                <w:color w:val="000000"/>
                <w:kern w:val="0"/>
                <w:sz w:val="20"/>
                <w:szCs w:val="20"/>
              </w:rPr>
              <w:t>预算执行率</w:t>
            </w:r>
            <w:r>
              <w:rPr>
                <w:rFonts w:ascii="宋体" w:hAnsi="Arial" w:cs="宋体"/>
                <w:color w:val="000000"/>
                <w:kern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25757D" w:rsidRDefault="0025757D" w:rsidP="0025757D">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(6)=(4)/(1)</w:t>
            </w:r>
          </w:p>
        </w:tc>
        <w:tc>
          <w:tcPr>
            <w:tcW w:w="1134" w:type="dxa"/>
            <w:tcBorders>
              <w:top w:val="single" w:sz="6" w:space="0" w:color="000000"/>
              <w:left w:val="single" w:sz="4" w:space="0" w:color="auto"/>
              <w:bottom w:val="single" w:sz="6" w:space="0" w:color="000000"/>
              <w:right w:val="single" w:sz="6" w:space="0" w:color="000000"/>
            </w:tcBorders>
          </w:tcPr>
          <w:p w:rsidR="0025757D" w:rsidRDefault="0025757D" w:rsidP="0025757D">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100</w:t>
            </w:r>
          </w:p>
        </w:tc>
        <w:tc>
          <w:tcPr>
            <w:tcW w:w="992" w:type="dxa"/>
            <w:tcBorders>
              <w:top w:val="single" w:sz="6" w:space="0" w:color="000000"/>
              <w:left w:val="single" w:sz="6" w:space="0" w:color="000000"/>
              <w:bottom w:val="single" w:sz="6" w:space="0" w:color="000000"/>
              <w:right w:val="single" w:sz="6" w:space="0" w:color="000000"/>
            </w:tcBorders>
          </w:tcPr>
          <w:p w:rsidR="0025757D" w:rsidRDefault="0025757D" w:rsidP="0025757D">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100</w:t>
            </w:r>
          </w:p>
        </w:tc>
        <w:tc>
          <w:tcPr>
            <w:tcW w:w="993" w:type="dxa"/>
            <w:tcBorders>
              <w:top w:val="single" w:sz="6" w:space="0" w:color="000000"/>
              <w:left w:val="single" w:sz="6" w:space="0" w:color="000000"/>
              <w:bottom w:val="single" w:sz="6" w:space="0" w:color="000000"/>
              <w:right w:val="single" w:sz="6" w:space="0" w:color="000000"/>
            </w:tcBorders>
          </w:tcPr>
          <w:p w:rsidR="0025757D" w:rsidRDefault="0025757D" w:rsidP="0025757D">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992" w:type="dxa"/>
            <w:tcBorders>
              <w:top w:val="single" w:sz="6" w:space="0" w:color="000000"/>
              <w:left w:val="single" w:sz="6" w:space="0" w:color="000000"/>
              <w:bottom w:val="single" w:sz="6" w:space="0" w:color="000000"/>
              <w:right w:val="single" w:sz="6" w:space="0" w:color="000000"/>
            </w:tcBorders>
          </w:tcPr>
          <w:p w:rsidR="0025757D" w:rsidRDefault="0025757D" w:rsidP="0025757D">
            <w:pPr>
              <w:autoSpaceDE w:val="0"/>
              <w:autoSpaceDN w:val="0"/>
              <w:jc w:val="center"/>
              <w:rPr>
                <w:rFonts w:ascii="宋体" w:hAnsi="Arial"/>
                <w:color w:val="000000"/>
                <w:kern w:val="0"/>
                <w:sz w:val="20"/>
                <w:szCs w:val="20"/>
              </w:rPr>
            </w:pPr>
            <w:r>
              <w:rPr>
                <w:rFonts w:ascii="宋体" w:hAnsi="Arial" w:cs="宋体"/>
                <w:color w:val="000000"/>
                <w:kern w:val="0"/>
                <w:sz w:val="20"/>
                <w:szCs w:val="20"/>
              </w:rPr>
              <w:t>100</w:t>
            </w:r>
          </w:p>
        </w:tc>
        <w:tc>
          <w:tcPr>
            <w:tcW w:w="850" w:type="dxa"/>
            <w:tcBorders>
              <w:top w:val="single" w:sz="6" w:space="0" w:color="000000"/>
              <w:left w:val="single" w:sz="6" w:space="0" w:color="000000"/>
              <w:bottom w:val="single" w:sz="6" w:space="0" w:color="000000"/>
              <w:right w:val="single" w:sz="6" w:space="0" w:color="000000"/>
            </w:tcBorders>
          </w:tcPr>
          <w:p w:rsidR="0025757D" w:rsidRDefault="0025757D" w:rsidP="0025757D">
            <w:pPr>
              <w:autoSpaceDE w:val="0"/>
              <w:autoSpaceDN w:val="0"/>
              <w:jc w:val="center"/>
              <w:rPr>
                <w:rFonts w:ascii="宋体" w:hAnsi="Arial"/>
                <w:color w:val="000000"/>
                <w:kern w:val="0"/>
                <w:sz w:val="20"/>
                <w:szCs w:val="20"/>
              </w:rPr>
            </w:pPr>
            <w:r>
              <w:rPr>
                <w:rFonts w:ascii="宋体" w:hAnsi="Arial" w:cs="宋体"/>
                <w:color w:val="000000"/>
                <w:kern w:val="0"/>
                <w:sz w:val="20"/>
                <w:szCs w:val="20"/>
              </w:rPr>
              <w:t>0</w:t>
            </w:r>
          </w:p>
        </w:tc>
        <w:tc>
          <w:tcPr>
            <w:tcW w:w="1134" w:type="dxa"/>
            <w:tcBorders>
              <w:top w:val="single" w:sz="6" w:space="0" w:color="000000"/>
              <w:left w:val="single" w:sz="6" w:space="0" w:color="000000"/>
              <w:bottom w:val="single" w:sz="6" w:space="0" w:color="000000"/>
              <w:right w:val="single" w:sz="6" w:space="0" w:color="000000"/>
            </w:tcBorders>
          </w:tcPr>
          <w:p w:rsidR="0025757D" w:rsidRDefault="0025757D" w:rsidP="0025757D">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993" w:type="dxa"/>
            <w:tcBorders>
              <w:top w:val="single" w:sz="6" w:space="0" w:color="000000"/>
              <w:left w:val="single" w:sz="6" w:space="0" w:color="000000"/>
              <w:bottom w:val="single" w:sz="6" w:space="0" w:color="000000"/>
              <w:right w:val="single" w:sz="6" w:space="0" w:color="000000"/>
            </w:tcBorders>
          </w:tcPr>
          <w:p w:rsidR="0025757D" w:rsidRDefault="0025757D" w:rsidP="0025757D">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1417" w:type="dxa"/>
            <w:tcBorders>
              <w:top w:val="single" w:sz="6" w:space="0" w:color="000000"/>
              <w:left w:val="single" w:sz="6" w:space="0" w:color="000000"/>
              <w:bottom w:val="single" w:sz="6" w:space="0" w:color="000000"/>
              <w:right w:val="single" w:sz="6" w:space="0" w:color="000000"/>
            </w:tcBorders>
          </w:tcPr>
          <w:p w:rsidR="0025757D" w:rsidRDefault="0025757D" w:rsidP="0025757D">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1276" w:type="dxa"/>
            <w:tcBorders>
              <w:top w:val="single" w:sz="6" w:space="0" w:color="000000"/>
              <w:left w:val="single" w:sz="6" w:space="0" w:color="000000"/>
              <w:bottom w:val="single" w:sz="6" w:space="0" w:color="000000"/>
              <w:right w:val="single" w:sz="6" w:space="0" w:color="000000"/>
            </w:tcBorders>
          </w:tcPr>
          <w:p w:rsidR="0025757D" w:rsidRDefault="0025757D" w:rsidP="0025757D">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1276" w:type="dxa"/>
            <w:tcBorders>
              <w:top w:val="single" w:sz="6" w:space="0" w:color="000000"/>
              <w:left w:val="single" w:sz="6" w:space="0" w:color="000000"/>
              <w:bottom w:val="single" w:sz="6" w:space="0" w:color="000000"/>
              <w:right w:val="single" w:sz="6" w:space="0" w:color="000000"/>
            </w:tcBorders>
          </w:tcPr>
          <w:p w:rsidR="0025757D" w:rsidRDefault="0025757D" w:rsidP="0025757D">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r>
      <w:tr w:rsidR="0025757D" w:rsidTr="0025757D">
        <w:trPr>
          <w:trHeight w:val="466"/>
        </w:trPr>
        <w:tc>
          <w:tcPr>
            <w:tcW w:w="1701" w:type="dxa"/>
            <w:tcBorders>
              <w:top w:val="single" w:sz="4" w:space="0" w:color="auto"/>
              <w:left w:val="single" w:sz="4" w:space="0" w:color="auto"/>
              <w:bottom w:val="single" w:sz="4" w:space="0" w:color="auto"/>
              <w:right w:val="single" w:sz="4" w:space="0" w:color="auto"/>
            </w:tcBorders>
          </w:tcPr>
          <w:p w:rsidR="0025757D" w:rsidRDefault="0025757D" w:rsidP="0025757D">
            <w:pPr>
              <w:autoSpaceDE w:val="0"/>
              <w:autoSpaceDN w:val="0"/>
              <w:jc w:val="center"/>
              <w:rPr>
                <w:rFonts w:ascii="宋体" w:hAnsi="Arial" w:cs="宋体"/>
                <w:color w:val="000000"/>
                <w:kern w:val="0"/>
                <w:sz w:val="20"/>
                <w:szCs w:val="20"/>
              </w:rPr>
            </w:pPr>
            <w:r>
              <w:rPr>
                <w:rFonts w:ascii="宋体" w:hAnsi="Arial" w:cs="宋体" w:hint="eastAsia"/>
                <w:color w:val="000000"/>
                <w:kern w:val="0"/>
                <w:sz w:val="20"/>
                <w:szCs w:val="20"/>
              </w:rPr>
              <w:t>资金到位率</w:t>
            </w:r>
            <w:r>
              <w:rPr>
                <w:rFonts w:ascii="宋体" w:hAnsi="Arial" w:cs="宋体"/>
                <w:color w:val="000000"/>
                <w:kern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25757D" w:rsidRDefault="0025757D" w:rsidP="0025757D">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(7)=(3)/(1)</w:t>
            </w:r>
          </w:p>
        </w:tc>
        <w:tc>
          <w:tcPr>
            <w:tcW w:w="1134" w:type="dxa"/>
            <w:tcBorders>
              <w:top w:val="single" w:sz="6" w:space="0" w:color="000000"/>
              <w:left w:val="single" w:sz="4" w:space="0" w:color="auto"/>
              <w:bottom w:val="single" w:sz="6" w:space="0" w:color="000000"/>
              <w:right w:val="single" w:sz="6" w:space="0" w:color="000000"/>
            </w:tcBorders>
          </w:tcPr>
          <w:p w:rsidR="0025757D" w:rsidRDefault="0025757D" w:rsidP="0025757D">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100</w:t>
            </w:r>
          </w:p>
        </w:tc>
        <w:tc>
          <w:tcPr>
            <w:tcW w:w="992" w:type="dxa"/>
            <w:tcBorders>
              <w:top w:val="single" w:sz="6" w:space="0" w:color="000000"/>
              <w:left w:val="single" w:sz="6" w:space="0" w:color="000000"/>
              <w:bottom w:val="single" w:sz="6" w:space="0" w:color="000000"/>
              <w:right w:val="single" w:sz="6" w:space="0" w:color="000000"/>
            </w:tcBorders>
          </w:tcPr>
          <w:p w:rsidR="0025757D" w:rsidRDefault="0025757D" w:rsidP="0025757D">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100</w:t>
            </w:r>
          </w:p>
        </w:tc>
        <w:tc>
          <w:tcPr>
            <w:tcW w:w="993" w:type="dxa"/>
            <w:tcBorders>
              <w:top w:val="single" w:sz="6" w:space="0" w:color="000000"/>
              <w:left w:val="single" w:sz="6" w:space="0" w:color="000000"/>
              <w:bottom w:val="single" w:sz="6" w:space="0" w:color="000000"/>
              <w:right w:val="single" w:sz="6" w:space="0" w:color="000000"/>
            </w:tcBorders>
          </w:tcPr>
          <w:p w:rsidR="0025757D" w:rsidRDefault="0025757D" w:rsidP="0025757D">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992" w:type="dxa"/>
            <w:tcBorders>
              <w:top w:val="single" w:sz="6" w:space="0" w:color="000000"/>
              <w:left w:val="single" w:sz="6" w:space="0" w:color="000000"/>
              <w:bottom w:val="single" w:sz="6" w:space="0" w:color="000000"/>
              <w:right w:val="single" w:sz="6" w:space="0" w:color="000000"/>
            </w:tcBorders>
          </w:tcPr>
          <w:p w:rsidR="0025757D" w:rsidRDefault="0025757D" w:rsidP="0025757D">
            <w:pPr>
              <w:autoSpaceDE w:val="0"/>
              <w:autoSpaceDN w:val="0"/>
              <w:jc w:val="center"/>
              <w:rPr>
                <w:rFonts w:ascii="宋体" w:hAnsi="Arial"/>
                <w:color w:val="000000"/>
                <w:kern w:val="0"/>
                <w:sz w:val="20"/>
                <w:szCs w:val="20"/>
              </w:rPr>
            </w:pPr>
            <w:r>
              <w:rPr>
                <w:rFonts w:ascii="宋体" w:hAnsi="Arial" w:cs="宋体"/>
                <w:color w:val="000000"/>
                <w:kern w:val="0"/>
                <w:sz w:val="20"/>
                <w:szCs w:val="20"/>
              </w:rPr>
              <w:t>100</w:t>
            </w:r>
          </w:p>
        </w:tc>
        <w:tc>
          <w:tcPr>
            <w:tcW w:w="850" w:type="dxa"/>
            <w:tcBorders>
              <w:top w:val="single" w:sz="6" w:space="0" w:color="000000"/>
              <w:left w:val="single" w:sz="6" w:space="0" w:color="000000"/>
              <w:bottom w:val="single" w:sz="6" w:space="0" w:color="000000"/>
              <w:right w:val="single" w:sz="6" w:space="0" w:color="000000"/>
            </w:tcBorders>
          </w:tcPr>
          <w:p w:rsidR="0025757D" w:rsidRDefault="0025757D" w:rsidP="0025757D">
            <w:pPr>
              <w:autoSpaceDE w:val="0"/>
              <w:autoSpaceDN w:val="0"/>
              <w:jc w:val="center"/>
              <w:rPr>
                <w:rFonts w:ascii="宋体" w:hAnsi="Arial"/>
                <w:color w:val="000000"/>
                <w:kern w:val="0"/>
                <w:sz w:val="20"/>
                <w:szCs w:val="20"/>
              </w:rPr>
            </w:pPr>
            <w:r>
              <w:rPr>
                <w:rFonts w:ascii="宋体" w:hAnsi="Arial" w:cs="宋体"/>
                <w:color w:val="000000"/>
                <w:kern w:val="0"/>
                <w:sz w:val="20"/>
                <w:szCs w:val="20"/>
              </w:rPr>
              <w:t>0</w:t>
            </w:r>
          </w:p>
        </w:tc>
        <w:tc>
          <w:tcPr>
            <w:tcW w:w="1134" w:type="dxa"/>
            <w:tcBorders>
              <w:top w:val="single" w:sz="6" w:space="0" w:color="000000"/>
              <w:left w:val="single" w:sz="6" w:space="0" w:color="000000"/>
              <w:bottom w:val="single" w:sz="6" w:space="0" w:color="000000"/>
              <w:right w:val="single" w:sz="6" w:space="0" w:color="000000"/>
            </w:tcBorders>
          </w:tcPr>
          <w:p w:rsidR="0025757D" w:rsidRDefault="0025757D" w:rsidP="0025757D">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993" w:type="dxa"/>
            <w:tcBorders>
              <w:top w:val="single" w:sz="6" w:space="0" w:color="000000"/>
              <w:left w:val="single" w:sz="6" w:space="0" w:color="000000"/>
              <w:bottom w:val="single" w:sz="6" w:space="0" w:color="000000"/>
              <w:right w:val="single" w:sz="6" w:space="0" w:color="000000"/>
            </w:tcBorders>
          </w:tcPr>
          <w:p w:rsidR="0025757D" w:rsidRDefault="0025757D" w:rsidP="0025757D">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1417" w:type="dxa"/>
            <w:tcBorders>
              <w:top w:val="single" w:sz="6" w:space="0" w:color="000000"/>
              <w:left w:val="single" w:sz="6" w:space="0" w:color="000000"/>
              <w:bottom w:val="single" w:sz="6" w:space="0" w:color="000000"/>
              <w:right w:val="single" w:sz="6" w:space="0" w:color="000000"/>
            </w:tcBorders>
          </w:tcPr>
          <w:p w:rsidR="0025757D" w:rsidRDefault="0025757D" w:rsidP="0025757D">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1276" w:type="dxa"/>
            <w:tcBorders>
              <w:top w:val="single" w:sz="6" w:space="0" w:color="000000"/>
              <w:left w:val="single" w:sz="6" w:space="0" w:color="000000"/>
              <w:bottom w:val="single" w:sz="6" w:space="0" w:color="000000"/>
              <w:right w:val="single" w:sz="6" w:space="0" w:color="000000"/>
            </w:tcBorders>
          </w:tcPr>
          <w:p w:rsidR="0025757D" w:rsidRDefault="0025757D" w:rsidP="0025757D">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1276" w:type="dxa"/>
            <w:tcBorders>
              <w:top w:val="single" w:sz="6" w:space="0" w:color="000000"/>
              <w:left w:val="single" w:sz="6" w:space="0" w:color="000000"/>
              <w:bottom w:val="single" w:sz="6" w:space="0" w:color="000000"/>
              <w:right w:val="single" w:sz="6" w:space="0" w:color="000000"/>
            </w:tcBorders>
          </w:tcPr>
          <w:p w:rsidR="0025757D" w:rsidRDefault="0025757D" w:rsidP="0025757D">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r>
      <w:tr w:rsidR="0025757D" w:rsidTr="0025757D">
        <w:trPr>
          <w:trHeight w:val="466"/>
        </w:trPr>
        <w:tc>
          <w:tcPr>
            <w:tcW w:w="1701" w:type="dxa"/>
            <w:tcBorders>
              <w:top w:val="single" w:sz="4" w:space="0" w:color="auto"/>
              <w:left w:val="single" w:sz="4" w:space="0" w:color="auto"/>
              <w:bottom w:val="single" w:sz="4" w:space="0" w:color="auto"/>
              <w:right w:val="single" w:sz="4" w:space="0" w:color="auto"/>
            </w:tcBorders>
          </w:tcPr>
          <w:p w:rsidR="0025757D" w:rsidRDefault="0025757D" w:rsidP="0025757D">
            <w:pPr>
              <w:autoSpaceDE w:val="0"/>
              <w:autoSpaceDN w:val="0"/>
              <w:jc w:val="center"/>
              <w:rPr>
                <w:rFonts w:ascii="宋体" w:hAnsi="Arial" w:cs="宋体"/>
                <w:color w:val="000000"/>
                <w:kern w:val="0"/>
                <w:sz w:val="20"/>
                <w:szCs w:val="20"/>
              </w:rPr>
            </w:pPr>
            <w:r>
              <w:rPr>
                <w:rFonts w:ascii="宋体" w:hAnsi="Arial" w:cs="宋体" w:hint="eastAsia"/>
                <w:color w:val="000000"/>
                <w:kern w:val="0"/>
                <w:sz w:val="20"/>
                <w:szCs w:val="20"/>
              </w:rPr>
              <w:t>资金实际支出率</w:t>
            </w:r>
            <w:r>
              <w:rPr>
                <w:rFonts w:ascii="宋体" w:hAnsi="Arial" w:cs="宋体"/>
                <w:color w:val="000000"/>
                <w:kern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25757D" w:rsidRDefault="0025757D" w:rsidP="0025757D">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(8)=(4)/(3)</w:t>
            </w:r>
          </w:p>
        </w:tc>
        <w:tc>
          <w:tcPr>
            <w:tcW w:w="1134" w:type="dxa"/>
            <w:tcBorders>
              <w:top w:val="single" w:sz="6" w:space="0" w:color="000000"/>
              <w:left w:val="single" w:sz="4" w:space="0" w:color="auto"/>
              <w:bottom w:val="single" w:sz="6" w:space="0" w:color="000000"/>
              <w:right w:val="single" w:sz="6" w:space="0" w:color="000000"/>
            </w:tcBorders>
          </w:tcPr>
          <w:p w:rsidR="0025757D" w:rsidRDefault="0025757D" w:rsidP="0025757D">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100</w:t>
            </w:r>
          </w:p>
        </w:tc>
        <w:tc>
          <w:tcPr>
            <w:tcW w:w="992" w:type="dxa"/>
            <w:tcBorders>
              <w:top w:val="single" w:sz="6" w:space="0" w:color="000000"/>
              <w:left w:val="single" w:sz="6" w:space="0" w:color="000000"/>
              <w:bottom w:val="single" w:sz="6" w:space="0" w:color="000000"/>
              <w:right w:val="single" w:sz="6" w:space="0" w:color="000000"/>
            </w:tcBorders>
          </w:tcPr>
          <w:p w:rsidR="0025757D" w:rsidRDefault="0025757D" w:rsidP="0025757D">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100</w:t>
            </w:r>
          </w:p>
        </w:tc>
        <w:tc>
          <w:tcPr>
            <w:tcW w:w="993" w:type="dxa"/>
            <w:tcBorders>
              <w:top w:val="single" w:sz="6" w:space="0" w:color="000000"/>
              <w:left w:val="single" w:sz="6" w:space="0" w:color="000000"/>
              <w:bottom w:val="single" w:sz="6" w:space="0" w:color="000000"/>
              <w:right w:val="single" w:sz="6" w:space="0" w:color="000000"/>
            </w:tcBorders>
          </w:tcPr>
          <w:p w:rsidR="0025757D" w:rsidRDefault="0025757D" w:rsidP="0025757D">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992" w:type="dxa"/>
            <w:tcBorders>
              <w:top w:val="single" w:sz="6" w:space="0" w:color="000000"/>
              <w:left w:val="single" w:sz="6" w:space="0" w:color="000000"/>
              <w:bottom w:val="single" w:sz="6" w:space="0" w:color="000000"/>
              <w:right w:val="single" w:sz="6" w:space="0" w:color="000000"/>
            </w:tcBorders>
          </w:tcPr>
          <w:p w:rsidR="0025757D" w:rsidRDefault="0025757D" w:rsidP="0025757D">
            <w:pPr>
              <w:autoSpaceDE w:val="0"/>
              <w:autoSpaceDN w:val="0"/>
              <w:jc w:val="center"/>
              <w:rPr>
                <w:rFonts w:ascii="宋体" w:hAnsi="Arial"/>
                <w:color w:val="000000"/>
                <w:kern w:val="0"/>
                <w:sz w:val="20"/>
                <w:szCs w:val="20"/>
              </w:rPr>
            </w:pPr>
            <w:r>
              <w:rPr>
                <w:rFonts w:ascii="宋体" w:hAnsi="Arial" w:cs="宋体"/>
                <w:color w:val="000000"/>
                <w:kern w:val="0"/>
                <w:sz w:val="20"/>
                <w:szCs w:val="20"/>
              </w:rPr>
              <w:t>100</w:t>
            </w:r>
          </w:p>
        </w:tc>
        <w:tc>
          <w:tcPr>
            <w:tcW w:w="850" w:type="dxa"/>
            <w:tcBorders>
              <w:top w:val="single" w:sz="6" w:space="0" w:color="000000"/>
              <w:left w:val="single" w:sz="6" w:space="0" w:color="000000"/>
              <w:bottom w:val="single" w:sz="6" w:space="0" w:color="000000"/>
              <w:right w:val="single" w:sz="6" w:space="0" w:color="000000"/>
            </w:tcBorders>
          </w:tcPr>
          <w:p w:rsidR="0025757D" w:rsidRDefault="0025757D" w:rsidP="0025757D">
            <w:pPr>
              <w:autoSpaceDE w:val="0"/>
              <w:autoSpaceDN w:val="0"/>
              <w:jc w:val="center"/>
              <w:rPr>
                <w:rFonts w:ascii="宋体" w:hAnsi="Arial"/>
                <w:color w:val="000000"/>
                <w:kern w:val="0"/>
                <w:sz w:val="20"/>
                <w:szCs w:val="20"/>
              </w:rPr>
            </w:pPr>
            <w:r>
              <w:rPr>
                <w:rFonts w:ascii="宋体" w:hAnsi="Arial" w:cs="宋体"/>
                <w:color w:val="000000"/>
                <w:kern w:val="0"/>
                <w:sz w:val="20"/>
                <w:szCs w:val="20"/>
              </w:rPr>
              <w:t>0</w:t>
            </w:r>
          </w:p>
        </w:tc>
        <w:tc>
          <w:tcPr>
            <w:tcW w:w="1134" w:type="dxa"/>
            <w:tcBorders>
              <w:top w:val="single" w:sz="6" w:space="0" w:color="000000"/>
              <w:left w:val="single" w:sz="6" w:space="0" w:color="000000"/>
              <w:bottom w:val="single" w:sz="6" w:space="0" w:color="000000"/>
              <w:right w:val="single" w:sz="6" w:space="0" w:color="000000"/>
            </w:tcBorders>
          </w:tcPr>
          <w:p w:rsidR="0025757D" w:rsidRDefault="0025757D" w:rsidP="0025757D">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993" w:type="dxa"/>
            <w:tcBorders>
              <w:top w:val="single" w:sz="6" w:space="0" w:color="000000"/>
              <w:left w:val="single" w:sz="6" w:space="0" w:color="000000"/>
              <w:bottom w:val="single" w:sz="6" w:space="0" w:color="000000"/>
              <w:right w:val="single" w:sz="6" w:space="0" w:color="000000"/>
            </w:tcBorders>
          </w:tcPr>
          <w:p w:rsidR="0025757D" w:rsidRDefault="0025757D" w:rsidP="0025757D">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1417" w:type="dxa"/>
            <w:tcBorders>
              <w:top w:val="single" w:sz="6" w:space="0" w:color="000000"/>
              <w:left w:val="single" w:sz="6" w:space="0" w:color="000000"/>
              <w:bottom w:val="single" w:sz="6" w:space="0" w:color="000000"/>
              <w:right w:val="single" w:sz="6" w:space="0" w:color="000000"/>
            </w:tcBorders>
          </w:tcPr>
          <w:p w:rsidR="0025757D" w:rsidRDefault="0025757D" w:rsidP="0025757D">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1276" w:type="dxa"/>
            <w:tcBorders>
              <w:top w:val="single" w:sz="6" w:space="0" w:color="000000"/>
              <w:left w:val="single" w:sz="6" w:space="0" w:color="000000"/>
              <w:bottom w:val="single" w:sz="6" w:space="0" w:color="000000"/>
              <w:right w:val="single" w:sz="6" w:space="0" w:color="000000"/>
            </w:tcBorders>
          </w:tcPr>
          <w:p w:rsidR="0025757D" w:rsidRDefault="0025757D" w:rsidP="0025757D">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1276" w:type="dxa"/>
            <w:tcBorders>
              <w:top w:val="single" w:sz="6" w:space="0" w:color="000000"/>
              <w:left w:val="single" w:sz="6" w:space="0" w:color="000000"/>
              <w:bottom w:val="single" w:sz="6" w:space="0" w:color="000000"/>
              <w:right w:val="single" w:sz="6" w:space="0" w:color="000000"/>
            </w:tcBorders>
          </w:tcPr>
          <w:p w:rsidR="0025757D" w:rsidRDefault="0025757D" w:rsidP="0025757D">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r>
    </w:tbl>
    <w:p w:rsidR="00987A2E" w:rsidRDefault="00987A2E" w:rsidP="009867BC">
      <w:pPr>
        <w:spacing w:line="540" w:lineRule="exact"/>
        <w:ind w:firstLineChars="181" w:firstLine="567"/>
        <w:rPr>
          <w:rStyle w:val="a5"/>
          <w:rFonts w:ascii="楷体" w:eastAsia="楷体" w:hAnsi="楷体" w:cs="楷体"/>
          <w:spacing w:val="-4"/>
          <w:sz w:val="32"/>
          <w:szCs w:val="32"/>
        </w:rPr>
      </w:pPr>
      <w:r w:rsidRPr="00D17F2E">
        <w:rPr>
          <w:rStyle w:val="a5"/>
          <w:rFonts w:ascii="楷体" w:eastAsia="楷体" w:hAnsi="楷体" w:cs="楷体" w:hint="eastAsia"/>
          <w:spacing w:val="-4"/>
          <w:sz w:val="32"/>
          <w:szCs w:val="32"/>
        </w:rPr>
        <w:t>（一）</w:t>
      </w:r>
      <w:r>
        <w:rPr>
          <w:rStyle w:val="a5"/>
          <w:rFonts w:ascii="楷体" w:eastAsia="楷体" w:hAnsi="楷体" w:cs="楷体" w:hint="eastAsia"/>
          <w:spacing w:val="-4"/>
          <w:sz w:val="32"/>
          <w:szCs w:val="32"/>
        </w:rPr>
        <w:t>项目资金安排落实、总投入等情况分析</w:t>
      </w:r>
    </w:p>
    <w:p w:rsidR="00987A2E" w:rsidRPr="00E7239D" w:rsidRDefault="00987A2E" w:rsidP="00987A2E">
      <w:pPr>
        <w:spacing w:line="540" w:lineRule="exact"/>
        <w:rPr>
          <w:rStyle w:val="a5"/>
          <w:rFonts w:ascii="楷体" w:eastAsia="楷体" w:hAnsi="楷体"/>
          <w:spacing w:val="-4"/>
          <w:sz w:val="32"/>
          <w:szCs w:val="32"/>
        </w:rPr>
      </w:pPr>
    </w:p>
    <w:p w:rsidR="00987A2E" w:rsidRDefault="00987A2E" w:rsidP="009867BC">
      <w:pPr>
        <w:spacing w:line="540" w:lineRule="exact"/>
        <w:ind w:firstLineChars="181" w:firstLine="567"/>
        <w:rPr>
          <w:rStyle w:val="a5"/>
          <w:rFonts w:ascii="楷体" w:eastAsia="楷体" w:hAnsi="楷体"/>
          <w:spacing w:val="-4"/>
          <w:sz w:val="32"/>
          <w:szCs w:val="32"/>
        </w:rPr>
      </w:pPr>
      <w:r w:rsidRPr="00533B1D">
        <w:rPr>
          <w:rStyle w:val="a5"/>
          <w:rFonts w:ascii="楷体" w:eastAsia="楷体" w:hAnsi="楷体" w:cs="楷体" w:hint="eastAsia"/>
          <w:spacing w:val="-4"/>
          <w:sz w:val="32"/>
          <w:szCs w:val="32"/>
        </w:rPr>
        <w:t>（二）项目资金实际使用情况分析</w:t>
      </w:r>
    </w:p>
    <w:p w:rsidR="00987A2E" w:rsidRDefault="00987A2E" w:rsidP="00987A2E">
      <w:pPr>
        <w:spacing w:line="540" w:lineRule="exact"/>
        <w:ind w:firstLineChars="200" w:firstLine="624"/>
        <w:rPr>
          <w:rStyle w:val="a5"/>
          <w:rFonts w:ascii="仿宋" w:eastAsia="仿宋" w:hAnsi="仿宋" w:cs="仿宋"/>
          <w:b w:val="0"/>
          <w:bCs w:val="0"/>
          <w:spacing w:val="-4"/>
          <w:sz w:val="32"/>
          <w:szCs w:val="32"/>
        </w:rPr>
      </w:pPr>
      <w:r w:rsidRPr="00DD439D">
        <w:rPr>
          <w:rStyle w:val="a5"/>
          <w:rFonts w:ascii="仿宋" w:eastAsia="仿宋" w:hAnsi="仿宋" w:cs="仿宋" w:hint="eastAsia"/>
          <w:b w:val="0"/>
          <w:bCs w:val="0"/>
          <w:spacing w:val="-4"/>
          <w:sz w:val="32"/>
          <w:szCs w:val="32"/>
        </w:rPr>
        <w:t>（主要是指财政资金）</w:t>
      </w:r>
    </w:p>
    <w:tbl>
      <w:tblPr>
        <w:tblpPr w:leftFromText="180" w:rightFromText="180" w:vertAnchor="page" w:horzAnchor="margin" w:tblpY="3226"/>
        <w:tblW w:w="12363" w:type="dxa"/>
        <w:tblCellMar>
          <w:left w:w="30" w:type="dxa"/>
          <w:right w:w="30" w:type="dxa"/>
        </w:tblCellMar>
        <w:tblLook w:val="0000"/>
      </w:tblPr>
      <w:tblGrid>
        <w:gridCol w:w="4141"/>
        <w:gridCol w:w="2126"/>
        <w:gridCol w:w="2127"/>
        <w:gridCol w:w="2126"/>
        <w:gridCol w:w="1843"/>
      </w:tblGrid>
      <w:tr w:rsidR="0025757D" w:rsidTr="0025757D">
        <w:trPr>
          <w:trHeight w:val="247"/>
        </w:trPr>
        <w:tc>
          <w:tcPr>
            <w:tcW w:w="4141" w:type="dxa"/>
            <w:vMerge w:val="restart"/>
            <w:tcBorders>
              <w:top w:val="single" w:sz="4" w:space="0" w:color="auto"/>
              <w:left w:val="single" w:sz="4" w:space="0" w:color="auto"/>
              <w:bottom w:val="single" w:sz="4" w:space="0" w:color="auto"/>
              <w:right w:val="single" w:sz="4" w:space="0" w:color="auto"/>
            </w:tcBorders>
            <w:shd w:val="clear" w:color="auto" w:fill="95B3D7"/>
          </w:tcPr>
          <w:p w:rsidR="0025757D" w:rsidRDefault="0025757D" w:rsidP="0025757D">
            <w:pPr>
              <w:widowControl/>
              <w:ind w:firstLine="562"/>
              <w:jc w:val="center"/>
              <w:rPr>
                <w:rFonts w:ascii="仿宋_GB2312"/>
                <w:b/>
                <w:bCs/>
                <w:kern w:val="0"/>
                <w:sz w:val="24"/>
                <w:szCs w:val="24"/>
              </w:rPr>
            </w:pPr>
            <w:r>
              <w:rPr>
                <w:b/>
                <w:bCs/>
                <w:color w:val="000000"/>
                <w:kern w:val="0"/>
              </w:rPr>
              <w:t>项目支出内容</w:t>
            </w:r>
          </w:p>
        </w:tc>
        <w:tc>
          <w:tcPr>
            <w:tcW w:w="6379" w:type="dxa"/>
            <w:gridSpan w:val="3"/>
            <w:tcBorders>
              <w:top w:val="single" w:sz="6" w:space="0" w:color="000000"/>
              <w:left w:val="single" w:sz="4" w:space="0" w:color="auto"/>
              <w:bottom w:val="single" w:sz="6" w:space="0" w:color="000000"/>
              <w:right w:val="single" w:sz="4" w:space="0" w:color="auto"/>
            </w:tcBorders>
            <w:shd w:val="clear" w:color="auto" w:fill="95B3D7"/>
          </w:tcPr>
          <w:p w:rsidR="0025757D" w:rsidRDefault="0025757D" w:rsidP="0025757D">
            <w:pPr>
              <w:widowControl/>
              <w:ind w:firstLine="482"/>
              <w:jc w:val="center"/>
              <w:rPr>
                <w:rFonts w:ascii="仿宋_GB2312"/>
                <w:b/>
                <w:bCs/>
                <w:kern w:val="0"/>
                <w:sz w:val="24"/>
                <w:szCs w:val="24"/>
              </w:rPr>
            </w:pPr>
            <w:r>
              <w:rPr>
                <w:rFonts w:ascii="仿宋_GB2312" w:hint="eastAsia"/>
                <w:b/>
                <w:bCs/>
                <w:kern w:val="0"/>
                <w:sz w:val="24"/>
                <w:szCs w:val="24"/>
              </w:rPr>
              <w:t>资金情况（单位：元）</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95B3D7"/>
          </w:tcPr>
          <w:p w:rsidR="0025757D" w:rsidRDefault="0025757D" w:rsidP="0025757D">
            <w:pPr>
              <w:widowControl/>
              <w:ind w:firstLine="562"/>
              <w:jc w:val="center"/>
              <w:rPr>
                <w:rFonts w:ascii="仿宋_GB2312"/>
                <w:b/>
                <w:bCs/>
                <w:kern w:val="0"/>
                <w:sz w:val="24"/>
                <w:szCs w:val="24"/>
              </w:rPr>
            </w:pPr>
            <w:r>
              <w:rPr>
                <w:b/>
                <w:bCs/>
                <w:color w:val="000000"/>
                <w:kern w:val="0"/>
              </w:rPr>
              <w:t>财政资金专款专用数</w:t>
            </w:r>
          </w:p>
        </w:tc>
      </w:tr>
      <w:tr w:rsidR="0025757D" w:rsidTr="0025757D">
        <w:trPr>
          <w:trHeight w:val="466"/>
        </w:trPr>
        <w:tc>
          <w:tcPr>
            <w:tcW w:w="4141" w:type="dxa"/>
            <w:vMerge/>
            <w:tcBorders>
              <w:top w:val="single" w:sz="4" w:space="0" w:color="auto"/>
              <w:left w:val="single" w:sz="4" w:space="0" w:color="auto"/>
              <w:bottom w:val="single" w:sz="4" w:space="0" w:color="auto"/>
              <w:right w:val="single" w:sz="4" w:space="0" w:color="auto"/>
            </w:tcBorders>
            <w:shd w:val="solid" w:color="FFFFFF" w:fill="auto"/>
          </w:tcPr>
          <w:p w:rsidR="0025757D" w:rsidRDefault="0025757D" w:rsidP="0025757D">
            <w:pPr>
              <w:widowControl/>
              <w:ind w:firstLine="482"/>
              <w:jc w:val="center"/>
              <w:rPr>
                <w:rFonts w:ascii="仿宋_GB2312"/>
                <w:b/>
                <w:bCs/>
                <w:kern w:val="0"/>
                <w:sz w:val="24"/>
                <w:szCs w:val="24"/>
              </w:rPr>
            </w:pPr>
          </w:p>
        </w:tc>
        <w:tc>
          <w:tcPr>
            <w:tcW w:w="2126" w:type="dxa"/>
            <w:tcBorders>
              <w:top w:val="single" w:sz="6" w:space="0" w:color="000000"/>
              <w:left w:val="single" w:sz="4" w:space="0" w:color="auto"/>
              <w:bottom w:val="single" w:sz="6" w:space="0" w:color="000000"/>
              <w:right w:val="single" w:sz="6" w:space="0" w:color="000000"/>
            </w:tcBorders>
            <w:shd w:val="clear" w:color="auto" w:fill="95B3D7"/>
          </w:tcPr>
          <w:p w:rsidR="0025757D" w:rsidRDefault="0025757D" w:rsidP="0025757D">
            <w:pPr>
              <w:widowControl/>
              <w:ind w:firstLine="562"/>
              <w:jc w:val="center"/>
              <w:rPr>
                <w:rFonts w:ascii="仿宋_GB2312"/>
                <w:b/>
                <w:bCs/>
                <w:kern w:val="0"/>
                <w:sz w:val="24"/>
                <w:szCs w:val="24"/>
              </w:rPr>
            </w:pPr>
            <w:r>
              <w:rPr>
                <w:b/>
                <w:bCs/>
                <w:color w:val="000000"/>
                <w:kern w:val="0"/>
              </w:rPr>
              <w:t>合计</w:t>
            </w:r>
          </w:p>
        </w:tc>
        <w:tc>
          <w:tcPr>
            <w:tcW w:w="2127" w:type="dxa"/>
            <w:tcBorders>
              <w:top w:val="single" w:sz="6" w:space="0" w:color="000000"/>
              <w:left w:val="single" w:sz="6" w:space="0" w:color="000000"/>
              <w:bottom w:val="single" w:sz="6" w:space="0" w:color="000000"/>
              <w:right w:val="single" w:sz="6" w:space="0" w:color="000000"/>
            </w:tcBorders>
            <w:shd w:val="clear" w:color="auto" w:fill="95B3D7"/>
          </w:tcPr>
          <w:p w:rsidR="0025757D" w:rsidRDefault="0025757D" w:rsidP="0025757D">
            <w:pPr>
              <w:widowControl/>
              <w:ind w:firstLine="562"/>
              <w:jc w:val="center"/>
              <w:rPr>
                <w:rFonts w:ascii="仿宋_GB2312"/>
                <w:b/>
                <w:bCs/>
                <w:kern w:val="0"/>
                <w:sz w:val="24"/>
                <w:szCs w:val="24"/>
              </w:rPr>
            </w:pPr>
            <w:r>
              <w:rPr>
                <w:b/>
                <w:bCs/>
                <w:color w:val="000000"/>
                <w:kern w:val="0"/>
              </w:rPr>
              <w:t>财政资金支出数</w:t>
            </w:r>
          </w:p>
        </w:tc>
        <w:tc>
          <w:tcPr>
            <w:tcW w:w="2126" w:type="dxa"/>
            <w:tcBorders>
              <w:top w:val="single" w:sz="6" w:space="0" w:color="000000"/>
              <w:left w:val="single" w:sz="6" w:space="0" w:color="000000"/>
              <w:bottom w:val="single" w:sz="6" w:space="0" w:color="000000"/>
              <w:right w:val="single" w:sz="6" w:space="0" w:color="000000"/>
            </w:tcBorders>
            <w:shd w:val="clear" w:color="auto" w:fill="95B3D7"/>
          </w:tcPr>
          <w:p w:rsidR="0025757D" w:rsidRDefault="0025757D" w:rsidP="0025757D">
            <w:pPr>
              <w:widowControl/>
              <w:ind w:firstLine="562"/>
              <w:jc w:val="center"/>
              <w:rPr>
                <w:rFonts w:ascii="仿宋_GB2312"/>
                <w:b/>
                <w:bCs/>
                <w:kern w:val="0"/>
                <w:sz w:val="24"/>
                <w:szCs w:val="24"/>
              </w:rPr>
            </w:pPr>
            <w:r>
              <w:rPr>
                <w:b/>
                <w:bCs/>
                <w:color w:val="000000"/>
                <w:kern w:val="0"/>
              </w:rPr>
              <w:t>其他资金支出数</w:t>
            </w:r>
          </w:p>
        </w:tc>
        <w:tc>
          <w:tcPr>
            <w:tcW w:w="1843" w:type="dxa"/>
            <w:vMerge/>
            <w:tcBorders>
              <w:top w:val="single" w:sz="4" w:space="0" w:color="auto"/>
              <w:left w:val="single" w:sz="4" w:space="0" w:color="auto"/>
              <w:bottom w:val="single" w:sz="4" w:space="0" w:color="auto"/>
              <w:right w:val="single" w:sz="4" w:space="0" w:color="auto"/>
            </w:tcBorders>
            <w:shd w:val="clear" w:color="auto" w:fill="95B3D7"/>
          </w:tcPr>
          <w:p w:rsidR="0025757D" w:rsidRDefault="0025757D" w:rsidP="0025757D">
            <w:pPr>
              <w:autoSpaceDE w:val="0"/>
              <w:autoSpaceDN w:val="0"/>
              <w:ind w:firstLine="400"/>
              <w:jc w:val="center"/>
              <w:rPr>
                <w:rFonts w:ascii="宋体" w:hAnsi="Arial" w:cs="宋体"/>
                <w:color w:val="000000"/>
                <w:kern w:val="0"/>
                <w:sz w:val="20"/>
                <w:szCs w:val="20"/>
              </w:rPr>
            </w:pPr>
          </w:p>
        </w:tc>
      </w:tr>
      <w:tr w:rsidR="0025757D" w:rsidTr="0025757D">
        <w:trPr>
          <w:trHeight w:val="466"/>
        </w:trPr>
        <w:tc>
          <w:tcPr>
            <w:tcW w:w="4141" w:type="dxa"/>
            <w:tcBorders>
              <w:top w:val="single" w:sz="4" w:space="0" w:color="auto"/>
              <w:left w:val="single" w:sz="4" w:space="0" w:color="auto"/>
              <w:bottom w:val="single" w:sz="4" w:space="0" w:color="auto"/>
              <w:right w:val="single" w:sz="4" w:space="0" w:color="auto"/>
            </w:tcBorders>
          </w:tcPr>
          <w:p w:rsidR="0025757D" w:rsidRDefault="0025757D" w:rsidP="0025757D">
            <w:pPr>
              <w:autoSpaceDE w:val="0"/>
              <w:autoSpaceDN w:val="0"/>
              <w:ind w:firstLine="400"/>
              <w:jc w:val="center"/>
              <w:rPr>
                <w:rFonts w:ascii="宋体" w:hAnsi="Arial" w:cs="宋体"/>
                <w:color w:val="000000"/>
                <w:kern w:val="0"/>
                <w:sz w:val="20"/>
                <w:szCs w:val="20"/>
              </w:rPr>
            </w:pPr>
            <w:r>
              <w:rPr>
                <w:rFonts w:ascii="宋体" w:hAnsi="Arial" w:cs="宋体" w:hint="eastAsia"/>
                <w:color w:val="000000"/>
                <w:kern w:val="0"/>
                <w:sz w:val="20"/>
                <w:szCs w:val="20"/>
              </w:rPr>
              <w:t>合计</w:t>
            </w:r>
          </w:p>
        </w:tc>
        <w:tc>
          <w:tcPr>
            <w:tcW w:w="2126" w:type="dxa"/>
            <w:tcBorders>
              <w:top w:val="single" w:sz="6" w:space="0" w:color="000000"/>
              <w:left w:val="single" w:sz="4" w:space="0" w:color="auto"/>
              <w:bottom w:val="single" w:sz="6" w:space="0" w:color="000000"/>
              <w:right w:val="single" w:sz="6" w:space="0" w:color="000000"/>
            </w:tcBorders>
          </w:tcPr>
          <w:p w:rsidR="0025757D" w:rsidRDefault="0025757D" w:rsidP="0025757D">
            <w:pPr>
              <w:autoSpaceDE w:val="0"/>
              <w:autoSpaceDN w:val="0"/>
              <w:ind w:firstLine="400"/>
              <w:jc w:val="center"/>
              <w:rPr>
                <w:rFonts w:ascii="宋体" w:hAnsi="Arial" w:cs="宋体"/>
                <w:color w:val="000000"/>
                <w:kern w:val="0"/>
                <w:sz w:val="20"/>
                <w:szCs w:val="20"/>
              </w:rPr>
            </w:pPr>
            <w:r>
              <w:rPr>
                <w:rFonts w:ascii="宋体" w:hAnsi="Arial" w:cs="宋体" w:hint="eastAsia"/>
                <w:color w:val="000000"/>
                <w:kern w:val="0"/>
                <w:sz w:val="20"/>
                <w:szCs w:val="20"/>
              </w:rPr>
              <w:t>20000</w:t>
            </w:r>
          </w:p>
        </w:tc>
        <w:tc>
          <w:tcPr>
            <w:tcW w:w="2127" w:type="dxa"/>
            <w:tcBorders>
              <w:top w:val="single" w:sz="6" w:space="0" w:color="000000"/>
              <w:left w:val="single" w:sz="6" w:space="0" w:color="000000"/>
              <w:bottom w:val="single" w:sz="6" w:space="0" w:color="000000"/>
              <w:right w:val="single" w:sz="6" w:space="0" w:color="000000"/>
            </w:tcBorders>
          </w:tcPr>
          <w:p w:rsidR="0025757D" w:rsidRDefault="0025757D" w:rsidP="0025757D">
            <w:pPr>
              <w:autoSpaceDE w:val="0"/>
              <w:autoSpaceDN w:val="0"/>
              <w:ind w:firstLine="400"/>
              <w:jc w:val="center"/>
              <w:rPr>
                <w:rFonts w:ascii="宋体" w:hAnsi="Arial" w:cs="宋体"/>
                <w:color w:val="000000"/>
                <w:kern w:val="0"/>
                <w:sz w:val="20"/>
                <w:szCs w:val="20"/>
              </w:rPr>
            </w:pPr>
            <w:r>
              <w:rPr>
                <w:rFonts w:ascii="宋体" w:hAnsi="Arial" w:cs="宋体" w:hint="eastAsia"/>
                <w:color w:val="000000"/>
                <w:kern w:val="0"/>
                <w:sz w:val="20"/>
                <w:szCs w:val="20"/>
              </w:rPr>
              <w:t>20000</w:t>
            </w:r>
          </w:p>
        </w:tc>
        <w:tc>
          <w:tcPr>
            <w:tcW w:w="2126" w:type="dxa"/>
            <w:tcBorders>
              <w:top w:val="single" w:sz="6" w:space="0" w:color="000000"/>
              <w:left w:val="single" w:sz="6" w:space="0" w:color="000000"/>
              <w:bottom w:val="single" w:sz="6" w:space="0" w:color="000000"/>
              <w:right w:val="single" w:sz="6" w:space="0" w:color="000000"/>
            </w:tcBorders>
          </w:tcPr>
          <w:p w:rsidR="0025757D" w:rsidRDefault="0025757D" w:rsidP="0025757D">
            <w:pPr>
              <w:autoSpaceDE w:val="0"/>
              <w:autoSpaceDN w:val="0"/>
              <w:ind w:firstLine="400"/>
              <w:jc w:val="center"/>
              <w:rPr>
                <w:rFonts w:ascii="宋体" w:hAnsi="Arial" w:cs="宋体"/>
                <w:color w:val="000000"/>
                <w:kern w:val="0"/>
                <w:sz w:val="20"/>
                <w:szCs w:val="20"/>
              </w:rPr>
            </w:pPr>
            <w:r>
              <w:rPr>
                <w:rFonts w:ascii="宋体" w:hAnsi="Arial" w:cs="宋体"/>
                <w:color w:val="000000"/>
                <w:kern w:val="0"/>
                <w:sz w:val="20"/>
                <w:szCs w:val="20"/>
              </w:rPr>
              <w:t>0</w:t>
            </w:r>
          </w:p>
        </w:tc>
        <w:tc>
          <w:tcPr>
            <w:tcW w:w="1843" w:type="dxa"/>
            <w:tcBorders>
              <w:top w:val="single" w:sz="4" w:space="0" w:color="auto"/>
              <w:left w:val="single" w:sz="4" w:space="0" w:color="auto"/>
              <w:bottom w:val="single" w:sz="4" w:space="0" w:color="auto"/>
              <w:right w:val="single" w:sz="4" w:space="0" w:color="auto"/>
            </w:tcBorders>
          </w:tcPr>
          <w:p w:rsidR="0025757D" w:rsidRDefault="0025757D" w:rsidP="0025757D">
            <w:pPr>
              <w:autoSpaceDE w:val="0"/>
              <w:autoSpaceDN w:val="0"/>
              <w:ind w:firstLine="400"/>
              <w:jc w:val="center"/>
              <w:rPr>
                <w:rFonts w:ascii="宋体" w:hAnsi="Arial" w:cs="宋体"/>
                <w:color w:val="000000"/>
                <w:kern w:val="0"/>
                <w:sz w:val="20"/>
                <w:szCs w:val="20"/>
              </w:rPr>
            </w:pPr>
            <w:r>
              <w:rPr>
                <w:rFonts w:ascii="宋体" w:hAnsi="Arial" w:cs="宋体"/>
                <w:color w:val="000000"/>
                <w:kern w:val="0"/>
                <w:sz w:val="20"/>
                <w:szCs w:val="20"/>
              </w:rPr>
              <w:t>0</w:t>
            </w:r>
          </w:p>
        </w:tc>
      </w:tr>
      <w:tr w:rsidR="0025757D" w:rsidTr="0025757D">
        <w:trPr>
          <w:trHeight w:val="466"/>
        </w:trPr>
        <w:tc>
          <w:tcPr>
            <w:tcW w:w="4141" w:type="dxa"/>
            <w:tcBorders>
              <w:top w:val="single" w:sz="4" w:space="0" w:color="auto"/>
              <w:left w:val="single" w:sz="4" w:space="0" w:color="auto"/>
              <w:bottom w:val="single" w:sz="4" w:space="0" w:color="auto"/>
              <w:right w:val="single" w:sz="4" w:space="0" w:color="auto"/>
            </w:tcBorders>
            <w:vAlign w:val="bottom"/>
          </w:tcPr>
          <w:p w:rsidR="0025757D" w:rsidRDefault="00ED6252" w:rsidP="000C26A7">
            <w:pPr>
              <w:spacing w:line="240" w:lineRule="atLeast"/>
              <w:ind w:firstLineChars="950" w:firstLine="1900"/>
              <w:rPr>
                <w:rFonts w:ascii="Arial" w:hAnsi="Arial" w:cs="Arial"/>
                <w:color w:val="000000"/>
                <w:sz w:val="20"/>
                <w:szCs w:val="20"/>
              </w:rPr>
            </w:pPr>
            <w:r>
              <w:rPr>
                <w:rFonts w:ascii="Arial" w:hAnsi="Arial" w:cs="Arial" w:hint="eastAsia"/>
                <w:color w:val="000000"/>
                <w:sz w:val="20"/>
                <w:szCs w:val="20"/>
              </w:rPr>
              <w:t>办公设备</w:t>
            </w:r>
          </w:p>
        </w:tc>
        <w:tc>
          <w:tcPr>
            <w:tcW w:w="2126" w:type="dxa"/>
            <w:tcBorders>
              <w:top w:val="single" w:sz="6" w:space="0" w:color="000000"/>
              <w:left w:val="single" w:sz="4" w:space="0" w:color="auto"/>
              <w:bottom w:val="single" w:sz="6" w:space="0" w:color="000000"/>
              <w:right w:val="single" w:sz="6" w:space="0" w:color="000000"/>
            </w:tcBorders>
          </w:tcPr>
          <w:p w:rsidR="0025757D" w:rsidRDefault="0025757D" w:rsidP="0025757D">
            <w:pPr>
              <w:autoSpaceDE w:val="0"/>
              <w:autoSpaceDN w:val="0"/>
              <w:ind w:firstLine="400"/>
              <w:jc w:val="center"/>
              <w:rPr>
                <w:rFonts w:ascii="宋体" w:hAnsi="Arial" w:cs="宋体"/>
                <w:color w:val="000000"/>
                <w:kern w:val="0"/>
                <w:sz w:val="20"/>
                <w:szCs w:val="20"/>
              </w:rPr>
            </w:pPr>
            <w:r>
              <w:rPr>
                <w:rFonts w:ascii="宋体" w:hAnsi="Arial" w:cs="宋体" w:hint="eastAsia"/>
                <w:color w:val="000000"/>
                <w:kern w:val="0"/>
                <w:sz w:val="20"/>
                <w:szCs w:val="20"/>
              </w:rPr>
              <w:t>14312</w:t>
            </w:r>
          </w:p>
        </w:tc>
        <w:tc>
          <w:tcPr>
            <w:tcW w:w="2127" w:type="dxa"/>
            <w:tcBorders>
              <w:top w:val="single" w:sz="6" w:space="0" w:color="000000"/>
              <w:left w:val="single" w:sz="6" w:space="0" w:color="000000"/>
              <w:bottom w:val="single" w:sz="6" w:space="0" w:color="000000"/>
              <w:right w:val="single" w:sz="6" w:space="0" w:color="000000"/>
            </w:tcBorders>
          </w:tcPr>
          <w:p w:rsidR="0025757D" w:rsidRDefault="0025757D" w:rsidP="0025757D">
            <w:pPr>
              <w:autoSpaceDE w:val="0"/>
              <w:autoSpaceDN w:val="0"/>
              <w:ind w:firstLine="400"/>
              <w:jc w:val="center"/>
              <w:rPr>
                <w:rFonts w:ascii="宋体" w:hAnsi="Arial" w:cs="宋体"/>
                <w:color w:val="000000"/>
                <w:kern w:val="0"/>
                <w:sz w:val="20"/>
                <w:szCs w:val="20"/>
              </w:rPr>
            </w:pPr>
            <w:r>
              <w:rPr>
                <w:rFonts w:ascii="宋体" w:hAnsi="Arial" w:cs="宋体" w:hint="eastAsia"/>
                <w:color w:val="000000"/>
                <w:kern w:val="0"/>
                <w:sz w:val="20"/>
                <w:szCs w:val="20"/>
              </w:rPr>
              <w:t>14312</w:t>
            </w:r>
          </w:p>
        </w:tc>
        <w:tc>
          <w:tcPr>
            <w:tcW w:w="2126" w:type="dxa"/>
            <w:tcBorders>
              <w:top w:val="single" w:sz="6" w:space="0" w:color="000000"/>
              <w:left w:val="single" w:sz="6" w:space="0" w:color="000000"/>
              <w:bottom w:val="single" w:sz="6" w:space="0" w:color="000000"/>
              <w:right w:val="single" w:sz="6" w:space="0" w:color="000000"/>
            </w:tcBorders>
          </w:tcPr>
          <w:p w:rsidR="0025757D" w:rsidRDefault="0025757D" w:rsidP="0025757D">
            <w:pPr>
              <w:autoSpaceDE w:val="0"/>
              <w:autoSpaceDN w:val="0"/>
              <w:ind w:firstLine="400"/>
              <w:jc w:val="center"/>
              <w:rPr>
                <w:rFonts w:ascii="宋体" w:hAnsi="Arial" w:cs="宋体"/>
                <w:color w:val="000000"/>
                <w:kern w:val="0"/>
                <w:sz w:val="20"/>
                <w:szCs w:val="20"/>
              </w:rPr>
            </w:pPr>
          </w:p>
        </w:tc>
        <w:tc>
          <w:tcPr>
            <w:tcW w:w="1843" w:type="dxa"/>
            <w:tcBorders>
              <w:top w:val="single" w:sz="4" w:space="0" w:color="auto"/>
              <w:left w:val="single" w:sz="4" w:space="0" w:color="auto"/>
              <w:bottom w:val="single" w:sz="4" w:space="0" w:color="auto"/>
              <w:right w:val="single" w:sz="4" w:space="0" w:color="auto"/>
            </w:tcBorders>
          </w:tcPr>
          <w:p w:rsidR="0025757D" w:rsidRDefault="0025757D" w:rsidP="0025757D">
            <w:pPr>
              <w:autoSpaceDE w:val="0"/>
              <w:autoSpaceDN w:val="0"/>
              <w:ind w:firstLine="400"/>
              <w:jc w:val="center"/>
              <w:rPr>
                <w:rFonts w:ascii="宋体" w:hAnsi="Arial" w:cs="宋体"/>
                <w:color w:val="000000"/>
                <w:kern w:val="0"/>
                <w:sz w:val="20"/>
                <w:szCs w:val="20"/>
              </w:rPr>
            </w:pPr>
          </w:p>
        </w:tc>
      </w:tr>
      <w:tr w:rsidR="0025757D" w:rsidTr="0025757D">
        <w:trPr>
          <w:trHeight w:val="466"/>
        </w:trPr>
        <w:tc>
          <w:tcPr>
            <w:tcW w:w="4141" w:type="dxa"/>
            <w:tcBorders>
              <w:top w:val="single" w:sz="4" w:space="0" w:color="auto"/>
              <w:left w:val="single" w:sz="4" w:space="0" w:color="auto"/>
              <w:bottom w:val="single" w:sz="4" w:space="0" w:color="auto"/>
              <w:right w:val="single" w:sz="4" w:space="0" w:color="auto"/>
            </w:tcBorders>
            <w:vAlign w:val="bottom"/>
          </w:tcPr>
          <w:p w:rsidR="0025757D" w:rsidRDefault="0025757D" w:rsidP="0025757D">
            <w:pPr>
              <w:spacing w:line="240" w:lineRule="atLeast"/>
              <w:ind w:firstLine="400"/>
              <w:jc w:val="center"/>
              <w:rPr>
                <w:rFonts w:ascii="Arial" w:hAnsi="Arial" w:cs="Arial"/>
                <w:color w:val="000000"/>
                <w:sz w:val="20"/>
                <w:szCs w:val="20"/>
              </w:rPr>
            </w:pPr>
            <w:r>
              <w:rPr>
                <w:rFonts w:ascii="Arial" w:hAnsi="Arial" w:cs="Arial" w:hint="eastAsia"/>
                <w:color w:val="000000"/>
                <w:sz w:val="20"/>
                <w:szCs w:val="20"/>
              </w:rPr>
              <w:t>公共广播设备</w:t>
            </w:r>
          </w:p>
        </w:tc>
        <w:tc>
          <w:tcPr>
            <w:tcW w:w="2126" w:type="dxa"/>
            <w:tcBorders>
              <w:top w:val="single" w:sz="6" w:space="0" w:color="000000"/>
              <w:left w:val="single" w:sz="4" w:space="0" w:color="auto"/>
              <w:bottom w:val="single" w:sz="6" w:space="0" w:color="000000"/>
              <w:right w:val="single" w:sz="6" w:space="0" w:color="000000"/>
            </w:tcBorders>
          </w:tcPr>
          <w:p w:rsidR="0025757D" w:rsidRPr="0013486A" w:rsidRDefault="0025757D" w:rsidP="0025757D">
            <w:pPr>
              <w:autoSpaceDE w:val="0"/>
              <w:autoSpaceDN w:val="0"/>
              <w:ind w:firstLine="400"/>
              <w:jc w:val="center"/>
              <w:rPr>
                <w:rFonts w:ascii="宋体" w:hAnsi="Arial" w:cs="宋体"/>
                <w:color w:val="000000"/>
                <w:kern w:val="0"/>
                <w:sz w:val="20"/>
                <w:szCs w:val="20"/>
              </w:rPr>
            </w:pPr>
            <w:r>
              <w:rPr>
                <w:rFonts w:ascii="宋体" w:hAnsi="Arial" w:cs="宋体" w:hint="eastAsia"/>
                <w:color w:val="000000"/>
                <w:kern w:val="0"/>
                <w:sz w:val="20"/>
                <w:szCs w:val="20"/>
              </w:rPr>
              <w:t>5688</w:t>
            </w:r>
          </w:p>
        </w:tc>
        <w:tc>
          <w:tcPr>
            <w:tcW w:w="2127" w:type="dxa"/>
            <w:tcBorders>
              <w:top w:val="single" w:sz="6" w:space="0" w:color="000000"/>
              <w:left w:val="single" w:sz="6" w:space="0" w:color="000000"/>
              <w:bottom w:val="single" w:sz="6" w:space="0" w:color="000000"/>
              <w:right w:val="single" w:sz="6" w:space="0" w:color="000000"/>
            </w:tcBorders>
          </w:tcPr>
          <w:p w:rsidR="0025757D" w:rsidRDefault="0025757D" w:rsidP="0025757D">
            <w:pPr>
              <w:autoSpaceDE w:val="0"/>
              <w:autoSpaceDN w:val="0"/>
              <w:ind w:firstLine="400"/>
              <w:jc w:val="center"/>
              <w:rPr>
                <w:rFonts w:ascii="宋体" w:hAnsi="Arial" w:cs="宋体"/>
                <w:color w:val="000000"/>
                <w:kern w:val="0"/>
                <w:sz w:val="20"/>
                <w:szCs w:val="20"/>
              </w:rPr>
            </w:pPr>
            <w:r>
              <w:rPr>
                <w:rFonts w:ascii="宋体" w:hAnsi="Arial" w:cs="宋体" w:hint="eastAsia"/>
                <w:color w:val="000000"/>
                <w:kern w:val="0"/>
                <w:sz w:val="20"/>
                <w:szCs w:val="20"/>
              </w:rPr>
              <w:t>5688</w:t>
            </w:r>
          </w:p>
        </w:tc>
        <w:tc>
          <w:tcPr>
            <w:tcW w:w="2126" w:type="dxa"/>
            <w:tcBorders>
              <w:top w:val="single" w:sz="6" w:space="0" w:color="000000"/>
              <w:left w:val="single" w:sz="6" w:space="0" w:color="000000"/>
              <w:bottom w:val="single" w:sz="6" w:space="0" w:color="000000"/>
              <w:right w:val="single" w:sz="6" w:space="0" w:color="000000"/>
            </w:tcBorders>
          </w:tcPr>
          <w:p w:rsidR="0025757D" w:rsidRDefault="0025757D" w:rsidP="0025757D">
            <w:pPr>
              <w:autoSpaceDE w:val="0"/>
              <w:autoSpaceDN w:val="0"/>
              <w:ind w:firstLine="400"/>
              <w:jc w:val="center"/>
              <w:rPr>
                <w:rFonts w:ascii="宋体" w:hAnsi="Arial" w:cs="宋体"/>
                <w:color w:val="000000"/>
                <w:kern w:val="0"/>
                <w:sz w:val="20"/>
                <w:szCs w:val="20"/>
              </w:rPr>
            </w:pPr>
          </w:p>
        </w:tc>
        <w:tc>
          <w:tcPr>
            <w:tcW w:w="1843" w:type="dxa"/>
            <w:tcBorders>
              <w:top w:val="single" w:sz="4" w:space="0" w:color="auto"/>
              <w:left w:val="single" w:sz="4" w:space="0" w:color="auto"/>
              <w:bottom w:val="single" w:sz="4" w:space="0" w:color="auto"/>
              <w:right w:val="single" w:sz="4" w:space="0" w:color="auto"/>
            </w:tcBorders>
          </w:tcPr>
          <w:p w:rsidR="0025757D" w:rsidRDefault="0025757D" w:rsidP="0025757D">
            <w:pPr>
              <w:autoSpaceDE w:val="0"/>
              <w:autoSpaceDN w:val="0"/>
              <w:ind w:firstLine="400"/>
              <w:jc w:val="center"/>
              <w:rPr>
                <w:rFonts w:ascii="宋体" w:hAnsi="Arial" w:cs="宋体"/>
                <w:color w:val="000000"/>
                <w:kern w:val="0"/>
                <w:sz w:val="20"/>
                <w:szCs w:val="20"/>
              </w:rPr>
            </w:pPr>
          </w:p>
        </w:tc>
      </w:tr>
    </w:tbl>
    <w:p w:rsidR="00987A2E" w:rsidRPr="00DD439D" w:rsidRDefault="00987A2E" w:rsidP="00987A2E">
      <w:pPr>
        <w:spacing w:line="540" w:lineRule="exact"/>
        <w:rPr>
          <w:rStyle w:val="a5"/>
          <w:rFonts w:ascii="仿宋" w:eastAsia="仿宋" w:hAnsi="仿宋"/>
          <w:b w:val="0"/>
          <w:bCs w:val="0"/>
          <w:spacing w:val="-4"/>
          <w:sz w:val="32"/>
          <w:szCs w:val="32"/>
        </w:rPr>
      </w:pPr>
    </w:p>
    <w:p w:rsidR="0025757D" w:rsidRDefault="0025757D" w:rsidP="009867BC">
      <w:pPr>
        <w:spacing w:line="540" w:lineRule="exact"/>
        <w:ind w:firstLineChars="181" w:firstLine="567"/>
        <w:rPr>
          <w:rStyle w:val="a5"/>
          <w:rFonts w:ascii="楷体" w:eastAsia="楷体" w:hAnsi="楷体" w:cs="楷体"/>
          <w:spacing w:val="-4"/>
          <w:sz w:val="32"/>
          <w:szCs w:val="32"/>
        </w:rPr>
      </w:pPr>
    </w:p>
    <w:p w:rsidR="0025757D" w:rsidRDefault="0025757D" w:rsidP="009867BC">
      <w:pPr>
        <w:spacing w:line="540" w:lineRule="exact"/>
        <w:ind w:firstLineChars="181" w:firstLine="567"/>
        <w:rPr>
          <w:rStyle w:val="a5"/>
          <w:rFonts w:ascii="楷体" w:eastAsia="楷体" w:hAnsi="楷体" w:cs="楷体"/>
          <w:spacing w:val="-4"/>
          <w:sz w:val="32"/>
          <w:szCs w:val="32"/>
        </w:rPr>
      </w:pPr>
    </w:p>
    <w:p w:rsidR="0025757D" w:rsidRDefault="0025757D" w:rsidP="009867BC">
      <w:pPr>
        <w:spacing w:line="540" w:lineRule="exact"/>
        <w:ind w:firstLineChars="181" w:firstLine="567"/>
        <w:rPr>
          <w:rStyle w:val="a5"/>
          <w:rFonts w:ascii="楷体" w:eastAsia="楷体" w:hAnsi="楷体" w:cs="楷体"/>
          <w:spacing w:val="-4"/>
          <w:sz w:val="32"/>
          <w:szCs w:val="32"/>
        </w:rPr>
      </w:pPr>
    </w:p>
    <w:p w:rsidR="0025757D" w:rsidRDefault="0025757D" w:rsidP="009867BC">
      <w:pPr>
        <w:spacing w:line="540" w:lineRule="exact"/>
        <w:ind w:firstLineChars="181" w:firstLine="567"/>
        <w:rPr>
          <w:rStyle w:val="a5"/>
          <w:rFonts w:ascii="楷体" w:eastAsia="楷体" w:hAnsi="楷体" w:cs="楷体"/>
          <w:spacing w:val="-4"/>
          <w:sz w:val="32"/>
          <w:szCs w:val="32"/>
        </w:rPr>
      </w:pPr>
    </w:p>
    <w:p w:rsidR="00987A2E" w:rsidRDefault="00987A2E" w:rsidP="009867BC">
      <w:pPr>
        <w:spacing w:line="540" w:lineRule="exact"/>
        <w:ind w:firstLineChars="181" w:firstLine="567"/>
        <w:rPr>
          <w:rStyle w:val="a5"/>
          <w:rFonts w:ascii="楷体" w:eastAsia="楷体" w:hAnsi="楷体"/>
          <w:spacing w:val="-4"/>
          <w:sz w:val="32"/>
          <w:szCs w:val="32"/>
        </w:rPr>
      </w:pPr>
      <w:r w:rsidRPr="00D17F2E">
        <w:rPr>
          <w:rStyle w:val="a5"/>
          <w:rFonts w:ascii="楷体" w:eastAsia="楷体" w:hAnsi="楷体" w:cs="楷体" w:hint="eastAsia"/>
          <w:spacing w:val="-4"/>
          <w:sz w:val="32"/>
          <w:szCs w:val="32"/>
        </w:rPr>
        <w:t>（</w:t>
      </w:r>
      <w:r>
        <w:rPr>
          <w:rStyle w:val="a5"/>
          <w:rFonts w:ascii="楷体" w:eastAsia="楷体" w:hAnsi="楷体" w:cs="楷体" w:hint="eastAsia"/>
          <w:spacing w:val="-4"/>
          <w:sz w:val="32"/>
          <w:szCs w:val="32"/>
        </w:rPr>
        <w:t>三）项目资金管理情况分析</w:t>
      </w:r>
    </w:p>
    <w:p w:rsidR="00987A2E" w:rsidRPr="00987A2E" w:rsidRDefault="00987A2E" w:rsidP="00987A2E">
      <w:pPr>
        <w:spacing w:line="540" w:lineRule="exact"/>
        <w:ind w:firstLineChars="200" w:firstLine="600"/>
        <w:rPr>
          <w:rFonts w:ascii="宋体" w:hAnsi="宋体"/>
          <w:sz w:val="30"/>
          <w:szCs w:val="30"/>
        </w:rPr>
      </w:pPr>
      <w:r w:rsidRPr="00987A2E">
        <w:rPr>
          <w:rFonts w:ascii="宋体" w:hAnsi="宋体" w:hint="eastAsia"/>
          <w:sz w:val="30"/>
          <w:szCs w:val="30"/>
        </w:rPr>
        <w:t>项目预算资金到位及时；项目资金管理严格按财政要求进行专款专用，资金使用按预算执行，资金使用规范。</w:t>
      </w:r>
    </w:p>
    <w:p w:rsidR="00987A2E" w:rsidRPr="00D17F2E" w:rsidRDefault="00987A2E" w:rsidP="00987A2E">
      <w:pPr>
        <w:spacing w:line="540" w:lineRule="exact"/>
        <w:ind w:firstLine="640"/>
        <w:rPr>
          <w:rStyle w:val="a5"/>
          <w:rFonts w:ascii="黑体" w:eastAsia="黑体" w:hAnsi="黑体"/>
          <w:b w:val="0"/>
          <w:bCs w:val="0"/>
          <w:spacing w:val="-4"/>
          <w:sz w:val="32"/>
          <w:szCs w:val="32"/>
        </w:rPr>
      </w:pPr>
      <w:r w:rsidRPr="00D17F2E">
        <w:rPr>
          <w:rStyle w:val="a5"/>
          <w:rFonts w:ascii="黑体" w:eastAsia="黑体" w:hAnsi="黑体" w:cs="黑体" w:hint="eastAsia"/>
          <w:b w:val="0"/>
          <w:bCs w:val="0"/>
          <w:spacing w:val="-4"/>
          <w:sz w:val="32"/>
          <w:szCs w:val="32"/>
        </w:rPr>
        <w:t>三、项目组织实施情况</w:t>
      </w:r>
    </w:p>
    <w:p w:rsidR="00987A2E" w:rsidRDefault="00987A2E" w:rsidP="009867BC">
      <w:pPr>
        <w:spacing w:line="540" w:lineRule="exact"/>
        <w:ind w:firstLineChars="181" w:firstLine="567"/>
        <w:rPr>
          <w:rStyle w:val="a5"/>
          <w:rFonts w:ascii="楷体" w:eastAsia="楷体" w:hAnsi="楷体"/>
          <w:spacing w:val="-4"/>
          <w:sz w:val="32"/>
          <w:szCs w:val="32"/>
        </w:rPr>
      </w:pPr>
      <w:r w:rsidRPr="00D17F2E">
        <w:rPr>
          <w:rStyle w:val="a5"/>
          <w:rFonts w:ascii="楷体" w:eastAsia="楷体" w:hAnsi="楷体" w:cs="楷体" w:hint="eastAsia"/>
          <w:spacing w:val="-4"/>
          <w:sz w:val="32"/>
          <w:szCs w:val="32"/>
        </w:rPr>
        <w:t>（</w:t>
      </w:r>
      <w:r>
        <w:rPr>
          <w:rStyle w:val="a5"/>
          <w:rFonts w:ascii="楷体" w:eastAsia="楷体" w:hAnsi="楷体" w:cs="楷体" w:hint="eastAsia"/>
          <w:spacing w:val="-4"/>
          <w:sz w:val="32"/>
          <w:szCs w:val="32"/>
        </w:rPr>
        <w:t>一）项目组织情况分析</w:t>
      </w:r>
    </w:p>
    <w:p w:rsidR="00987A2E" w:rsidRPr="009E2E57" w:rsidRDefault="00ED6252" w:rsidP="00987A2E">
      <w:pPr>
        <w:pStyle w:val="-"/>
        <w:ind w:firstLine="600"/>
        <w:rPr>
          <w:rStyle w:val="a5"/>
          <w:b w:val="0"/>
          <w:bCs w:val="0"/>
        </w:rPr>
      </w:pPr>
      <w:r>
        <w:rPr>
          <w:rFonts w:ascii="宋体" w:eastAsia="宋体" w:hAnsi="宋体" w:hint="eastAsia"/>
          <w:kern w:val="2"/>
          <w:sz w:val="30"/>
          <w:szCs w:val="30"/>
        </w:rPr>
        <w:t xml:space="preserve"> </w:t>
      </w:r>
      <w:r w:rsidR="00987A2E" w:rsidRPr="00987A2E">
        <w:rPr>
          <w:rFonts w:ascii="宋体" w:eastAsia="宋体" w:hAnsi="宋体" w:hint="eastAsia"/>
          <w:kern w:val="2"/>
          <w:sz w:val="30"/>
          <w:szCs w:val="30"/>
        </w:rPr>
        <w:t>工作队与村两委委员召开会议，会议决定</w:t>
      </w:r>
      <w:r w:rsidR="009867BC">
        <w:rPr>
          <w:rFonts w:ascii="宋体" w:eastAsia="宋体" w:hAnsi="宋体" w:hint="eastAsia"/>
          <w:kern w:val="2"/>
          <w:sz w:val="30"/>
          <w:szCs w:val="30"/>
        </w:rPr>
        <w:t>购买公共广播设备，</w:t>
      </w:r>
      <w:r w:rsidR="00987A2E" w:rsidRPr="00987A2E">
        <w:rPr>
          <w:rFonts w:ascii="宋体" w:eastAsia="宋体" w:hAnsi="宋体" w:hint="eastAsia"/>
          <w:kern w:val="2"/>
          <w:sz w:val="30"/>
          <w:szCs w:val="30"/>
        </w:rPr>
        <w:t>费用从项目资金列支</w:t>
      </w:r>
      <w:r w:rsidR="00987A2E" w:rsidRPr="00987A2E">
        <w:rPr>
          <w:rFonts w:ascii="宋体" w:eastAsia="宋体" w:hAnsi="宋体" w:hint="eastAsia"/>
          <w:kern w:val="2"/>
          <w:sz w:val="30"/>
          <w:szCs w:val="30"/>
          <w:lang w:eastAsia="zh-CN"/>
        </w:rPr>
        <w:t>。</w:t>
      </w:r>
    </w:p>
    <w:p w:rsidR="00987A2E" w:rsidRDefault="00987A2E" w:rsidP="009867BC">
      <w:pPr>
        <w:spacing w:line="540" w:lineRule="exact"/>
        <w:ind w:firstLineChars="181" w:firstLine="567"/>
        <w:rPr>
          <w:rStyle w:val="a5"/>
          <w:rFonts w:ascii="楷体" w:eastAsia="楷体" w:hAnsi="楷体"/>
          <w:spacing w:val="-4"/>
          <w:sz w:val="32"/>
          <w:szCs w:val="32"/>
        </w:rPr>
      </w:pPr>
      <w:r w:rsidRPr="00D17F2E">
        <w:rPr>
          <w:rStyle w:val="a5"/>
          <w:rFonts w:ascii="楷体" w:eastAsia="楷体" w:hAnsi="楷体" w:cs="楷体" w:hint="eastAsia"/>
          <w:spacing w:val="-4"/>
          <w:sz w:val="32"/>
          <w:szCs w:val="32"/>
        </w:rPr>
        <w:t>（二）项目管理情况</w:t>
      </w:r>
      <w:r>
        <w:rPr>
          <w:rStyle w:val="a5"/>
          <w:rFonts w:ascii="楷体" w:eastAsia="楷体" w:hAnsi="楷体" w:cs="楷体" w:hint="eastAsia"/>
          <w:spacing w:val="-4"/>
          <w:sz w:val="32"/>
          <w:szCs w:val="32"/>
        </w:rPr>
        <w:t>分析</w:t>
      </w:r>
    </w:p>
    <w:p w:rsidR="00987A2E" w:rsidRPr="00EA2CBE" w:rsidRDefault="00987A2E" w:rsidP="00CC43D6">
      <w:pPr>
        <w:spacing w:line="540" w:lineRule="exact"/>
        <w:ind w:firstLineChars="200" w:firstLine="600"/>
        <w:rPr>
          <w:rStyle w:val="a5"/>
          <w:rFonts w:ascii="仿宋" w:eastAsia="仿宋" w:hAnsi="仿宋"/>
          <w:b w:val="0"/>
          <w:bCs w:val="0"/>
          <w:spacing w:val="-4"/>
          <w:sz w:val="32"/>
          <w:szCs w:val="32"/>
        </w:rPr>
      </w:pPr>
      <w:r w:rsidRPr="00CC43D6">
        <w:rPr>
          <w:rFonts w:ascii="宋体" w:hAnsi="宋体" w:hint="eastAsia"/>
          <w:sz w:val="30"/>
          <w:szCs w:val="30"/>
        </w:rPr>
        <w:lastRenderedPageBreak/>
        <w:t>单位建立了项目管理制度，完善项目管理程序，从制度层面保障项目有效开展，避免风险建立财务监控机制，防止财务风险。</w:t>
      </w:r>
    </w:p>
    <w:p w:rsidR="00987A2E" w:rsidRPr="00D17F2E" w:rsidRDefault="00987A2E" w:rsidP="00987A2E">
      <w:pPr>
        <w:spacing w:line="540" w:lineRule="exact"/>
        <w:ind w:firstLine="640"/>
        <w:rPr>
          <w:rStyle w:val="a5"/>
          <w:rFonts w:ascii="黑体" w:eastAsia="黑体" w:hAnsi="黑体"/>
        </w:rPr>
      </w:pPr>
      <w:r w:rsidRPr="00D17F2E">
        <w:rPr>
          <w:rStyle w:val="a5"/>
          <w:rFonts w:ascii="黑体" w:eastAsia="黑体" w:hAnsi="黑体" w:cs="黑体" w:hint="eastAsia"/>
          <w:b w:val="0"/>
          <w:bCs w:val="0"/>
          <w:spacing w:val="-4"/>
          <w:sz w:val="32"/>
          <w:szCs w:val="32"/>
        </w:rPr>
        <w:t>四、项目绩效情况</w:t>
      </w:r>
    </w:p>
    <w:p w:rsidR="00987A2E" w:rsidRDefault="00987A2E" w:rsidP="009867BC">
      <w:pPr>
        <w:spacing w:line="540" w:lineRule="exact"/>
        <w:ind w:firstLineChars="181" w:firstLine="567"/>
        <w:rPr>
          <w:rFonts w:ascii="楷体" w:eastAsia="楷体" w:hAnsi="楷体"/>
          <w:b/>
          <w:bCs/>
          <w:spacing w:val="-4"/>
          <w:sz w:val="32"/>
          <w:szCs w:val="32"/>
        </w:rPr>
      </w:pPr>
      <w:r w:rsidRPr="0025757D">
        <w:rPr>
          <w:rFonts w:ascii="楷体" w:eastAsia="楷体" w:hAnsi="楷体" w:cs="楷体" w:hint="eastAsia"/>
          <w:b/>
          <w:bCs/>
          <w:spacing w:val="-4"/>
          <w:sz w:val="32"/>
          <w:szCs w:val="32"/>
        </w:rPr>
        <w:t>（一）项目绩效目标完成情况分析</w:t>
      </w:r>
    </w:p>
    <w:p w:rsidR="00987A2E" w:rsidRPr="00CC43D6" w:rsidRDefault="00987A2E" w:rsidP="00CC43D6">
      <w:pPr>
        <w:spacing w:line="540" w:lineRule="exact"/>
        <w:ind w:firstLineChars="181" w:firstLine="543"/>
        <w:rPr>
          <w:rFonts w:ascii="宋体" w:hAnsi="宋体"/>
          <w:sz w:val="30"/>
          <w:szCs w:val="30"/>
        </w:rPr>
      </w:pPr>
      <w:r w:rsidRPr="00CC43D6">
        <w:rPr>
          <w:rFonts w:ascii="宋体" w:hAnsi="宋体" w:hint="eastAsia"/>
          <w:sz w:val="30"/>
          <w:szCs w:val="30"/>
        </w:rPr>
        <w:t>项目</w:t>
      </w:r>
      <w:r w:rsidR="00EF1663">
        <w:rPr>
          <w:rFonts w:ascii="宋体" w:hAnsi="宋体" w:hint="eastAsia"/>
          <w:sz w:val="30"/>
          <w:szCs w:val="30"/>
        </w:rPr>
        <w:t>根据</w:t>
      </w:r>
      <w:r w:rsidR="00ED6252">
        <w:rPr>
          <w:rFonts w:ascii="宋体" w:hAnsi="宋体" w:hint="eastAsia"/>
          <w:sz w:val="30"/>
          <w:szCs w:val="30"/>
        </w:rPr>
        <w:t xml:space="preserve">  </w:t>
      </w:r>
      <w:r w:rsidR="009867BC">
        <w:rPr>
          <w:rFonts w:ascii="宋体" w:hAnsi="宋体" w:hint="eastAsia"/>
          <w:sz w:val="30"/>
          <w:szCs w:val="30"/>
        </w:rPr>
        <w:t>工作队与村两委委员会议商议，</w:t>
      </w:r>
      <w:r w:rsidR="00EF1663">
        <w:rPr>
          <w:rFonts w:ascii="宋体" w:hAnsi="宋体" w:hint="eastAsia"/>
          <w:sz w:val="30"/>
          <w:szCs w:val="30"/>
        </w:rPr>
        <w:t>完成了村</w:t>
      </w:r>
      <w:r w:rsidR="00ED6252">
        <w:rPr>
          <w:rFonts w:ascii="宋体" w:hAnsi="宋体" w:hint="eastAsia"/>
          <w:sz w:val="30"/>
          <w:szCs w:val="30"/>
        </w:rPr>
        <w:t>办公设备</w:t>
      </w:r>
      <w:r w:rsidR="00EF1663">
        <w:rPr>
          <w:rFonts w:ascii="宋体" w:hAnsi="宋体" w:hint="eastAsia"/>
          <w:sz w:val="30"/>
          <w:szCs w:val="30"/>
        </w:rPr>
        <w:t>的购买</w:t>
      </w:r>
      <w:r w:rsidR="009867BC">
        <w:rPr>
          <w:rFonts w:ascii="宋体" w:hAnsi="宋体" w:hint="eastAsia"/>
          <w:sz w:val="30"/>
          <w:szCs w:val="30"/>
        </w:rPr>
        <w:t>和公共广播设备购买</w:t>
      </w:r>
      <w:r w:rsidR="00EF1663">
        <w:rPr>
          <w:rFonts w:ascii="宋体" w:hAnsi="宋体" w:hint="eastAsia"/>
          <w:sz w:val="30"/>
          <w:szCs w:val="30"/>
        </w:rPr>
        <w:t>。</w:t>
      </w:r>
    </w:p>
    <w:p w:rsidR="00987A2E" w:rsidRPr="00D17F2E" w:rsidRDefault="00987A2E" w:rsidP="00987A2E">
      <w:pPr>
        <w:spacing w:line="540" w:lineRule="exact"/>
        <w:ind w:firstLine="640"/>
        <w:rPr>
          <w:rStyle w:val="a5"/>
          <w:rFonts w:ascii="黑体" w:eastAsia="黑体" w:hAnsi="黑体"/>
          <w:b w:val="0"/>
          <w:bCs w:val="0"/>
          <w:spacing w:val="-4"/>
          <w:sz w:val="32"/>
          <w:szCs w:val="32"/>
        </w:rPr>
      </w:pPr>
      <w:r w:rsidRPr="00D17F2E">
        <w:rPr>
          <w:rStyle w:val="a5"/>
          <w:rFonts w:ascii="黑体" w:eastAsia="黑体" w:hAnsi="黑体" w:cs="黑体" w:hint="eastAsia"/>
          <w:b w:val="0"/>
          <w:bCs w:val="0"/>
          <w:spacing w:val="-4"/>
          <w:sz w:val="32"/>
          <w:szCs w:val="32"/>
        </w:rPr>
        <w:t>五、其他需要说明的问题</w:t>
      </w:r>
    </w:p>
    <w:p w:rsidR="00987A2E" w:rsidRDefault="00987A2E" w:rsidP="009867BC">
      <w:pPr>
        <w:spacing w:line="540" w:lineRule="exact"/>
        <w:ind w:firstLineChars="181" w:firstLine="567"/>
        <w:rPr>
          <w:rFonts w:ascii="楷体" w:eastAsia="楷体" w:hAnsi="楷体"/>
          <w:b/>
          <w:bCs/>
          <w:spacing w:val="-4"/>
          <w:sz w:val="32"/>
          <w:szCs w:val="32"/>
        </w:rPr>
      </w:pPr>
      <w:r w:rsidRPr="0025757D">
        <w:rPr>
          <w:rFonts w:ascii="楷体" w:eastAsia="楷体" w:hAnsi="楷体" w:cs="楷体" w:hint="eastAsia"/>
          <w:b/>
          <w:bCs/>
          <w:spacing w:val="-4"/>
          <w:sz w:val="32"/>
          <w:szCs w:val="32"/>
        </w:rPr>
        <w:t>（一）</w:t>
      </w:r>
      <w:r w:rsidR="009867BC" w:rsidRPr="0025757D">
        <w:rPr>
          <w:rFonts w:ascii="楷体" w:eastAsia="楷体" w:hAnsi="楷体" w:cs="楷体" w:hint="eastAsia"/>
          <w:b/>
          <w:bCs/>
          <w:spacing w:val="-4"/>
          <w:sz w:val="32"/>
          <w:szCs w:val="32"/>
        </w:rPr>
        <w:t>后续</w:t>
      </w:r>
      <w:r w:rsidRPr="0025757D">
        <w:rPr>
          <w:rFonts w:ascii="楷体" w:eastAsia="楷体" w:hAnsi="楷体" w:cs="楷体" w:hint="eastAsia"/>
          <w:b/>
          <w:bCs/>
          <w:spacing w:val="-4"/>
          <w:sz w:val="32"/>
          <w:szCs w:val="32"/>
        </w:rPr>
        <w:t>工作计划</w:t>
      </w:r>
    </w:p>
    <w:p w:rsidR="00987A2E" w:rsidRPr="00EF1663" w:rsidRDefault="009867BC" w:rsidP="00EF1663">
      <w:pPr>
        <w:spacing w:line="540" w:lineRule="exact"/>
        <w:ind w:firstLineChars="181" w:firstLine="543"/>
        <w:rPr>
          <w:rFonts w:ascii="宋体" w:hAnsi="宋体"/>
          <w:sz w:val="30"/>
          <w:szCs w:val="30"/>
        </w:rPr>
      </w:pPr>
      <w:r>
        <w:rPr>
          <w:rFonts w:ascii="宋体" w:hAnsi="宋体" w:hint="eastAsia"/>
          <w:sz w:val="30"/>
          <w:szCs w:val="30"/>
        </w:rPr>
        <w:t>继续</w:t>
      </w:r>
      <w:r w:rsidR="00987A2E" w:rsidRPr="00EF1663">
        <w:rPr>
          <w:rFonts w:ascii="宋体" w:hAnsi="宋体" w:hint="eastAsia"/>
          <w:sz w:val="30"/>
          <w:szCs w:val="30"/>
        </w:rPr>
        <w:t>做好社会稳定</w:t>
      </w:r>
      <w:r>
        <w:rPr>
          <w:rFonts w:ascii="宋体" w:hAnsi="宋体" w:hint="eastAsia"/>
          <w:sz w:val="30"/>
          <w:szCs w:val="30"/>
        </w:rPr>
        <w:t>、长治久安防治工作和宣传工作</w:t>
      </w:r>
      <w:r w:rsidR="00EF1663">
        <w:rPr>
          <w:rFonts w:ascii="宋体" w:hAnsi="宋体" w:hint="eastAsia"/>
          <w:sz w:val="30"/>
          <w:szCs w:val="30"/>
        </w:rPr>
        <w:t>。</w:t>
      </w:r>
    </w:p>
    <w:p w:rsidR="00987A2E" w:rsidRPr="00EA2CBE" w:rsidRDefault="00987A2E" w:rsidP="009867BC">
      <w:pPr>
        <w:spacing w:line="540" w:lineRule="exact"/>
        <w:ind w:firstLineChars="181" w:firstLine="567"/>
        <w:rPr>
          <w:rFonts w:ascii="楷体" w:eastAsia="楷体" w:hAnsi="楷体"/>
          <w:b/>
          <w:bCs/>
          <w:spacing w:val="-4"/>
          <w:sz w:val="32"/>
          <w:szCs w:val="32"/>
        </w:rPr>
      </w:pPr>
      <w:r w:rsidRPr="00EA2CBE">
        <w:rPr>
          <w:rFonts w:ascii="楷体" w:eastAsia="楷体" w:hAnsi="楷体" w:cs="楷体" w:hint="eastAsia"/>
          <w:b/>
          <w:bCs/>
          <w:spacing w:val="-4"/>
          <w:sz w:val="32"/>
          <w:szCs w:val="32"/>
        </w:rPr>
        <w:t>（二）主要经验及做法、存在问题和建议</w:t>
      </w:r>
    </w:p>
    <w:p w:rsidR="00987A2E" w:rsidRPr="00EF1663" w:rsidRDefault="00987A2E" w:rsidP="00EF1663">
      <w:pPr>
        <w:spacing w:line="540" w:lineRule="exact"/>
        <w:ind w:firstLineChars="181" w:firstLine="543"/>
        <w:rPr>
          <w:rFonts w:ascii="宋体" w:hAnsi="宋体"/>
          <w:sz w:val="30"/>
          <w:szCs w:val="30"/>
        </w:rPr>
      </w:pPr>
      <w:r w:rsidRPr="00EF1663">
        <w:rPr>
          <w:rFonts w:ascii="宋体" w:hAnsi="宋体" w:hint="eastAsia"/>
          <w:sz w:val="30"/>
          <w:szCs w:val="30"/>
        </w:rPr>
        <w:t>加强绩效目标管理，后续每年制定项目绩效目标，使预算编制和绩效目标相匹配，提高资金安排科学性。</w:t>
      </w:r>
    </w:p>
    <w:p w:rsidR="00987A2E" w:rsidRDefault="00987A2E" w:rsidP="009867BC">
      <w:pPr>
        <w:spacing w:line="540" w:lineRule="exact"/>
        <w:ind w:firstLineChars="181" w:firstLine="567"/>
        <w:rPr>
          <w:rFonts w:ascii="楷体" w:eastAsia="楷体" w:hAnsi="楷体"/>
          <w:b/>
          <w:bCs/>
          <w:spacing w:val="-4"/>
          <w:sz w:val="32"/>
          <w:szCs w:val="32"/>
        </w:rPr>
      </w:pPr>
      <w:r w:rsidRPr="00EA2CBE">
        <w:rPr>
          <w:rFonts w:ascii="楷体" w:eastAsia="楷体" w:hAnsi="楷体" w:cs="楷体" w:hint="eastAsia"/>
          <w:b/>
          <w:bCs/>
          <w:spacing w:val="-4"/>
          <w:sz w:val="32"/>
          <w:szCs w:val="32"/>
        </w:rPr>
        <w:t>（三）其他</w:t>
      </w:r>
    </w:p>
    <w:p w:rsidR="00987A2E" w:rsidRPr="009867BC" w:rsidRDefault="009867BC" w:rsidP="00987A2E">
      <w:pPr>
        <w:spacing w:line="540" w:lineRule="exact"/>
        <w:ind w:firstLine="567"/>
        <w:rPr>
          <w:rFonts w:ascii="宋体" w:hAnsi="宋体"/>
          <w:sz w:val="30"/>
          <w:szCs w:val="30"/>
        </w:rPr>
      </w:pPr>
      <w:r w:rsidRPr="009867BC">
        <w:rPr>
          <w:rFonts w:ascii="宋体" w:hAnsi="宋体" w:hint="eastAsia"/>
          <w:sz w:val="30"/>
          <w:szCs w:val="30"/>
        </w:rPr>
        <w:t>无其他需要说明的问题</w:t>
      </w:r>
    </w:p>
    <w:p w:rsidR="00987A2E" w:rsidRPr="007E512C" w:rsidRDefault="009867BC" w:rsidP="00987A2E">
      <w:pPr>
        <w:spacing w:line="540" w:lineRule="exact"/>
        <w:ind w:firstLine="567"/>
        <w:rPr>
          <w:rStyle w:val="a5"/>
          <w:rFonts w:ascii="黑体" w:eastAsia="黑体" w:hAnsi="黑体" w:cs="黑体"/>
          <w:b w:val="0"/>
          <w:bCs w:val="0"/>
          <w:spacing w:val="-4"/>
          <w:sz w:val="32"/>
          <w:szCs w:val="32"/>
        </w:rPr>
      </w:pPr>
      <w:r w:rsidRPr="007E512C">
        <w:rPr>
          <w:rStyle w:val="a5"/>
          <w:rFonts w:ascii="黑体" w:eastAsia="黑体" w:hAnsi="黑体" w:cs="黑体" w:hint="eastAsia"/>
          <w:b w:val="0"/>
          <w:bCs w:val="0"/>
          <w:spacing w:val="-4"/>
          <w:sz w:val="32"/>
          <w:szCs w:val="32"/>
        </w:rPr>
        <w:t>六、项目评价工作情况</w:t>
      </w:r>
    </w:p>
    <w:p w:rsidR="009867BC" w:rsidRPr="0025757D" w:rsidRDefault="007E512C" w:rsidP="00987A2E">
      <w:pPr>
        <w:spacing w:line="540" w:lineRule="exact"/>
        <w:ind w:firstLine="567"/>
        <w:rPr>
          <w:rFonts w:ascii="宋体" w:hAnsi="宋体"/>
          <w:sz w:val="30"/>
          <w:szCs w:val="30"/>
        </w:rPr>
      </w:pPr>
      <w:r w:rsidRPr="0025757D">
        <w:rPr>
          <w:rFonts w:ascii="宋体" w:hAnsi="宋体" w:hint="eastAsia"/>
          <w:sz w:val="30"/>
          <w:szCs w:val="30"/>
        </w:rPr>
        <w:t>通过数据采集及分析，最终评分结果：2018年</w:t>
      </w:r>
      <w:r w:rsidR="00ED6252">
        <w:rPr>
          <w:rFonts w:ascii="宋体" w:hAnsi="宋体" w:hint="eastAsia"/>
          <w:sz w:val="30"/>
          <w:szCs w:val="30"/>
        </w:rPr>
        <w:t xml:space="preserve">  </w:t>
      </w:r>
      <w:r w:rsidRPr="0025757D">
        <w:rPr>
          <w:rFonts w:ascii="宋体" w:hAnsi="宋体" w:hint="eastAsia"/>
          <w:sz w:val="30"/>
          <w:szCs w:val="30"/>
        </w:rPr>
        <w:t>为民办实事项目自评结果为：总得分98分，属于“优 ”。</w:t>
      </w:r>
      <w:r w:rsidRPr="0025757D">
        <w:rPr>
          <w:rFonts w:ascii="宋体" w:hAnsi="宋体"/>
          <w:sz w:val="30"/>
          <w:szCs w:val="30"/>
        </w:rPr>
        <w:t xml:space="preserve"> </w:t>
      </w:r>
    </w:p>
    <w:p w:rsidR="007E512C" w:rsidRPr="00533B1D" w:rsidRDefault="007E512C" w:rsidP="00533B1D">
      <w:pPr>
        <w:spacing w:line="540" w:lineRule="exact"/>
        <w:ind w:firstLine="567"/>
        <w:rPr>
          <w:rStyle w:val="a5"/>
          <w:rFonts w:ascii="黑体" w:eastAsia="黑体" w:hAnsi="黑体" w:cs="黑体"/>
          <w:b w:val="0"/>
          <w:bCs w:val="0"/>
          <w:spacing w:val="-4"/>
          <w:sz w:val="32"/>
          <w:szCs w:val="32"/>
        </w:rPr>
      </w:pPr>
      <w:r w:rsidRPr="007E512C">
        <w:rPr>
          <w:rStyle w:val="a5"/>
          <w:rFonts w:ascii="黑体" w:eastAsia="黑体" w:hAnsi="黑体" w:cs="黑体" w:hint="eastAsia"/>
          <w:b w:val="0"/>
          <w:bCs w:val="0"/>
          <w:spacing w:val="-4"/>
          <w:sz w:val="32"/>
          <w:szCs w:val="32"/>
        </w:rPr>
        <w:t>七、附表</w:t>
      </w:r>
    </w:p>
    <w:tbl>
      <w:tblPr>
        <w:tblW w:w="13700" w:type="dxa"/>
        <w:tblInd w:w="93" w:type="dxa"/>
        <w:tblLook w:val="04A0"/>
      </w:tblPr>
      <w:tblGrid>
        <w:gridCol w:w="1720"/>
        <w:gridCol w:w="1580"/>
        <w:gridCol w:w="1700"/>
        <w:gridCol w:w="1960"/>
        <w:gridCol w:w="1200"/>
        <w:gridCol w:w="2560"/>
        <w:gridCol w:w="2980"/>
      </w:tblGrid>
      <w:tr w:rsidR="00543DFE" w:rsidRPr="00543DFE" w:rsidTr="00543DFE">
        <w:trPr>
          <w:trHeight w:val="405"/>
        </w:trPr>
        <w:tc>
          <w:tcPr>
            <w:tcW w:w="13700" w:type="dxa"/>
            <w:gridSpan w:val="7"/>
            <w:tcBorders>
              <w:top w:val="nil"/>
              <w:left w:val="nil"/>
              <w:bottom w:val="nil"/>
              <w:right w:val="nil"/>
            </w:tcBorders>
            <w:shd w:val="clear" w:color="auto" w:fill="auto"/>
            <w:vAlign w:val="center"/>
            <w:hideMark/>
          </w:tcPr>
          <w:p w:rsidR="00543DFE" w:rsidRPr="00543DFE" w:rsidRDefault="00543DFE" w:rsidP="00543DFE">
            <w:pPr>
              <w:widowControl/>
              <w:jc w:val="center"/>
              <w:rPr>
                <w:rFonts w:ascii="宋体" w:hAnsi="宋体" w:cs="宋体"/>
                <w:b/>
                <w:bCs/>
                <w:color w:val="000000"/>
                <w:kern w:val="0"/>
                <w:sz w:val="32"/>
                <w:szCs w:val="32"/>
              </w:rPr>
            </w:pPr>
            <w:r w:rsidRPr="00543DFE">
              <w:rPr>
                <w:rFonts w:ascii="宋体" w:hAnsi="宋体" w:cs="宋体" w:hint="eastAsia"/>
                <w:b/>
                <w:bCs/>
                <w:color w:val="000000"/>
                <w:kern w:val="0"/>
                <w:sz w:val="32"/>
                <w:szCs w:val="32"/>
              </w:rPr>
              <w:lastRenderedPageBreak/>
              <w:t>自治区财政项目支出绩效自评表</w:t>
            </w:r>
          </w:p>
        </w:tc>
      </w:tr>
      <w:tr w:rsidR="00543DFE" w:rsidRPr="00543DFE" w:rsidTr="00543DFE">
        <w:trPr>
          <w:trHeight w:val="315"/>
        </w:trPr>
        <w:tc>
          <w:tcPr>
            <w:tcW w:w="13700" w:type="dxa"/>
            <w:gridSpan w:val="7"/>
            <w:tcBorders>
              <w:top w:val="nil"/>
              <w:left w:val="nil"/>
              <w:bottom w:val="nil"/>
              <w:right w:val="nil"/>
            </w:tcBorders>
            <w:shd w:val="clear" w:color="auto" w:fill="auto"/>
            <w:vAlign w:val="center"/>
            <w:hideMark/>
          </w:tcPr>
          <w:p w:rsidR="00543DFE" w:rsidRPr="00543DFE" w:rsidRDefault="00543DFE" w:rsidP="00543DFE">
            <w:pPr>
              <w:widowControl/>
              <w:jc w:val="center"/>
              <w:rPr>
                <w:rFonts w:ascii="宋体" w:hAnsi="宋体" w:cs="宋体"/>
                <w:color w:val="000000"/>
                <w:kern w:val="0"/>
                <w:sz w:val="24"/>
                <w:szCs w:val="24"/>
              </w:rPr>
            </w:pPr>
            <w:r w:rsidRPr="00543DFE">
              <w:rPr>
                <w:rFonts w:ascii="宋体" w:hAnsi="宋体" w:cs="宋体" w:hint="eastAsia"/>
                <w:color w:val="000000"/>
                <w:kern w:val="0"/>
                <w:sz w:val="24"/>
                <w:szCs w:val="24"/>
              </w:rPr>
              <w:t>（</w:t>
            </w:r>
            <w:r w:rsidRPr="00543DFE">
              <w:rPr>
                <w:color w:val="000000"/>
                <w:kern w:val="0"/>
                <w:sz w:val="24"/>
                <w:szCs w:val="24"/>
              </w:rPr>
              <w:t xml:space="preserve"> 2018</w:t>
            </w:r>
            <w:r w:rsidRPr="00543DFE">
              <w:rPr>
                <w:rFonts w:ascii="宋体" w:hAnsi="宋体" w:cs="宋体" w:hint="eastAsia"/>
                <w:color w:val="000000"/>
                <w:kern w:val="0"/>
                <w:sz w:val="24"/>
                <w:szCs w:val="24"/>
              </w:rPr>
              <w:t>年）</w:t>
            </w:r>
          </w:p>
        </w:tc>
      </w:tr>
      <w:tr w:rsidR="00543DFE" w:rsidRPr="00543DFE" w:rsidTr="00543DFE">
        <w:trPr>
          <w:trHeight w:val="285"/>
        </w:trPr>
        <w:tc>
          <w:tcPr>
            <w:tcW w:w="1720" w:type="dxa"/>
            <w:tcBorders>
              <w:top w:val="nil"/>
              <w:left w:val="nil"/>
              <w:bottom w:val="nil"/>
              <w:right w:val="nil"/>
            </w:tcBorders>
            <w:shd w:val="clear" w:color="auto" w:fill="auto"/>
            <w:vAlign w:val="center"/>
            <w:hideMark/>
          </w:tcPr>
          <w:p w:rsidR="00543DFE" w:rsidRPr="00543DFE" w:rsidRDefault="00543DFE" w:rsidP="00543DFE">
            <w:pPr>
              <w:widowControl/>
              <w:jc w:val="center"/>
              <w:rPr>
                <w:rFonts w:ascii="宋体" w:hAnsi="宋体" w:cs="宋体"/>
                <w:color w:val="000000"/>
                <w:kern w:val="0"/>
                <w:sz w:val="24"/>
                <w:szCs w:val="24"/>
              </w:rPr>
            </w:pPr>
          </w:p>
        </w:tc>
        <w:tc>
          <w:tcPr>
            <w:tcW w:w="1580" w:type="dxa"/>
            <w:tcBorders>
              <w:top w:val="nil"/>
              <w:left w:val="nil"/>
              <w:bottom w:val="nil"/>
              <w:right w:val="nil"/>
            </w:tcBorders>
            <w:shd w:val="clear" w:color="auto" w:fill="auto"/>
            <w:vAlign w:val="center"/>
            <w:hideMark/>
          </w:tcPr>
          <w:p w:rsidR="00543DFE" w:rsidRPr="00543DFE" w:rsidRDefault="00543DFE" w:rsidP="00543DFE">
            <w:pPr>
              <w:widowControl/>
              <w:jc w:val="center"/>
              <w:rPr>
                <w:rFonts w:ascii="宋体" w:hAnsi="宋体" w:cs="宋体"/>
                <w:color w:val="000000"/>
                <w:kern w:val="0"/>
                <w:sz w:val="24"/>
                <w:szCs w:val="24"/>
              </w:rPr>
            </w:pPr>
          </w:p>
        </w:tc>
        <w:tc>
          <w:tcPr>
            <w:tcW w:w="1700" w:type="dxa"/>
            <w:tcBorders>
              <w:top w:val="nil"/>
              <w:left w:val="nil"/>
              <w:bottom w:val="nil"/>
              <w:right w:val="nil"/>
            </w:tcBorders>
            <w:shd w:val="clear" w:color="auto" w:fill="auto"/>
            <w:vAlign w:val="center"/>
            <w:hideMark/>
          </w:tcPr>
          <w:p w:rsidR="00543DFE" w:rsidRPr="00543DFE" w:rsidRDefault="00543DFE" w:rsidP="00543DFE">
            <w:pPr>
              <w:widowControl/>
              <w:jc w:val="center"/>
              <w:rPr>
                <w:rFonts w:ascii="宋体" w:hAnsi="宋体" w:cs="宋体"/>
                <w:color w:val="000000"/>
                <w:kern w:val="0"/>
                <w:sz w:val="24"/>
                <w:szCs w:val="24"/>
              </w:rPr>
            </w:pPr>
          </w:p>
        </w:tc>
        <w:tc>
          <w:tcPr>
            <w:tcW w:w="1960" w:type="dxa"/>
            <w:tcBorders>
              <w:top w:val="nil"/>
              <w:left w:val="nil"/>
              <w:bottom w:val="nil"/>
              <w:right w:val="nil"/>
            </w:tcBorders>
            <w:shd w:val="clear" w:color="auto" w:fill="auto"/>
            <w:vAlign w:val="center"/>
            <w:hideMark/>
          </w:tcPr>
          <w:p w:rsidR="00543DFE" w:rsidRPr="00543DFE" w:rsidRDefault="00543DFE" w:rsidP="00543DFE">
            <w:pPr>
              <w:widowControl/>
              <w:jc w:val="center"/>
              <w:rPr>
                <w:rFonts w:ascii="宋体" w:hAnsi="宋体" w:cs="宋体"/>
                <w:color w:val="000000"/>
                <w:kern w:val="0"/>
                <w:sz w:val="24"/>
                <w:szCs w:val="24"/>
              </w:rPr>
            </w:pPr>
          </w:p>
        </w:tc>
        <w:tc>
          <w:tcPr>
            <w:tcW w:w="1200" w:type="dxa"/>
            <w:tcBorders>
              <w:top w:val="nil"/>
              <w:left w:val="nil"/>
              <w:bottom w:val="nil"/>
              <w:right w:val="nil"/>
            </w:tcBorders>
            <w:shd w:val="clear" w:color="auto" w:fill="auto"/>
            <w:vAlign w:val="center"/>
            <w:hideMark/>
          </w:tcPr>
          <w:p w:rsidR="00543DFE" w:rsidRPr="00543DFE" w:rsidRDefault="00543DFE" w:rsidP="00543DFE">
            <w:pPr>
              <w:widowControl/>
              <w:jc w:val="center"/>
              <w:rPr>
                <w:rFonts w:ascii="宋体" w:hAnsi="宋体" w:cs="宋体"/>
                <w:color w:val="000000"/>
                <w:kern w:val="0"/>
                <w:sz w:val="24"/>
                <w:szCs w:val="24"/>
              </w:rPr>
            </w:pPr>
          </w:p>
        </w:tc>
        <w:tc>
          <w:tcPr>
            <w:tcW w:w="2560" w:type="dxa"/>
            <w:tcBorders>
              <w:top w:val="nil"/>
              <w:left w:val="nil"/>
              <w:bottom w:val="nil"/>
              <w:right w:val="nil"/>
            </w:tcBorders>
            <w:shd w:val="clear" w:color="auto" w:fill="auto"/>
            <w:vAlign w:val="center"/>
            <w:hideMark/>
          </w:tcPr>
          <w:p w:rsidR="00543DFE" w:rsidRPr="00543DFE" w:rsidRDefault="00543DFE" w:rsidP="00543DFE">
            <w:pPr>
              <w:widowControl/>
              <w:jc w:val="center"/>
              <w:rPr>
                <w:rFonts w:ascii="宋体" w:hAnsi="宋体" w:cs="宋体"/>
                <w:color w:val="000000"/>
                <w:kern w:val="0"/>
                <w:sz w:val="24"/>
                <w:szCs w:val="24"/>
              </w:rPr>
            </w:pPr>
          </w:p>
        </w:tc>
        <w:tc>
          <w:tcPr>
            <w:tcW w:w="2980" w:type="dxa"/>
            <w:tcBorders>
              <w:top w:val="nil"/>
              <w:left w:val="nil"/>
              <w:bottom w:val="nil"/>
              <w:right w:val="nil"/>
            </w:tcBorders>
            <w:shd w:val="clear" w:color="auto" w:fill="auto"/>
            <w:vAlign w:val="center"/>
            <w:hideMark/>
          </w:tcPr>
          <w:p w:rsidR="00543DFE" w:rsidRPr="00543DFE" w:rsidRDefault="00543DFE" w:rsidP="00543DFE">
            <w:pPr>
              <w:widowControl/>
              <w:jc w:val="center"/>
              <w:rPr>
                <w:rFonts w:ascii="宋体" w:hAnsi="宋体" w:cs="宋体"/>
                <w:color w:val="000000"/>
                <w:kern w:val="0"/>
                <w:sz w:val="24"/>
                <w:szCs w:val="24"/>
              </w:rPr>
            </w:pPr>
          </w:p>
        </w:tc>
      </w:tr>
      <w:tr w:rsidR="00543DFE" w:rsidRPr="00543DFE" w:rsidTr="00543DFE">
        <w:trPr>
          <w:trHeight w:val="270"/>
        </w:trPr>
        <w:tc>
          <w:tcPr>
            <w:tcW w:w="500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43DFE" w:rsidRPr="00543DFE" w:rsidRDefault="00543DFE" w:rsidP="00543DFE">
            <w:pPr>
              <w:widowControl/>
              <w:jc w:val="center"/>
              <w:rPr>
                <w:rFonts w:ascii="宋体" w:hAnsi="宋体" w:cs="宋体"/>
                <w:color w:val="000000"/>
                <w:kern w:val="0"/>
                <w:sz w:val="20"/>
                <w:szCs w:val="20"/>
              </w:rPr>
            </w:pPr>
            <w:r w:rsidRPr="00543DFE">
              <w:rPr>
                <w:rFonts w:ascii="宋体" w:hAnsi="宋体" w:cs="宋体" w:hint="eastAsia"/>
                <w:color w:val="000000"/>
                <w:kern w:val="0"/>
                <w:sz w:val="20"/>
                <w:szCs w:val="20"/>
              </w:rPr>
              <w:t>项目名称</w:t>
            </w:r>
          </w:p>
        </w:tc>
        <w:tc>
          <w:tcPr>
            <w:tcW w:w="8700" w:type="dxa"/>
            <w:gridSpan w:val="4"/>
            <w:tcBorders>
              <w:top w:val="single" w:sz="4" w:space="0" w:color="auto"/>
              <w:left w:val="nil"/>
              <w:bottom w:val="single" w:sz="4" w:space="0" w:color="auto"/>
              <w:right w:val="single" w:sz="4" w:space="0" w:color="auto"/>
            </w:tcBorders>
            <w:shd w:val="clear" w:color="auto" w:fill="auto"/>
            <w:vAlign w:val="center"/>
            <w:hideMark/>
          </w:tcPr>
          <w:p w:rsidR="00543DFE" w:rsidRPr="00543DFE" w:rsidRDefault="00ED6252" w:rsidP="00543DFE">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sidR="00543DFE" w:rsidRPr="00543DFE">
              <w:rPr>
                <w:rFonts w:ascii="宋体" w:hAnsi="宋体" w:cs="宋体" w:hint="eastAsia"/>
                <w:color w:val="000000"/>
                <w:kern w:val="0"/>
                <w:sz w:val="20"/>
                <w:szCs w:val="20"/>
              </w:rPr>
              <w:t>为民办实事项目</w:t>
            </w:r>
          </w:p>
        </w:tc>
      </w:tr>
      <w:tr w:rsidR="00543DFE" w:rsidRPr="00543DFE" w:rsidTr="00543DFE">
        <w:trPr>
          <w:trHeight w:val="270"/>
        </w:trPr>
        <w:tc>
          <w:tcPr>
            <w:tcW w:w="5000"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543DFE" w:rsidRPr="00543DFE" w:rsidRDefault="00543DFE" w:rsidP="00543DFE">
            <w:pPr>
              <w:widowControl/>
              <w:jc w:val="center"/>
              <w:rPr>
                <w:rFonts w:ascii="宋体" w:hAnsi="宋体" w:cs="宋体"/>
                <w:color w:val="000000"/>
                <w:kern w:val="0"/>
                <w:sz w:val="20"/>
                <w:szCs w:val="20"/>
              </w:rPr>
            </w:pPr>
            <w:r w:rsidRPr="00543DFE">
              <w:rPr>
                <w:rFonts w:ascii="宋体" w:hAnsi="宋体" w:cs="宋体" w:hint="eastAsia"/>
                <w:color w:val="000000"/>
                <w:kern w:val="0"/>
                <w:sz w:val="20"/>
                <w:szCs w:val="20"/>
              </w:rPr>
              <w:t>预算单位</w:t>
            </w:r>
          </w:p>
        </w:tc>
        <w:tc>
          <w:tcPr>
            <w:tcW w:w="8700" w:type="dxa"/>
            <w:gridSpan w:val="4"/>
            <w:tcBorders>
              <w:top w:val="single" w:sz="4" w:space="0" w:color="auto"/>
              <w:left w:val="nil"/>
              <w:bottom w:val="single" w:sz="4" w:space="0" w:color="auto"/>
              <w:right w:val="single" w:sz="4" w:space="0" w:color="auto"/>
            </w:tcBorders>
            <w:shd w:val="clear" w:color="auto" w:fill="auto"/>
            <w:vAlign w:val="center"/>
            <w:hideMark/>
          </w:tcPr>
          <w:p w:rsidR="00543DFE" w:rsidRPr="00543DFE" w:rsidRDefault="00543DFE" w:rsidP="00543DFE">
            <w:pPr>
              <w:widowControl/>
              <w:jc w:val="center"/>
              <w:rPr>
                <w:rFonts w:ascii="宋体" w:hAnsi="宋体" w:cs="宋体"/>
                <w:color w:val="000000"/>
                <w:kern w:val="0"/>
                <w:sz w:val="20"/>
                <w:szCs w:val="20"/>
              </w:rPr>
            </w:pPr>
            <w:r w:rsidRPr="00543DFE">
              <w:rPr>
                <w:rFonts w:ascii="宋体" w:hAnsi="宋体" w:cs="宋体" w:hint="eastAsia"/>
                <w:color w:val="000000"/>
                <w:kern w:val="0"/>
                <w:sz w:val="20"/>
                <w:szCs w:val="20"/>
              </w:rPr>
              <w:t>巴州农业产业化发展局</w:t>
            </w:r>
          </w:p>
        </w:tc>
      </w:tr>
      <w:tr w:rsidR="00543DFE" w:rsidRPr="00543DFE" w:rsidTr="00543DFE">
        <w:trPr>
          <w:trHeight w:val="480"/>
        </w:trPr>
        <w:tc>
          <w:tcPr>
            <w:tcW w:w="1720" w:type="dxa"/>
            <w:vMerge w:val="restart"/>
            <w:tcBorders>
              <w:top w:val="nil"/>
              <w:left w:val="single" w:sz="4" w:space="0" w:color="auto"/>
              <w:bottom w:val="single" w:sz="4" w:space="0" w:color="000000"/>
              <w:right w:val="single" w:sz="4" w:space="0" w:color="auto"/>
            </w:tcBorders>
            <w:shd w:val="clear" w:color="auto" w:fill="auto"/>
            <w:vAlign w:val="center"/>
            <w:hideMark/>
          </w:tcPr>
          <w:p w:rsidR="00543DFE" w:rsidRPr="00543DFE" w:rsidRDefault="00543DFE" w:rsidP="00543DFE">
            <w:pPr>
              <w:widowControl/>
              <w:jc w:val="center"/>
              <w:rPr>
                <w:rFonts w:ascii="宋体" w:hAnsi="宋体" w:cs="宋体"/>
                <w:color w:val="000000"/>
                <w:kern w:val="0"/>
                <w:sz w:val="20"/>
                <w:szCs w:val="20"/>
              </w:rPr>
            </w:pPr>
            <w:r w:rsidRPr="00543DFE">
              <w:rPr>
                <w:rFonts w:ascii="宋体" w:hAnsi="宋体" w:cs="宋体" w:hint="eastAsia"/>
                <w:color w:val="000000"/>
                <w:kern w:val="0"/>
                <w:sz w:val="20"/>
                <w:szCs w:val="20"/>
              </w:rPr>
              <w:t>预算执行情况（万元）</w:t>
            </w:r>
          </w:p>
        </w:tc>
        <w:tc>
          <w:tcPr>
            <w:tcW w:w="3280" w:type="dxa"/>
            <w:gridSpan w:val="2"/>
            <w:tcBorders>
              <w:top w:val="single" w:sz="4" w:space="0" w:color="auto"/>
              <w:left w:val="nil"/>
              <w:bottom w:val="single" w:sz="4" w:space="0" w:color="auto"/>
              <w:right w:val="single" w:sz="4" w:space="0" w:color="auto"/>
            </w:tcBorders>
            <w:shd w:val="clear" w:color="auto" w:fill="auto"/>
            <w:vAlign w:val="center"/>
            <w:hideMark/>
          </w:tcPr>
          <w:p w:rsidR="00543DFE" w:rsidRPr="00543DFE" w:rsidRDefault="00543DFE" w:rsidP="00543DFE">
            <w:pPr>
              <w:widowControl/>
              <w:jc w:val="left"/>
              <w:rPr>
                <w:rFonts w:ascii="宋体" w:hAnsi="宋体" w:cs="宋体"/>
                <w:color w:val="000000"/>
                <w:kern w:val="0"/>
                <w:sz w:val="20"/>
                <w:szCs w:val="20"/>
              </w:rPr>
            </w:pPr>
            <w:r w:rsidRPr="00543DFE">
              <w:rPr>
                <w:rFonts w:ascii="宋体" w:hAnsi="宋体" w:cs="宋体" w:hint="eastAsia"/>
                <w:color w:val="000000"/>
                <w:kern w:val="0"/>
                <w:sz w:val="20"/>
                <w:szCs w:val="20"/>
              </w:rPr>
              <w:t xml:space="preserve"> 预算数：</w:t>
            </w:r>
          </w:p>
        </w:tc>
        <w:tc>
          <w:tcPr>
            <w:tcW w:w="3160" w:type="dxa"/>
            <w:gridSpan w:val="2"/>
            <w:tcBorders>
              <w:top w:val="single" w:sz="4" w:space="0" w:color="auto"/>
              <w:left w:val="nil"/>
              <w:bottom w:val="single" w:sz="4" w:space="0" w:color="auto"/>
              <w:right w:val="single" w:sz="4" w:space="0" w:color="auto"/>
            </w:tcBorders>
            <w:shd w:val="clear" w:color="auto" w:fill="auto"/>
            <w:vAlign w:val="center"/>
            <w:hideMark/>
          </w:tcPr>
          <w:p w:rsidR="00543DFE" w:rsidRPr="00543DFE" w:rsidRDefault="00543DFE" w:rsidP="00543DFE">
            <w:pPr>
              <w:widowControl/>
              <w:jc w:val="center"/>
              <w:rPr>
                <w:rFonts w:ascii="宋体" w:hAnsi="宋体" w:cs="宋体"/>
                <w:color w:val="000000"/>
                <w:kern w:val="0"/>
                <w:sz w:val="20"/>
                <w:szCs w:val="20"/>
              </w:rPr>
            </w:pPr>
            <w:r w:rsidRPr="00543DFE">
              <w:rPr>
                <w:rFonts w:ascii="宋体" w:hAnsi="宋体" w:cs="宋体" w:hint="eastAsia"/>
                <w:color w:val="000000"/>
                <w:kern w:val="0"/>
                <w:sz w:val="20"/>
                <w:szCs w:val="20"/>
              </w:rPr>
              <w:t>2</w:t>
            </w:r>
          </w:p>
        </w:tc>
        <w:tc>
          <w:tcPr>
            <w:tcW w:w="2560" w:type="dxa"/>
            <w:tcBorders>
              <w:top w:val="nil"/>
              <w:left w:val="nil"/>
              <w:bottom w:val="single" w:sz="4" w:space="0" w:color="auto"/>
              <w:right w:val="single" w:sz="4" w:space="0" w:color="auto"/>
            </w:tcBorders>
            <w:shd w:val="clear" w:color="auto" w:fill="auto"/>
            <w:vAlign w:val="center"/>
            <w:hideMark/>
          </w:tcPr>
          <w:p w:rsidR="00543DFE" w:rsidRPr="00543DFE" w:rsidRDefault="00543DFE" w:rsidP="00543DFE">
            <w:pPr>
              <w:widowControl/>
              <w:jc w:val="left"/>
              <w:rPr>
                <w:rFonts w:ascii="宋体" w:hAnsi="宋体" w:cs="宋体"/>
                <w:color w:val="000000"/>
                <w:kern w:val="0"/>
                <w:sz w:val="20"/>
                <w:szCs w:val="20"/>
              </w:rPr>
            </w:pPr>
            <w:r w:rsidRPr="00543DFE">
              <w:rPr>
                <w:rFonts w:ascii="宋体" w:hAnsi="宋体" w:cs="宋体" w:hint="eastAsia"/>
                <w:color w:val="000000"/>
                <w:kern w:val="0"/>
                <w:sz w:val="20"/>
                <w:szCs w:val="20"/>
              </w:rPr>
              <w:t xml:space="preserve"> 执行数：</w:t>
            </w:r>
          </w:p>
        </w:tc>
        <w:tc>
          <w:tcPr>
            <w:tcW w:w="2980" w:type="dxa"/>
            <w:tcBorders>
              <w:top w:val="nil"/>
              <w:left w:val="nil"/>
              <w:bottom w:val="single" w:sz="4" w:space="0" w:color="auto"/>
              <w:right w:val="single" w:sz="4" w:space="0" w:color="auto"/>
            </w:tcBorders>
            <w:shd w:val="clear" w:color="auto" w:fill="auto"/>
            <w:vAlign w:val="center"/>
            <w:hideMark/>
          </w:tcPr>
          <w:p w:rsidR="00543DFE" w:rsidRPr="00543DFE" w:rsidRDefault="00543DFE" w:rsidP="00543DFE">
            <w:pPr>
              <w:widowControl/>
              <w:jc w:val="center"/>
              <w:rPr>
                <w:rFonts w:ascii="宋体" w:hAnsi="宋体" w:cs="宋体"/>
                <w:color w:val="000000"/>
                <w:kern w:val="0"/>
                <w:sz w:val="20"/>
                <w:szCs w:val="20"/>
              </w:rPr>
            </w:pPr>
            <w:r w:rsidRPr="00543DFE">
              <w:rPr>
                <w:rFonts w:ascii="宋体" w:hAnsi="宋体" w:cs="宋体" w:hint="eastAsia"/>
                <w:color w:val="000000"/>
                <w:kern w:val="0"/>
                <w:sz w:val="20"/>
                <w:szCs w:val="20"/>
              </w:rPr>
              <w:t>2</w:t>
            </w:r>
          </w:p>
        </w:tc>
      </w:tr>
      <w:tr w:rsidR="00543DFE" w:rsidRPr="00543DFE" w:rsidTr="00543DFE">
        <w:trPr>
          <w:trHeight w:val="270"/>
        </w:trPr>
        <w:tc>
          <w:tcPr>
            <w:tcW w:w="1720" w:type="dxa"/>
            <w:vMerge/>
            <w:tcBorders>
              <w:top w:val="nil"/>
              <w:left w:val="single" w:sz="4" w:space="0" w:color="auto"/>
              <w:bottom w:val="single" w:sz="4" w:space="0" w:color="000000"/>
              <w:right w:val="single" w:sz="4" w:space="0" w:color="auto"/>
            </w:tcBorders>
            <w:vAlign w:val="center"/>
            <w:hideMark/>
          </w:tcPr>
          <w:p w:rsidR="00543DFE" w:rsidRPr="00543DFE" w:rsidRDefault="00543DFE" w:rsidP="00543DFE">
            <w:pPr>
              <w:widowControl/>
              <w:jc w:val="left"/>
              <w:rPr>
                <w:rFonts w:ascii="宋体" w:hAnsi="宋体" w:cs="宋体"/>
                <w:color w:val="000000"/>
                <w:kern w:val="0"/>
                <w:sz w:val="20"/>
                <w:szCs w:val="20"/>
              </w:rPr>
            </w:pPr>
          </w:p>
        </w:tc>
        <w:tc>
          <w:tcPr>
            <w:tcW w:w="3280" w:type="dxa"/>
            <w:gridSpan w:val="2"/>
            <w:tcBorders>
              <w:top w:val="single" w:sz="4" w:space="0" w:color="auto"/>
              <w:left w:val="nil"/>
              <w:bottom w:val="single" w:sz="4" w:space="0" w:color="auto"/>
              <w:right w:val="single" w:sz="4" w:space="0" w:color="auto"/>
            </w:tcBorders>
            <w:shd w:val="clear" w:color="auto" w:fill="auto"/>
            <w:vAlign w:val="center"/>
            <w:hideMark/>
          </w:tcPr>
          <w:p w:rsidR="00543DFE" w:rsidRPr="00543DFE" w:rsidRDefault="00543DFE" w:rsidP="00543DFE">
            <w:pPr>
              <w:widowControl/>
              <w:jc w:val="right"/>
              <w:rPr>
                <w:rFonts w:ascii="宋体" w:hAnsi="宋体" w:cs="宋体"/>
                <w:color w:val="000000"/>
                <w:kern w:val="0"/>
                <w:sz w:val="20"/>
                <w:szCs w:val="20"/>
              </w:rPr>
            </w:pPr>
            <w:r w:rsidRPr="00543DFE">
              <w:rPr>
                <w:rFonts w:ascii="宋体" w:hAnsi="宋体" w:cs="宋体" w:hint="eastAsia"/>
                <w:color w:val="000000"/>
                <w:kern w:val="0"/>
                <w:sz w:val="20"/>
                <w:szCs w:val="20"/>
              </w:rPr>
              <w:t>其中：财政拨款</w:t>
            </w:r>
          </w:p>
        </w:tc>
        <w:tc>
          <w:tcPr>
            <w:tcW w:w="3160" w:type="dxa"/>
            <w:gridSpan w:val="2"/>
            <w:tcBorders>
              <w:top w:val="single" w:sz="4" w:space="0" w:color="auto"/>
              <w:left w:val="nil"/>
              <w:bottom w:val="single" w:sz="4" w:space="0" w:color="auto"/>
              <w:right w:val="single" w:sz="4" w:space="0" w:color="auto"/>
            </w:tcBorders>
            <w:shd w:val="clear" w:color="auto" w:fill="auto"/>
            <w:vAlign w:val="center"/>
            <w:hideMark/>
          </w:tcPr>
          <w:p w:rsidR="00543DFE" w:rsidRPr="00543DFE" w:rsidRDefault="00543DFE" w:rsidP="00543DFE">
            <w:pPr>
              <w:widowControl/>
              <w:jc w:val="center"/>
              <w:rPr>
                <w:rFonts w:ascii="宋体" w:hAnsi="宋体" w:cs="宋体"/>
                <w:color w:val="000000"/>
                <w:kern w:val="0"/>
                <w:sz w:val="20"/>
                <w:szCs w:val="20"/>
              </w:rPr>
            </w:pPr>
            <w:r w:rsidRPr="00543DFE">
              <w:rPr>
                <w:rFonts w:ascii="宋体" w:hAnsi="宋体" w:cs="宋体" w:hint="eastAsia"/>
                <w:color w:val="000000"/>
                <w:kern w:val="0"/>
                <w:sz w:val="20"/>
                <w:szCs w:val="20"/>
              </w:rPr>
              <w:t>2</w:t>
            </w:r>
          </w:p>
        </w:tc>
        <w:tc>
          <w:tcPr>
            <w:tcW w:w="2560" w:type="dxa"/>
            <w:tcBorders>
              <w:top w:val="nil"/>
              <w:left w:val="nil"/>
              <w:bottom w:val="single" w:sz="4" w:space="0" w:color="auto"/>
              <w:right w:val="single" w:sz="4" w:space="0" w:color="auto"/>
            </w:tcBorders>
            <w:shd w:val="clear" w:color="auto" w:fill="auto"/>
            <w:vAlign w:val="center"/>
            <w:hideMark/>
          </w:tcPr>
          <w:p w:rsidR="00543DFE" w:rsidRPr="00543DFE" w:rsidRDefault="00543DFE" w:rsidP="00543DFE">
            <w:pPr>
              <w:widowControl/>
              <w:jc w:val="right"/>
              <w:rPr>
                <w:rFonts w:ascii="宋体" w:hAnsi="宋体" w:cs="宋体"/>
                <w:color w:val="000000"/>
                <w:kern w:val="0"/>
                <w:sz w:val="20"/>
                <w:szCs w:val="20"/>
              </w:rPr>
            </w:pPr>
            <w:r w:rsidRPr="00543DFE">
              <w:rPr>
                <w:rFonts w:ascii="宋体" w:hAnsi="宋体" w:cs="宋体" w:hint="eastAsia"/>
                <w:color w:val="000000"/>
                <w:kern w:val="0"/>
                <w:sz w:val="20"/>
                <w:szCs w:val="20"/>
              </w:rPr>
              <w:t>其中：财政拨款</w:t>
            </w:r>
          </w:p>
        </w:tc>
        <w:tc>
          <w:tcPr>
            <w:tcW w:w="2980" w:type="dxa"/>
            <w:tcBorders>
              <w:top w:val="nil"/>
              <w:left w:val="nil"/>
              <w:bottom w:val="single" w:sz="4" w:space="0" w:color="auto"/>
              <w:right w:val="single" w:sz="4" w:space="0" w:color="auto"/>
            </w:tcBorders>
            <w:shd w:val="clear" w:color="auto" w:fill="auto"/>
            <w:vAlign w:val="center"/>
            <w:hideMark/>
          </w:tcPr>
          <w:p w:rsidR="00543DFE" w:rsidRPr="00543DFE" w:rsidRDefault="00543DFE" w:rsidP="00543DFE">
            <w:pPr>
              <w:widowControl/>
              <w:jc w:val="center"/>
              <w:rPr>
                <w:rFonts w:ascii="宋体" w:hAnsi="宋体" w:cs="宋体"/>
                <w:color w:val="000000"/>
                <w:kern w:val="0"/>
                <w:sz w:val="20"/>
                <w:szCs w:val="20"/>
              </w:rPr>
            </w:pPr>
            <w:r w:rsidRPr="00543DFE">
              <w:rPr>
                <w:rFonts w:ascii="宋体" w:hAnsi="宋体" w:cs="宋体" w:hint="eastAsia"/>
                <w:color w:val="000000"/>
                <w:kern w:val="0"/>
                <w:sz w:val="20"/>
                <w:szCs w:val="20"/>
              </w:rPr>
              <w:t>2</w:t>
            </w:r>
          </w:p>
        </w:tc>
      </w:tr>
      <w:tr w:rsidR="00543DFE" w:rsidRPr="00543DFE" w:rsidTr="00543DFE">
        <w:trPr>
          <w:trHeight w:val="270"/>
        </w:trPr>
        <w:tc>
          <w:tcPr>
            <w:tcW w:w="1720" w:type="dxa"/>
            <w:vMerge/>
            <w:tcBorders>
              <w:top w:val="nil"/>
              <w:left w:val="single" w:sz="4" w:space="0" w:color="auto"/>
              <w:bottom w:val="single" w:sz="4" w:space="0" w:color="000000"/>
              <w:right w:val="single" w:sz="4" w:space="0" w:color="auto"/>
            </w:tcBorders>
            <w:vAlign w:val="center"/>
            <w:hideMark/>
          </w:tcPr>
          <w:p w:rsidR="00543DFE" w:rsidRPr="00543DFE" w:rsidRDefault="00543DFE" w:rsidP="00543DFE">
            <w:pPr>
              <w:widowControl/>
              <w:jc w:val="left"/>
              <w:rPr>
                <w:rFonts w:ascii="宋体" w:hAnsi="宋体" w:cs="宋体"/>
                <w:color w:val="000000"/>
                <w:kern w:val="0"/>
                <w:sz w:val="20"/>
                <w:szCs w:val="20"/>
              </w:rPr>
            </w:pPr>
          </w:p>
        </w:tc>
        <w:tc>
          <w:tcPr>
            <w:tcW w:w="3280" w:type="dxa"/>
            <w:gridSpan w:val="2"/>
            <w:tcBorders>
              <w:top w:val="single" w:sz="4" w:space="0" w:color="auto"/>
              <w:left w:val="nil"/>
              <w:bottom w:val="single" w:sz="4" w:space="0" w:color="auto"/>
              <w:right w:val="single" w:sz="4" w:space="0" w:color="auto"/>
            </w:tcBorders>
            <w:shd w:val="clear" w:color="auto" w:fill="auto"/>
            <w:vAlign w:val="center"/>
            <w:hideMark/>
          </w:tcPr>
          <w:p w:rsidR="00543DFE" w:rsidRPr="00543DFE" w:rsidRDefault="00543DFE" w:rsidP="00543DFE">
            <w:pPr>
              <w:widowControl/>
              <w:jc w:val="right"/>
              <w:rPr>
                <w:rFonts w:ascii="宋体" w:hAnsi="宋体" w:cs="宋体"/>
                <w:color w:val="000000"/>
                <w:kern w:val="0"/>
                <w:sz w:val="20"/>
                <w:szCs w:val="20"/>
              </w:rPr>
            </w:pPr>
            <w:r w:rsidRPr="00543DFE">
              <w:rPr>
                <w:rFonts w:ascii="宋体" w:hAnsi="宋体" w:cs="宋体" w:hint="eastAsia"/>
                <w:color w:val="000000"/>
                <w:kern w:val="0"/>
                <w:sz w:val="20"/>
                <w:szCs w:val="20"/>
              </w:rPr>
              <w:t>其他资金</w:t>
            </w:r>
          </w:p>
        </w:tc>
        <w:tc>
          <w:tcPr>
            <w:tcW w:w="3160" w:type="dxa"/>
            <w:gridSpan w:val="2"/>
            <w:tcBorders>
              <w:top w:val="single" w:sz="4" w:space="0" w:color="auto"/>
              <w:left w:val="nil"/>
              <w:bottom w:val="single" w:sz="4" w:space="0" w:color="auto"/>
              <w:right w:val="single" w:sz="4" w:space="0" w:color="auto"/>
            </w:tcBorders>
            <w:shd w:val="clear" w:color="auto" w:fill="auto"/>
            <w:vAlign w:val="center"/>
            <w:hideMark/>
          </w:tcPr>
          <w:p w:rsidR="00543DFE" w:rsidRPr="00543DFE" w:rsidRDefault="00543DFE" w:rsidP="00543DFE">
            <w:pPr>
              <w:widowControl/>
              <w:jc w:val="center"/>
              <w:rPr>
                <w:rFonts w:ascii="宋体" w:hAnsi="宋体" w:cs="宋体"/>
                <w:color w:val="000000"/>
                <w:kern w:val="0"/>
                <w:sz w:val="20"/>
                <w:szCs w:val="20"/>
              </w:rPr>
            </w:pPr>
            <w:r w:rsidRPr="00543DFE">
              <w:rPr>
                <w:rFonts w:ascii="宋体" w:hAnsi="宋体" w:cs="宋体" w:hint="eastAsia"/>
                <w:color w:val="000000"/>
                <w:kern w:val="0"/>
                <w:sz w:val="20"/>
                <w:szCs w:val="20"/>
              </w:rPr>
              <w:t xml:space="preserve">　</w:t>
            </w:r>
          </w:p>
        </w:tc>
        <w:tc>
          <w:tcPr>
            <w:tcW w:w="2560" w:type="dxa"/>
            <w:tcBorders>
              <w:top w:val="nil"/>
              <w:left w:val="nil"/>
              <w:bottom w:val="single" w:sz="4" w:space="0" w:color="auto"/>
              <w:right w:val="single" w:sz="4" w:space="0" w:color="auto"/>
            </w:tcBorders>
            <w:shd w:val="clear" w:color="auto" w:fill="auto"/>
            <w:vAlign w:val="center"/>
            <w:hideMark/>
          </w:tcPr>
          <w:p w:rsidR="00543DFE" w:rsidRPr="00543DFE" w:rsidRDefault="00543DFE" w:rsidP="00543DFE">
            <w:pPr>
              <w:widowControl/>
              <w:jc w:val="right"/>
              <w:rPr>
                <w:rFonts w:ascii="宋体" w:hAnsi="宋体" w:cs="宋体"/>
                <w:color w:val="000000"/>
                <w:kern w:val="0"/>
                <w:sz w:val="20"/>
                <w:szCs w:val="20"/>
              </w:rPr>
            </w:pPr>
            <w:r w:rsidRPr="00543DFE">
              <w:rPr>
                <w:rFonts w:ascii="宋体" w:hAnsi="宋体" w:cs="宋体" w:hint="eastAsia"/>
                <w:color w:val="000000"/>
                <w:kern w:val="0"/>
                <w:sz w:val="20"/>
                <w:szCs w:val="20"/>
              </w:rPr>
              <w:t>其他资金</w:t>
            </w:r>
          </w:p>
        </w:tc>
        <w:tc>
          <w:tcPr>
            <w:tcW w:w="2980" w:type="dxa"/>
            <w:tcBorders>
              <w:top w:val="nil"/>
              <w:left w:val="nil"/>
              <w:bottom w:val="single" w:sz="4" w:space="0" w:color="auto"/>
              <w:right w:val="single" w:sz="4" w:space="0" w:color="auto"/>
            </w:tcBorders>
            <w:shd w:val="clear" w:color="auto" w:fill="auto"/>
            <w:vAlign w:val="center"/>
            <w:hideMark/>
          </w:tcPr>
          <w:p w:rsidR="00543DFE" w:rsidRPr="00543DFE" w:rsidRDefault="00543DFE" w:rsidP="00543DFE">
            <w:pPr>
              <w:widowControl/>
              <w:jc w:val="right"/>
              <w:rPr>
                <w:rFonts w:ascii="宋体" w:hAnsi="宋体" w:cs="宋体"/>
                <w:color w:val="000000"/>
                <w:kern w:val="0"/>
                <w:sz w:val="20"/>
                <w:szCs w:val="20"/>
              </w:rPr>
            </w:pPr>
            <w:r w:rsidRPr="00543DFE">
              <w:rPr>
                <w:rFonts w:ascii="宋体" w:hAnsi="宋体" w:cs="宋体" w:hint="eastAsia"/>
                <w:color w:val="000000"/>
                <w:kern w:val="0"/>
                <w:sz w:val="20"/>
                <w:szCs w:val="20"/>
              </w:rPr>
              <w:t xml:space="preserve">　</w:t>
            </w:r>
          </w:p>
        </w:tc>
      </w:tr>
      <w:tr w:rsidR="00543DFE" w:rsidRPr="00543DFE" w:rsidTr="00543DFE">
        <w:trPr>
          <w:trHeight w:val="270"/>
        </w:trPr>
        <w:tc>
          <w:tcPr>
            <w:tcW w:w="1720" w:type="dxa"/>
            <w:vMerge w:val="restart"/>
            <w:tcBorders>
              <w:top w:val="nil"/>
              <w:left w:val="single" w:sz="4" w:space="0" w:color="auto"/>
              <w:bottom w:val="single" w:sz="4" w:space="0" w:color="000000"/>
              <w:right w:val="single" w:sz="4" w:space="0" w:color="auto"/>
            </w:tcBorders>
            <w:shd w:val="clear" w:color="auto" w:fill="auto"/>
            <w:vAlign w:val="center"/>
            <w:hideMark/>
          </w:tcPr>
          <w:p w:rsidR="00543DFE" w:rsidRPr="00543DFE" w:rsidRDefault="00543DFE" w:rsidP="00543DFE">
            <w:pPr>
              <w:widowControl/>
              <w:jc w:val="center"/>
              <w:rPr>
                <w:rFonts w:ascii="宋体" w:hAnsi="宋体" w:cs="宋体"/>
                <w:color w:val="000000"/>
                <w:kern w:val="0"/>
                <w:sz w:val="20"/>
                <w:szCs w:val="20"/>
              </w:rPr>
            </w:pPr>
            <w:r w:rsidRPr="00543DFE">
              <w:rPr>
                <w:rFonts w:ascii="宋体" w:hAnsi="宋体" w:cs="宋体" w:hint="eastAsia"/>
                <w:color w:val="000000"/>
                <w:kern w:val="0"/>
                <w:sz w:val="20"/>
                <w:szCs w:val="20"/>
              </w:rPr>
              <w:t>年度目标完成情况</w:t>
            </w:r>
          </w:p>
        </w:tc>
        <w:tc>
          <w:tcPr>
            <w:tcW w:w="6440" w:type="dxa"/>
            <w:gridSpan w:val="4"/>
            <w:tcBorders>
              <w:top w:val="single" w:sz="4" w:space="0" w:color="auto"/>
              <w:left w:val="nil"/>
              <w:bottom w:val="single" w:sz="4" w:space="0" w:color="auto"/>
              <w:right w:val="single" w:sz="4" w:space="0" w:color="auto"/>
            </w:tcBorders>
            <w:shd w:val="clear" w:color="auto" w:fill="auto"/>
            <w:vAlign w:val="center"/>
            <w:hideMark/>
          </w:tcPr>
          <w:p w:rsidR="00543DFE" w:rsidRPr="00543DFE" w:rsidRDefault="00543DFE" w:rsidP="00543DFE">
            <w:pPr>
              <w:widowControl/>
              <w:jc w:val="center"/>
              <w:rPr>
                <w:rFonts w:ascii="宋体" w:hAnsi="宋体" w:cs="宋体"/>
                <w:color w:val="000000"/>
                <w:kern w:val="0"/>
                <w:sz w:val="20"/>
                <w:szCs w:val="20"/>
              </w:rPr>
            </w:pPr>
            <w:r w:rsidRPr="00543DFE">
              <w:rPr>
                <w:rFonts w:ascii="宋体" w:hAnsi="宋体" w:cs="宋体" w:hint="eastAsia"/>
                <w:color w:val="000000"/>
                <w:kern w:val="0"/>
                <w:sz w:val="20"/>
                <w:szCs w:val="20"/>
              </w:rPr>
              <w:t>预期目标</w:t>
            </w:r>
          </w:p>
        </w:tc>
        <w:tc>
          <w:tcPr>
            <w:tcW w:w="5540" w:type="dxa"/>
            <w:gridSpan w:val="2"/>
            <w:tcBorders>
              <w:top w:val="single" w:sz="4" w:space="0" w:color="auto"/>
              <w:left w:val="nil"/>
              <w:bottom w:val="single" w:sz="4" w:space="0" w:color="auto"/>
              <w:right w:val="single" w:sz="4" w:space="0" w:color="auto"/>
            </w:tcBorders>
            <w:shd w:val="clear" w:color="auto" w:fill="auto"/>
            <w:vAlign w:val="center"/>
            <w:hideMark/>
          </w:tcPr>
          <w:p w:rsidR="00543DFE" w:rsidRPr="00543DFE" w:rsidRDefault="00543DFE" w:rsidP="00543DFE">
            <w:pPr>
              <w:widowControl/>
              <w:jc w:val="center"/>
              <w:rPr>
                <w:rFonts w:ascii="宋体" w:hAnsi="宋体" w:cs="宋体"/>
                <w:color w:val="000000"/>
                <w:kern w:val="0"/>
                <w:sz w:val="20"/>
                <w:szCs w:val="20"/>
              </w:rPr>
            </w:pPr>
            <w:r w:rsidRPr="00543DFE">
              <w:rPr>
                <w:rFonts w:ascii="宋体" w:hAnsi="宋体" w:cs="宋体" w:hint="eastAsia"/>
                <w:color w:val="000000"/>
                <w:kern w:val="0"/>
                <w:sz w:val="20"/>
                <w:szCs w:val="20"/>
              </w:rPr>
              <w:t>实际完成目标</w:t>
            </w:r>
          </w:p>
        </w:tc>
      </w:tr>
      <w:tr w:rsidR="00543DFE" w:rsidRPr="00543DFE" w:rsidTr="00543DFE">
        <w:trPr>
          <w:trHeight w:val="1065"/>
        </w:trPr>
        <w:tc>
          <w:tcPr>
            <w:tcW w:w="1720" w:type="dxa"/>
            <w:vMerge/>
            <w:tcBorders>
              <w:top w:val="nil"/>
              <w:left w:val="single" w:sz="4" w:space="0" w:color="auto"/>
              <w:bottom w:val="single" w:sz="4" w:space="0" w:color="000000"/>
              <w:right w:val="single" w:sz="4" w:space="0" w:color="auto"/>
            </w:tcBorders>
            <w:vAlign w:val="center"/>
            <w:hideMark/>
          </w:tcPr>
          <w:p w:rsidR="00543DFE" w:rsidRPr="00543DFE" w:rsidRDefault="00543DFE" w:rsidP="00543DFE">
            <w:pPr>
              <w:widowControl/>
              <w:jc w:val="left"/>
              <w:rPr>
                <w:rFonts w:ascii="宋体" w:hAnsi="宋体" w:cs="宋体"/>
                <w:color w:val="000000"/>
                <w:kern w:val="0"/>
                <w:sz w:val="20"/>
                <w:szCs w:val="20"/>
              </w:rPr>
            </w:pPr>
          </w:p>
        </w:tc>
        <w:tc>
          <w:tcPr>
            <w:tcW w:w="6440" w:type="dxa"/>
            <w:gridSpan w:val="4"/>
            <w:tcBorders>
              <w:top w:val="single" w:sz="4" w:space="0" w:color="auto"/>
              <w:left w:val="nil"/>
              <w:bottom w:val="single" w:sz="4" w:space="0" w:color="auto"/>
              <w:right w:val="single" w:sz="4" w:space="0" w:color="auto"/>
            </w:tcBorders>
            <w:shd w:val="clear" w:color="auto" w:fill="auto"/>
            <w:hideMark/>
          </w:tcPr>
          <w:p w:rsidR="00543DFE" w:rsidRPr="00543DFE" w:rsidRDefault="00ED6252" w:rsidP="00343C84">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r w:rsidR="00543DFE" w:rsidRPr="00543DFE">
              <w:rPr>
                <w:rFonts w:ascii="宋体" w:hAnsi="宋体" w:cs="宋体" w:hint="eastAsia"/>
                <w:color w:val="000000"/>
                <w:kern w:val="0"/>
                <w:sz w:val="20"/>
                <w:szCs w:val="20"/>
              </w:rPr>
              <w:t>为民办实事项目是根据巴政办发【2012】67号《关于印发巴音郭楞蒙古自治州农业局（乡镇企业局、农业产业化发展局、农产品加工局）主要职责内设机构和人员编制规定的通知》、和静县巴润哈尔莫墩镇阿尔孜格尔村十项重点工作任务细化措施方案等文件开展实施</w:t>
            </w:r>
          </w:p>
        </w:tc>
        <w:tc>
          <w:tcPr>
            <w:tcW w:w="5540" w:type="dxa"/>
            <w:gridSpan w:val="2"/>
            <w:tcBorders>
              <w:top w:val="single" w:sz="4" w:space="0" w:color="auto"/>
              <w:left w:val="nil"/>
              <w:bottom w:val="single" w:sz="4" w:space="0" w:color="auto"/>
              <w:right w:val="single" w:sz="4" w:space="0" w:color="auto"/>
            </w:tcBorders>
            <w:shd w:val="clear" w:color="auto" w:fill="auto"/>
            <w:hideMark/>
          </w:tcPr>
          <w:p w:rsidR="00543DFE" w:rsidRPr="00543DFE" w:rsidRDefault="00543DFE" w:rsidP="00343C84">
            <w:pPr>
              <w:widowControl/>
              <w:jc w:val="left"/>
              <w:rPr>
                <w:rFonts w:ascii="宋体" w:hAnsi="宋体" w:cs="宋体"/>
                <w:color w:val="000000"/>
                <w:kern w:val="0"/>
                <w:sz w:val="20"/>
                <w:szCs w:val="20"/>
              </w:rPr>
            </w:pPr>
            <w:r w:rsidRPr="00543DFE">
              <w:rPr>
                <w:rFonts w:ascii="宋体" w:hAnsi="宋体" w:cs="宋体" w:hint="eastAsia"/>
                <w:color w:val="000000"/>
                <w:kern w:val="0"/>
                <w:sz w:val="20"/>
                <w:szCs w:val="20"/>
              </w:rPr>
              <w:t>配齐配全村</w:t>
            </w:r>
            <w:r w:rsidR="00ED6252">
              <w:rPr>
                <w:rFonts w:ascii="宋体" w:hAnsi="宋体" w:cs="宋体" w:hint="eastAsia"/>
                <w:color w:val="000000"/>
                <w:kern w:val="0"/>
                <w:sz w:val="20"/>
                <w:szCs w:val="20"/>
              </w:rPr>
              <w:t>办公设备</w:t>
            </w:r>
            <w:r w:rsidRPr="00543DFE">
              <w:rPr>
                <w:rFonts w:ascii="宋体" w:hAnsi="宋体" w:cs="宋体" w:hint="eastAsia"/>
                <w:color w:val="000000"/>
                <w:kern w:val="0"/>
                <w:sz w:val="20"/>
                <w:szCs w:val="20"/>
              </w:rPr>
              <w:t>，做好宣传工作，配好村里公共广播设备。</w:t>
            </w:r>
          </w:p>
        </w:tc>
      </w:tr>
      <w:tr w:rsidR="00543DFE" w:rsidRPr="00543DFE" w:rsidTr="00543DFE">
        <w:trPr>
          <w:trHeight w:val="480"/>
        </w:trPr>
        <w:tc>
          <w:tcPr>
            <w:tcW w:w="1720" w:type="dxa"/>
            <w:vMerge w:val="restart"/>
            <w:tcBorders>
              <w:top w:val="nil"/>
              <w:left w:val="single" w:sz="4" w:space="0" w:color="auto"/>
              <w:bottom w:val="single" w:sz="4" w:space="0" w:color="auto"/>
              <w:right w:val="single" w:sz="4" w:space="0" w:color="auto"/>
            </w:tcBorders>
            <w:shd w:val="clear" w:color="auto" w:fill="auto"/>
            <w:vAlign w:val="center"/>
            <w:hideMark/>
          </w:tcPr>
          <w:p w:rsidR="00543DFE" w:rsidRPr="00543DFE" w:rsidRDefault="00543DFE" w:rsidP="00543DFE">
            <w:pPr>
              <w:widowControl/>
              <w:jc w:val="center"/>
              <w:rPr>
                <w:rFonts w:ascii="宋体" w:hAnsi="宋体" w:cs="宋体"/>
                <w:color w:val="000000"/>
                <w:kern w:val="0"/>
                <w:sz w:val="20"/>
                <w:szCs w:val="20"/>
              </w:rPr>
            </w:pPr>
            <w:r w:rsidRPr="00543DFE">
              <w:rPr>
                <w:rFonts w:ascii="宋体" w:hAnsi="宋体" w:cs="宋体" w:hint="eastAsia"/>
                <w:color w:val="000000"/>
                <w:kern w:val="0"/>
                <w:sz w:val="20"/>
                <w:szCs w:val="20"/>
              </w:rPr>
              <w:t>年度绩效指标完成情况</w:t>
            </w:r>
          </w:p>
        </w:tc>
        <w:tc>
          <w:tcPr>
            <w:tcW w:w="1580" w:type="dxa"/>
            <w:tcBorders>
              <w:top w:val="nil"/>
              <w:left w:val="nil"/>
              <w:bottom w:val="single" w:sz="4" w:space="0" w:color="auto"/>
              <w:right w:val="single" w:sz="4" w:space="0" w:color="auto"/>
            </w:tcBorders>
            <w:shd w:val="clear" w:color="auto" w:fill="auto"/>
            <w:vAlign w:val="center"/>
            <w:hideMark/>
          </w:tcPr>
          <w:p w:rsidR="00543DFE" w:rsidRPr="00543DFE" w:rsidRDefault="00543DFE" w:rsidP="00543DFE">
            <w:pPr>
              <w:widowControl/>
              <w:jc w:val="center"/>
              <w:rPr>
                <w:rFonts w:ascii="宋体" w:hAnsi="宋体" w:cs="宋体"/>
                <w:color w:val="000000"/>
                <w:kern w:val="0"/>
                <w:sz w:val="20"/>
                <w:szCs w:val="20"/>
              </w:rPr>
            </w:pPr>
            <w:r w:rsidRPr="00543DFE">
              <w:rPr>
                <w:rFonts w:ascii="宋体" w:hAnsi="宋体" w:cs="宋体" w:hint="eastAsia"/>
                <w:color w:val="000000"/>
                <w:kern w:val="0"/>
                <w:sz w:val="20"/>
                <w:szCs w:val="20"/>
              </w:rPr>
              <w:t>一级指标</w:t>
            </w:r>
          </w:p>
        </w:tc>
        <w:tc>
          <w:tcPr>
            <w:tcW w:w="1700" w:type="dxa"/>
            <w:tcBorders>
              <w:top w:val="nil"/>
              <w:left w:val="nil"/>
              <w:bottom w:val="single" w:sz="4" w:space="0" w:color="auto"/>
              <w:right w:val="single" w:sz="4" w:space="0" w:color="auto"/>
            </w:tcBorders>
            <w:shd w:val="clear" w:color="auto" w:fill="auto"/>
            <w:vAlign w:val="center"/>
            <w:hideMark/>
          </w:tcPr>
          <w:p w:rsidR="00543DFE" w:rsidRPr="00543DFE" w:rsidRDefault="00543DFE" w:rsidP="00543DFE">
            <w:pPr>
              <w:widowControl/>
              <w:jc w:val="center"/>
              <w:rPr>
                <w:rFonts w:ascii="宋体" w:hAnsi="宋体" w:cs="宋体"/>
                <w:color w:val="000000"/>
                <w:kern w:val="0"/>
                <w:sz w:val="20"/>
                <w:szCs w:val="20"/>
              </w:rPr>
            </w:pPr>
            <w:r w:rsidRPr="00543DFE">
              <w:rPr>
                <w:rFonts w:ascii="宋体" w:hAnsi="宋体" w:cs="宋体" w:hint="eastAsia"/>
                <w:color w:val="000000"/>
                <w:kern w:val="0"/>
                <w:sz w:val="20"/>
                <w:szCs w:val="20"/>
              </w:rPr>
              <w:t>二级指标</w:t>
            </w:r>
          </w:p>
        </w:tc>
        <w:tc>
          <w:tcPr>
            <w:tcW w:w="3160" w:type="dxa"/>
            <w:gridSpan w:val="2"/>
            <w:tcBorders>
              <w:top w:val="single" w:sz="4" w:space="0" w:color="auto"/>
              <w:left w:val="nil"/>
              <w:bottom w:val="single" w:sz="4" w:space="0" w:color="auto"/>
              <w:right w:val="single" w:sz="4" w:space="0" w:color="auto"/>
            </w:tcBorders>
            <w:shd w:val="clear" w:color="auto" w:fill="auto"/>
            <w:vAlign w:val="center"/>
            <w:hideMark/>
          </w:tcPr>
          <w:p w:rsidR="00543DFE" w:rsidRPr="00543DFE" w:rsidRDefault="00543DFE" w:rsidP="00543DFE">
            <w:pPr>
              <w:widowControl/>
              <w:jc w:val="center"/>
              <w:rPr>
                <w:rFonts w:ascii="宋体" w:hAnsi="宋体" w:cs="宋体"/>
                <w:color w:val="000000"/>
                <w:kern w:val="0"/>
                <w:sz w:val="20"/>
                <w:szCs w:val="20"/>
              </w:rPr>
            </w:pPr>
            <w:r w:rsidRPr="00543DFE">
              <w:rPr>
                <w:rFonts w:ascii="宋体" w:hAnsi="宋体" w:cs="宋体" w:hint="eastAsia"/>
                <w:color w:val="000000"/>
                <w:kern w:val="0"/>
                <w:sz w:val="20"/>
                <w:szCs w:val="20"/>
              </w:rPr>
              <w:t>三级指标</w:t>
            </w:r>
          </w:p>
        </w:tc>
        <w:tc>
          <w:tcPr>
            <w:tcW w:w="2560" w:type="dxa"/>
            <w:tcBorders>
              <w:top w:val="nil"/>
              <w:left w:val="nil"/>
              <w:bottom w:val="single" w:sz="4" w:space="0" w:color="auto"/>
              <w:right w:val="single" w:sz="4" w:space="0" w:color="auto"/>
            </w:tcBorders>
            <w:shd w:val="clear" w:color="auto" w:fill="auto"/>
            <w:vAlign w:val="center"/>
            <w:hideMark/>
          </w:tcPr>
          <w:p w:rsidR="00543DFE" w:rsidRPr="00543DFE" w:rsidRDefault="00543DFE" w:rsidP="00543DFE">
            <w:pPr>
              <w:widowControl/>
              <w:jc w:val="center"/>
              <w:rPr>
                <w:rFonts w:ascii="宋体" w:hAnsi="宋体" w:cs="宋体"/>
                <w:color w:val="000000"/>
                <w:kern w:val="0"/>
                <w:sz w:val="20"/>
                <w:szCs w:val="20"/>
              </w:rPr>
            </w:pPr>
            <w:r w:rsidRPr="00543DFE">
              <w:rPr>
                <w:rFonts w:ascii="宋体" w:hAnsi="宋体" w:cs="宋体" w:hint="eastAsia"/>
                <w:color w:val="000000"/>
                <w:kern w:val="0"/>
                <w:sz w:val="20"/>
                <w:szCs w:val="20"/>
              </w:rPr>
              <w:t>预期指标值（包含数字及文字描述）</w:t>
            </w:r>
          </w:p>
        </w:tc>
        <w:tc>
          <w:tcPr>
            <w:tcW w:w="2980" w:type="dxa"/>
            <w:tcBorders>
              <w:top w:val="nil"/>
              <w:left w:val="nil"/>
              <w:bottom w:val="single" w:sz="4" w:space="0" w:color="auto"/>
              <w:right w:val="single" w:sz="4" w:space="0" w:color="auto"/>
            </w:tcBorders>
            <w:shd w:val="clear" w:color="auto" w:fill="auto"/>
            <w:vAlign w:val="center"/>
            <w:hideMark/>
          </w:tcPr>
          <w:p w:rsidR="00543DFE" w:rsidRPr="00543DFE" w:rsidRDefault="00543DFE" w:rsidP="00543DFE">
            <w:pPr>
              <w:widowControl/>
              <w:jc w:val="center"/>
              <w:rPr>
                <w:rFonts w:ascii="宋体" w:hAnsi="宋体" w:cs="宋体"/>
                <w:color w:val="000000"/>
                <w:kern w:val="0"/>
                <w:sz w:val="20"/>
                <w:szCs w:val="20"/>
              </w:rPr>
            </w:pPr>
            <w:r w:rsidRPr="00543DFE">
              <w:rPr>
                <w:rFonts w:ascii="宋体" w:hAnsi="宋体" w:cs="宋体" w:hint="eastAsia"/>
                <w:color w:val="000000"/>
                <w:kern w:val="0"/>
                <w:sz w:val="20"/>
                <w:szCs w:val="20"/>
              </w:rPr>
              <w:t>实际完成指标值（包含数字及文字描述）</w:t>
            </w:r>
          </w:p>
        </w:tc>
      </w:tr>
      <w:tr w:rsidR="00543DFE" w:rsidRPr="00543DFE" w:rsidTr="00543DFE">
        <w:trPr>
          <w:trHeight w:val="525"/>
        </w:trPr>
        <w:tc>
          <w:tcPr>
            <w:tcW w:w="1720" w:type="dxa"/>
            <w:vMerge/>
            <w:tcBorders>
              <w:top w:val="nil"/>
              <w:left w:val="single" w:sz="4" w:space="0" w:color="auto"/>
              <w:bottom w:val="single" w:sz="4" w:space="0" w:color="auto"/>
              <w:right w:val="single" w:sz="4" w:space="0" w:color="auto"/>
            </w:tcBorders>
            <w:vAlign w:val="center"/>
            <w:hideMark/>
          </w:tcPr>
          <w:p w:rsidR="00543DFE" w:rsidRPr="00543DFE" w:rsidRDefault="00543DFE" w:rsidP="00543DFE">
            <w:pPr>
              <w:widowControl/>
              <w:jc w:val="left"/>
              <w:rPr>
                <w:rFonts w:ascii="宋体" w:hAnsi="宋体" w:cs="宋体"/>
                <w:color w:val="000000"/>
                <w:kern w:val="0"/>
                <w:sz w:val="20"/>
                <w:szCs w:val="20"/>
              </w:rPr>
            </w:pPr>
          </w:p>
        </w:tc>
        <w:tc>
          <w:tcPr>
            <w:tcW w:w="1580" w:type="dxa"/>
            <w:vMerge w:val="restart"/>
            <w:tcBorders>
              <w:top w:val="nil"/>
              <w:left w:val="single" w:sz="4" w:space="0" w:color="auto"/>
              <w:bottom w:val="nil"/>
              <w:right w:val="single" w:sz="4" w:space="0" w:color="auto"/>
            </w:tcBorders>
            <w:shd w:val="clear" w:color="auto" w:fill="auto"/>
            <w:vAlign w:val="center"/>
            <w:hideMark/>
          </w:tcPr>
          <w:p w:rsidR="00543DFE" w:rsidRPr="00543DFE" w:rsidRDefault="00543DFE" w:rsidP="00543DFE">
            <w:pPr>
              <w:widowControl/>
              <w:jc w:val="center"/>
              <w:rPr>
                <w:rFonts w:ascii="宋体" w:hAnsi="宋体" w:cs="宋体"/>
                <w:color w:val="000000"/>
                <w:kern w:val="0"/>
                <w:sz w:val="20"/>
                <w:szCs w:val="20"/>
              </w:rPr>
            </w:pPr>
            <w:r w:rsidRPr="00543DFE">
              <w:rPr>
                <w:rFonts w:ascii="宋体" w:hAnsi="宋体" w:cs="宋体" w:hint="eastAsia"/>
                <w:color w:val="000000"/>
                <w:kern w:val="0"/>
                <w:sz w:val="20"/>
                <w:szCs w:val="20"/>
              </w:rPr>
              <w:t>项目完成指标</w:t>
            </w:r>
          </w:p>
        </w:tc>
        <w:tc>
          <w:tcPr>
            <w:tcW w:w="1700" w:type="dxa"/>
            <w:vMerge w:val="restart"/>
            <w:tcBorders>
              <w:top w:val="nil"/>
              <w:left w:val="single" w:sz="4" w:space="0" w:color="auto"/>
              <w:bottom w:val="nil"/>
              <w:right w:val="single" w:sz="4" w:space="0" w:color="auto"/>
            </w:tcBorders>
            <w:shd w:val="clear" w:color="auto" w:fill="auto"/>
            <w:vAlign w:val="center"/>
            <w:hideMark/>
          </w:tcPr>
          <w:p w:rsidR="00543DFE" w:rsidRPr="00543DFE" w:rsidRDefault="00543DFE" w:rsidP="00543DFE">
            <w:pPr>
              <w:widowControl/>
              <w:jc w:val="center"/>
              <w:rPr>
                <w:rFonts w:ascii="宋体" w:hAnsi="宋体" w:cs="宋体"/>
                <w:color w:val="000000"/>
                <w:kern w:val="0"/>
                <w:sz w:val="20"/>
                <w:szCs w:val="20"/>
              </w:rPr>
            </w:pPr>
            <w:r w:rsidRPr="00543DFE">
              <w:rPr>
                <w:rFonts w:ascii="宋体" w:hAnsi="宋体" w:cs="宋体" w:hint="eastAsia"/>
                <w:color w:val="000000"/>
                <w:kern w:val="0"/>
                <w:sz w:val="20"/>
                <w:szCs w:val="20"/>
              </w:rPr>
              <w:t>数量指标</w:t>
            </w:r>
          </w:p>
        </w:tc>
        <w:tc>
          <w:tcPr>
            <w:tcW w:w="3160" w:type="dxa"/>
            <w:gridSpan w:val="2"/>
            <w:tcBorders>
              <w:top w:val="single" w:sz="4" w:space="0" w:color="auto"/>
              <w:left w:val="nil"/>
              <w:bottom w:val="single" w:sz="4" w:space="0" w:color="auto"/>
              <w:right w:val="single" w:sz="4" w:space="0" w:color="auto"/>
            </w:tcBorders>
            <w:shd w:val="clear" w:color="auto" w:fill="auto"/>
            <w:vAlign w:val="center"/>
            <w:hideMark/>
          </w:tcPr>
          <w:p w:rsidR="00543DFE" w:rsidRPr="00543DFE" w:rsidRDefault="00543DFE" w:rsidP="00C71476">
            <w:pPr>
              <w:widowControl/>
              <w:jc w:val="left"/>
              <w:rPr>
                <w:rFonts w:ascii="宋体" w:hAnsi="宋体" w:cs="宋体"/>
                <w:color w:val="000000"/>
                <w:kern w:val="0"/>
                <w:sz w:val="20"/>
                <w:szCs w:val="20"/>
              </w:rPr>
            </w:pPr>
            <w:r w:rsidRPr="00543DFE">
              <w:rPr>
                <w:rFonts w:ascii="宋体" w:hAnsi="宋体" w:cs="宋体" w:hint="eastAsia"/>
                <w:color w:val="000000"/>
                <w:kern w:val="0"/>
                <w:sz w:val="20"/>
                <w:szCs w:val="20"/>
              </w:rPr>
              <w:t>指标1：配齐配全村</w:t>
            </w:r>
            <w:r w:rsidR="00ED6252">
              <w:rPr>
                <w:rFonts w:ascii="宋体" w:hAnsi="宋体" w:cs="宋体" w:hint="eastAsia"/>
                <w:color w:val="000000"/>
                <w:kern w:val="0"/>
                <w:sz w:val="20"/>
                <w:szCs w:val="20"/>
              </w:rPr>
              <w:t>办公设备</w:t>
            </w:r>
          </w:p>
        </w:tc>
        <w:tc>
          <w:tcPr>
            <w:tcW w:w="2560" w:type="dxa"/>
            <w:tcBorders>
              <w:top w:val="nil"/>
              <w:left w:val="nil"/>
              <w:bottom w:val="single" w:sz="4" w:space="0" w:color="auto"/>
              <w:right w:val="single" w:sz="4" w:space="0" w:color="auto"/>
            </w:tcBorders>
            <w:shd w:val="clear" w:color="auto" w:fill="auto"/>
            <w:vAlign w:val="center"/>
            <w:hideMark/>
          </w:tcPr>
          <w:p w:rsidR="00543DFE" w:rsidRPr="00543DFE" w:rsidRDefault="00543DFE" w:rsidP="00543DFE">
            <w:pPr>
              <w:widowControl/>
              <w:jc w:val="left"/>
              <w:rPr>
                <w:rFonts w:ascii="宋体" w:hAnsi="宋体" w:cs="宋体"/>
                <w:color w:val="000000"/>
                <w:kern w:val="0"/>
                <w:sz w:val="20"/>
                <w:szCs w:val="20"/>
              </w:rPr>
            </w:pPr>
            <w:r w:rsidRPr="00543DFE">
              <w:rPr>
                <w:rFonts w:ascii="宋体" w:hAnsi="宋体" w:cs="宋体" w:hint="eastAsia"/>
                <w:color w:val="000000"/>
                <w:kern w:val="0"/>
                <w:sz w:val="20"/>
                <w:szCs w:val="20"/>
              </w:rPr>
              <w:t>≥30</w:t>
            </w:r>
          </w:p>
        </w:tc>
        <w:tc>
          <w:tcPr>
            <w:tcW w:w="2980" w:type="dxa"/>
            <w:tcBorders>
              <w:top w:val="nil"/>
              <w:left w:val="nil"/>
              <w:bottom w:val="single" w:sz="4" w:space="0" w:color="auto"/>
              <w:right w:val="single" w:sz="4" w:space="0" w:color="auto"/>
            </w:tcBorders>
            <w:shd w:val="clear" w:color="auto" w:fill="auto"/>
            <w:vAlign w:val="center"/>
            <w:hideMark/>
          </w:tcPr>
          <w:p w:rsidR="00543DFE" w:rsidRPr="00543DFE" w:rsidRDefault="00543DFE" w:rsidP="00543DFE">
            <w:pPr>
              <w:widowControl/>
              <w:jc w:val="left"/>
              <w:rPr>
                <w:rFonts w:ascii="宋体" w:hAnsi="宋体" w:cs="宋体"/>
                <w:color w:val="000000"/>
                <w:kern w:val="0"/>
                <w:sz w:val="20"/>
                <w:szCs w:val="20"/>
              </w:rPr>
            </w:pPr>
            <w:r w:rsidRPr="00543DFE">
              <w:rPr>
                <w:rFonts w:ascii="宋体" w:hAnsi="宋体" w:cs="宋体" w:hint="eastAsia"/>
                <w:color w:val="000000"/>
                <w:kern w:val="0"/>
                <w:sz w:val="20"/>
                <w:szCs w:val="20"/>
              </w:rPr>
              <w:t>≥30</w:t>
            </w:r>
          </w:p>
        </w:tc>
      </w:tr>
      <w:tr w:rsidR="00543DFE" w:rsidRPr="00543DFE" w:rsidTr="00543DFE">
        <w:trPr>
          <w:trHeight w:val="525"/>
        </w:trPr>
        <w:tc>
          <w:tcPr>
            <w:tcW w:w="1720" w:type="dxa"/>
            <w:vMerge/>
            <w:tcBorders>
              <w:top w:val="nil"/>
              <w:left w:val="single" w:sz="4" w:space="0" w:color="auto"/>
              <w:bottom w:val="single" w:sz="4" w:space="0" w:color="auto"/>
              <w:right w:val="single" w:sz="4" w:space="0" w:color="auto"/>
            </w:tcBorders>
            <w:vAlign w:val="center"/>
            <w:hideMark/>
          </w:tcPr>
          <w:p w:rsidR="00543DFE" w:rsidRPr="00543DFE" w:rsidRDefault="00543DFE" w:rsidP="00543DFE">
            <w:pPr>
              <w:widowControl/>
              <w:jc w:val="left"/>
              <w:rPr>
                <w:rFonts w:ascii="宋体" w:hAnsi="宋体" w:cs="宋体"/>
                <w:color w:val="000000"/>
                <w:kern w:val="0"/>
                <w:sz w:val="20"/>
                <w:szCs w:val="20"/>
              </w:rPr>
            </w:pPr>
          </w:p>
        </w:tc>
        <w:tc>
          <w:tcPr>
            <w:tcW w:w="1580" w:type="dxa"/>
            <w:vMerge/>
            <w:tcBorders>
              <w:top w:val="nil"/>
              <w:left w:val="single" w:sz="4" w:space="0" w:color="auto"/>
              <w:bottom w:val="nil"/>
              <w:right w:val="single" w:sz="4" w:space="0" w:color="auto"/>
            </w:tcBorders>
            <w:vAlign w:val="center"/>
            <w:hideMark/>
          </w:tcPr>
          <w:p w:rsidR="00543DFE" w:rsidRPr="00543DFE" w:rsidRDefault="00543DFE" w:rsidP="00543DFE">
            <w:pPr>
              <w:widowControl/>
              <w:jc w:val="left"/>
              <w:rPr>
                <w:rFonts w:ascii="宋体" w:hAnsi="宋体" w:cs="宋体"/>
                <w:color w:val="000000"/>
                <w:kern w:val="0"/>
                <w:sz w:val="20"/>
                <w:szCs w:val="20"/>
              </w:rPr>
            </w:pPr>
          </w:p>
        </w:tc>
        <w:tc>
          <w:tcPr>
            <w:tcW w:w="1700" w:type="dxa"/>
            <w:vMerge/>
            <w:tcBorders>
              <w:top w:val="nil"/>
              <w:left w:val="single" w:sz="4" w:space="0" w:color="auto"/>
              <w:bottom w:val="nil"/>
              <w:right w:val="single" w:sz="4" w:space="0" w:color="auto"/>
            </w:tcBorders>
            <w:vAlign w:val="center"/>
            <w:hideMark/>
          </w:tcPr>
          <w:p w:rsidR="00543DFE" w:rsidRPr="00543DFE" w:rsidRDefault="00543DFE" w:rsidP="00543DFE">
            <w:pPr>
              <w:widowControl/>
              <w:jc w:val="left"/>
              <w:rPr>
                <w:rFonts w:ascii="宋体" w:hAnsi="宋体" w:cs="宋体"/>
                <w:color w:val="000000"/>
                <w:kern w:val="0"/>
                <w:sz w:val="20"/>
                <w:szCs w:val="20"/>
              </w:rPr>
            </w:pPr>
          </w:p>
        </w:tc>
        <w:tc>
          <w:tcPr>
            <w:tcW w:w="3160" w:type="dxa"/>
            <w:gridSpan w:val="2"/>
            <w:tcBorders>
              <w:top w:val="single" w:sz="4" w:space="0" w:color="auto"/>
              <w:left w:val="nil"/>
              <w:bottom w:val="single" w:sz="4" w:space="0" w:color="auto"/>
              <w:right w:val="single" w:sz="4" w:space="0" w:color="auto"/>
            </w:tcBorders>
            <w:shd w:val="clear" w:color="auto" w:fill="auto"/>
            <w:vAlign w:val="center"/>
            <w:hideMark/>
          </w:tcPr>
          <w:p w:rsidR="00543DFE" w:rsidRPr="00543DFE" w:rsidRDefault="00543DFE" w:rsidP="00543DFE">
            <w:pPr>
              <w:widowControl/>
              <w:jc w:val="left"/>
              <w:rPr>
                <w:rFonts w:ascii="宋体" w:hAnsi="宋体" w:cs="宋体"/>
                <w:color w:val="000000"/>
                <w:kern w:val="0"/>
                <w:sz w:val="20"/>
                <w:szCs w:val="20"/>
              </w:rPr>
            </w:pPr>
            <w:r w:rsidRPr="00543DFE">
              <w:rPr>
                <w:rFonts w:ascii="宋体" w:hAnsi="宋体" w:cs="宋体" w:hint="eastAsia"/>
                <w:color w:val="000000"/>
                <w:kern w:val="0"/>
                <w:sz w:val="20"/>
                <w:szCs w:val="20"/>
              </w:rPr>
              <w:t>指标2：配好村里公共广播设备</w:t>
            </w:r>
          </w:p>
        </w:tc>
        <w:tc>
          <w:tcPr>
            <w:tcW w:w="2560" w:type="dxa"/>
            <w:tcBorders>
              <w:top w:val="nil"/>
              <w:left w:val="nil"/>
              <w:bottom w:val="single" w:sz="4" w:space="0" w:color="auto"/>
              <w:right w:val="single" w:sz="4" w:space="0" w:color="auto"/>
            </w:tcBorders>
            <w:shd w:val="clear" w:color="auto" w:fill="auto"/>
            <w:vAlign w:val="center"/>
            <w:hideMark/>
          </w:tcPr>
          <w:p w:rsidR="00543DFE" w:rsidRPr="00543DFE" w:rsidRDefault="00543DFE" w:rsidP="00543DFE">
            <w:pPr>
              <w:widowControl/>
              <w:jc w:val="left"/>
              <w:rPr>
                <w:rFonts w:ascii="宋体" w:hAnsi="宋体" w:cs="宋体"/>
                <w:color w:val="000000"/>
                <w:kern w:val="0"/>
                <w:sz w:val="20"/>
                <w:szCs w:val="20"/>
              </w:rPr>
            </w:pPr>
            <w:r w:rsidRPr="00543DFE">
              <w:rPr>
                <w:rFonts w:ascii="宋体" w:hAnsi="宋体" w:cs="宋体" w:hint="eastAsia"/>
                <w:color w:val="000000"/>
                <w:kern w:val="0"/>
                <w:sz w:val="20"/>
                <w:szCs w:val="20"/>
              </w:rPr>
              <w:t>1套</w:t>
            </w:r>
          </w:p>
        </w:tc>
        <w:tc>
          <w:tcPr>
            <w:tcW w:w="2980" w:type="dxa"/>
            <w:tcBorders>
              <w:top w:val="nil"/>
              <w:left w:val="nil"/>
              <w:bottom w:val="single" w:sz="4" w:space="0" w:color="auto"/>
              <w:right w:val="single" w:sz="4" w:space="0" w:color="auto"/>
            </w:tcBorders>
            <w:shd w:val="clear" w:color="auto" w:fill="auto"/>
            <w:vAlign w:val="center"/>
            <w:hideMark/>
          </w:tcPr>
          <w:p w:rsidR="00543DFE" w:rsidRPr="00543DFE" w:rsidRDefault="00543DFE" w:rsidP="00543DFE">
            <w:pPr>
              <w:widowControl/>
              <w:jc w:val="left"/>
              <w:rPr>
                <w:rFonts w:ascii="宋体" w:hAnsi="宋体" w:cs="宋体"/>
                <w:color w:val="000000"/>
                <w:kern w:val="0"/>
                <w:sz w:val="20"/>
                <w:szCs w:val="20"/>
              </w:rPr>
            </w:pPr>
            <w:r w:rsidRPr="00543DFE">
              <w:rPr>
                <w:rFonts w:ascii="宋体" w:hAnsi="宋体" w:cs="宋体" w:hint="eastAsia"/>
                <w:color w:val="000000"/>
                <w:kern w:val="0"/>
                <w:sz w:val="20"/>
                <w:szCs w:val="20"/>
              </w:rPr>
              <w:t>1套</w:t>
            </w:r>
          </w:p>
        </w:tc>
      </w:tr>
      <w:tr w:rsidR="00543DFE" w:rsidRPr="00543DFE" w:rsidTr="00543DFE">
        <w:trPr>
          <w:trHeight w:val="525"/>
        </w:trPr>
        <w:tc>
          <w:tcPr>
            <w:tcW w:w="1720" w:type="dxa"/>
            <w:vMerge/>
            <w:tcBorders>
              <w:top w:val="nil"/>
              <w:left w:val="single" w:sz="4" w:space="0" w:color="auto"/>
              <w:bottom w:val="single" w:sz="4" w:space="0" w:color="auto"/>
              <w:right w:val="single" w:sz="4" w:space="0" w:color="auto"/>
            </w:tcBorders>
            <w:vAlign w:val="center"/>
            <w:hideMark/>
          </w:tcPr>
          <w:p w:rsidR="00543DFE" w:rsidRPr="00543DFE" w:rsidRDefault="00543DFE" w:rsidP="00543DFE">
            <w:pPr>
              <w:widowControl/>
              <w:jc w:val="left"/>
              <w:rPr>
                <w:rFonts w:ascii="宋体" w:hAnsi="宋体" w:cs="宋体"/>
                <w:color w:val="000000"/>
                <w:kern w:val="0"/>
                <w:sz w:val="20"/>
                <w:szCs w:val="20"/>
              </w:rPr>
            </w:pPr>
          </w:p>
        </w:tc>
        <w:tc>
          <w:tcPr>
            <w:tcW w:w="1580" w:type="dxa"/>
            <w:vMerge/>
            <w:tcBorders>
              <w:top w:val="nil"/>
              <w:left w:val="single" w:sz="4" w:space="0" w:color="auto"/>
              <w:bottom w:val="nil"/>
              <w:right w:val="single" w:sz="4" w:space="0" w:color="auto"/>
            </w:tcBorders>
            <w:vAlign w:val="center"/>
            <w:hideMark/>
          </w:tcPr>
          <w:p w:rsidR="00543DFE" w:rsidRPr="00543DFE" w:rsidRDefault="00543DFE" w:rsidP="00543DFE">
            <w:pPr>
              <w:widowControl/>
              <w:jc w:val="left"/>
              <w:rPr>
                <w:rFonts w:ascii="宋体" w:hAnsi="宋体" w:cs="宋体"/>
                <w:color w:val="000000"/>
                <w:kern w:val="0"/>
                <w:sz w:val="20"/>
                <w:szCs w:val="20"/>
              </w:rPr>
            </w:pPr>
          </w:p>
        </w:tc>
        <w:tc>
          <w:tcPr>
            <w:tcW w:w="1700" w:type="dxa"/>
            <w:tcBorders>
              <w:top w:val="single" w:sz="4" w:space="0" w:color="auto"/>
              <w:left w:val="nil"/>
              <w:bottom w:val="single" w:sz="4" w:space="0" w:color="auto"/>
              <w:right w:val="single" w:sz="4" w:space="0" w:color="auto"/>
            </w:tcBorders>
            <w:shd w:val="clear" w:color="auto" w:fill="auto"/>
            <w:vAlign w:val="center"/>
            <w:hideMark/>
          </w:tcPr>
          <w:p w:rsidR="00543DFE" w:rsidRPr="00543DFE" w:rsidRDefault="00543DFE" w:rsidP="00543DFE">
            <w:pPr>
              <w:widowControl/>
              <w:jc w:val="center"/>
              <w:rPr>
                <w:rFonts w:ascii="宋体" w:hAnsi="宋体" w:cs="宋体"/>
                <w:color w:val="000000"/>
                <w:kern w:val="0"/>
                <w:sz w:val="20"/>
                <w:szCs w:val="20"/>
              </w:rPr>
            </w:pPr>
            <w:r w:rsidRPr="00543DFE">
              <w:rPr>
                <w:rFonts w:ascii="宋体" w:hAnsi="宋体" w:cs="宋体" w:hint="eastAsia"/>
                <w:color w:val="000000"/>
                <w:kern w:val="0"/>
                <w:sz w:val="20"/>
                <w:szCs w:val="20"/>
              </w:rPr>
              <w:t>质量指标</w:t>
            </w:r>
          </w:p>
        </w:tc>
        <w:tc>
          <w:tcPr>
            <w:tcW w:w="3160" w:type="dxa"/>
            <w:gridSpan w:val="2"/>
            <w:tcBorders>
              <w:top w:val="single" w:sz="4" w:space="0" w:color="auto"/>
              <w:left w:val="nil"/>
              <w:bottom w:val="single" w:sz="4" w:space="0" w:color="auto"/>
              <w:right w:val="single" w:sz="4" w:space="0" w:color="auto"/>
            </w:tcBorders>
            <w:shd w:val="clear" w:color="auto" w:fill="auto"/>
            <w:vAlign w:val="center"/>
            <w:hideMark/>
          </w:tcPr>
          <w:p w:rsidR="00543DFE" w:rsidRPr="00543DFE" w:rsidRDefault="00C71476" w:rsidP="00543DFE">
            <w:pPr>
              <w:widowControl/>
              <w:jc w:val="left"/>
              <w:rPr>
                <w:rFonts w:ascii="宋体" w:hAnsi="宋体" w:cs="宋体"/>
                <w:color w:val="000000"/>
                <w:kern w:val="0"/>
                <w:sz w:val="20"/>
                <w:szCs w:val="20"/>
              </w:rPr>
            </w:pPr>
            <w:r w:rsidRPr="00543DFE">
              <w:rPr>
                <w:rFonts w:ascii="宋体" w:hAnsi="宋体" w:cs="宋体" w:hint="eastAsia"/>
                <w:color w:val="000000"/>
                <w:kern w:val="0"/>
                <w:sz w:val="20"/>
                <w:szCs w:val="20"/>
              </w:rPr>
              <w:t>村</w:t>
            </w:r>
            <w:r w:rsidR="00ED6252">
              <w:rPr>
                <w:rFonts w:ascii="宋体" w:hAnsi="宋体" w:cs="宋体" w:hint="eastAsia"/>
                <w:color w:val="000000"/>
                <w:kern w:val="0"/>
                <w:sz w:val="20"/>
                <w:szCs w:val="20"/>
              </w:rPr>
              <w:t>办公设备</w:t>
            </w:r>
            <w:r>
              <w:rPr>
                <w:rFonts w:ascii="宋体" w:hAnsi="宋体" w:cs="宋体" w:hint="eastAsia"/>
                <w:color w:val="000000"/>
                <w:kern w:val="0"/>
                <w:sz w:val="20"/>
                <w:szCs w:val="20"/>
              </w:rPr>
              <w:t>及</w:t>
            </w:r>
            <w:r w:rsidRPr="00543DFE">
              <w:rPr>
                <w:rFonts w:ascii="宋体" w:hAnsi="宋体" w:cs="宋体" w:hint="eastAsia"/>
                <w:color w:val="000000"/>
                <w:kern w:val="0"/>
                <w:sz w:val="20"/>
                <w:szCs w:val="20"/>
              </w:rPr>
              <w:t>村里公共广播设备</w:t>
            </w:r>
            <w:r>
              <w:rPr>
                <w:rFonts w:ascii="宋体" w:hAnsi="宋体" w:cs="宋体" w:hint="eastAsia"/>
                <w:color w:val="000000"/>
                <w:kern w:val="0"/>
                <w:sz w:val="20"/>
                <w:szCs w:val="20"/>
              </w:rPr>
              <w:t>合格率</w:t>
            </w:r>
          </w:p>
        </w:tc>
        <w:tc>
          <w:tcPr>
            <w:tcW w:w="2560" w:type="dxa"/>
            <w:tcBorders>
              <w:top w:val="nil"/>
              <w:left w:val="nil"/>
              <w:bottom w:val="single" w:sz="4" w:space="0" w:color="auto"/>
              <w:right w:val="single" w:sz="4" w:space="0" w:color="auto"/>
            </w:tcBorders>
            <w:shd w:val="clear" w:color="auto" w:fill="auto"/>
            <w:vAlign w:val="center"/>
            <w:hideMark/>
          </w:tcPr>
          <w:p w:rsidR="00543DFE" w:rsidRPr="00543DFE" w:rsidRDefault="00C71476" w:rsidP="00543DFE">
            <w:pPr>
              <w:widowControl/>
              <w:jc w:val="left"/>
              <w:rPr>
                <w:rFonts w:ascii="宋体" w:hAnsi="宋体" w:cs="宋体"/>
                <w:color w:val="000000"/>
                <w:kern w:val="0"/>
                <w:sz w:val="20"/>
                <w:szCs w:val="20"/>
              </w:rPr>
            </w:pPr>
            <w:r>
              <w:rPr>
                <w:rFonts w:ascii="宋体" w:hAnsi="宋体" w:cs="宋体" w:hint="eastAsia"/>
                <w:color w:val="000000"/>
                <w:kern w:val="0"/>
                <w:sz w:val="20"/>
                <w:szCs w:val="20"/>
              </w:rPr>
              <w:t>100%</w:t>
            </w:r>
          </w:p>
        </w:tc>
        <w:tc>
          <w:tcPr>
            <w:tcW w:w="2980" w:type="dxa"/>
            <w:tcBorders>
              <w:top w:val="nil"/>
              <w:left w:val="nil"/>
              <w:bottom w:val="single" w:sz="4" w:space="0" w:color="auto"/>
              <w:right w:val="single" w:sz="4" w:space="0" w:color="auto"/>
            </w:tcBorders>
            <w:shd w:val="clear" w:color="auto" w:fill="auto"/>
            <w:vAlign w:val="center"/>
            <w:hideMark/>
          </w:tcPr>
          <w:p w:rsidR="00543DFE" w:rsidRPr="00543DFE" w:rsidRDefault="00C71476" w:rsidP="00543DFE">
            <w:pPr>
              <w:widowControl/>
              <w:jc w:val="left"/>
              <w:rPr>
                <w:rFonts w:ascii="宋体" w:hAnsi="宋体" w:cs="宋体"/>
                <w:color w:val="000000"/>
                <w:kern w:val="0"/>
                <w:sz w:val="20"/>
                <w:szCs w:val="20"/>
              </w:rPr>
            </w:pPr>
            <w:r>
              <w:rPr>
                <w:rFonts w:ascii="宋体" w:hAnsi="宋体" w:cs="宋体" w:hint="eastAsia"/>
                <w:color w:val="000000"/>
                <w:kern w:val="0"/>
                <w:sz w:val="20"/>
                <w:szCs w:val="20"/>
              </w:rPr>
              <w:t>100%</w:t>
            </w:r>
          </w:p>
        </w:tc>
      </w:tr>
      <w:tr w:rsidR="00543DFE" w:rsidRPr="00543DFE" w:rsidTr="00543DFE">
        <w:trPr>
          <w:trHeight w:val="525"/>
        </w:trPr>
        <w:tc>
          <w:tcPr>
            <w:tcW w:w="1720" w:type="dxa"/>
            <w:vMerge/>
            <w:tcBorders>
              <w:top w:val="nil"/>
              <w:left w:val="single" w:sz="4" w:space="0" w:color="auto"/>
              <w:bottom w:val="single" w:sz="4" w:space="0" w:color="auto"/>
              <w:right w:val="single" w:sz="4" w:space="0" w:color="auto"/>
            </w:tcBorders>
            <w:vAlign w:val="center"/>
            <w:hideMark/>
          </w:tcPr>
          <w:p w:rsidR="00543DFE" w:rsidRPr="00543DFE" w:rsidRDefault="00543DFE" w:rsidP="00543DFE">
            <w:pPr>
              <w:widowControl/>
              <w:jc w:val="left"/>
              <w:rPr>
                <w:rFonts w:ascii="宋体" w:hAnsi="宋体" w:cs="宋体"/>
                <w:color w:val="000000"/>
                <w:kern w:val="0"/>
                <w:sz w:val="20"/>
                <w:szCs w:val="20"/>
              </w:rPr>
            </w:pPr>
          </w:p>
        </w:tc>
        <w:tc>
          <w:tcPr>
            <w:tcW w:w="1580" w:type="dxa"/>
            <w:vMerge/>
            <w:tcBorders>
              <w:top w:val="nil"/>
              <w:left w:val="single" w:sz="4" w:space="0" w:color="auto"/>
              <w:bottom w:val="nil"/>
              <w:right w:val="single" w:sz="4" w:space="0" w:color="auto"/>
            </w:tcBorders>
            <w:vAlign w:val="center"/>
            <w:hideMark/>
          </w:tcPr>
          <w:p w:rsidR="00543DFE" w:rsidRPr="00543DFE" w:rsidRDefault="00543DFE" w:rsidP="00543DFE">
            <w:pPr>
              <w:widowControl/>
              <w:jc w:val="left"/>
              <w:rPr>
                <w:rFonts w:ascii="宋体" w:hAnsi="宋体" w:cs="宋体"/>
                <w:color w:val="000000"/>
                <w:kern w:val="0"/>
                <w:sz w:val="20"/>
                <w:szCs w:val="20"/>
              </w:rPr>
            </w:pPr>
          </w:p>
        </w:tc>
        <w:tc>
          <w:tcPr>
            <w:tcW w:w="1700" w:type="dxa"/>
            <w:tcBorders>
              <w:top w:val="nil"/>
              <w:left w:val="nil"/>
              <w:bottom w:val="nil"/>
              <w:right w:val="single" w:sz="4" w:space="0" w:color="auto"/>
            </w:tcBorders>
            <w:shd w:val="clear" w:color="auto" w:fill="auto"/>
            <w:vAlign w:val="center"/>
            <w:hideMark/>
          </w:tcPr>
          <w:p w:rsidR="00543DFE" w:rsidRPr="00543DFE" w:rsidRDefault="00543DFE" w:rsidP="00543DFE">
            <w:pPr>
              <w:widowControl/>
              <w:jc w:val="center"/>
              <w:rPr>
                <w:rFonts w:ascii="宋体" w:hAnsi="宋体" w:cs="宋体"/>
                <w:color w:val="000000"/>
                <w:kern w:val="0"/>
                <w:sz w:val="20"/>
                <w:szCs w:val="20"/>
              </w:rPr>
            </w:pPr>
            <w:r w:rsidRPr="00543DFE">
              <w:rPr>
                <w:rFonts w:ascii="宋体" w:hAnsi="宋体" w:cs="宋体" w:hint="eastAsia"/>
                <w:color w:val="000000"/>
                <w:kern w:val="0"/>
                <w:sz w:val="20"/>
                <w:szCs w:val="20"/>
              </w:rPr>
              <w:t>时效指标</w:t>
            </w:r>
          </w:p>
        </w:tc>
        <w:tc>
          <w:tcPr>
            <w:tcW w:w="3160" w:type="dxa"/>
            <w:gridSpan w:val="2"/>
            <w:tcBorders>
              <w:top w:val="single" w:sz="4" w:space="0" w:color="auto"/>
              <w:left w:val="nil"/>
              <w:bottom w:val="single" w:sz="4" w:space="0" w:color="auto"/>
              <w:right w:val="single" w:sz="4" w:space="0" w:color="auto"/>
            </w:tcBorders>
            <w:shd w:val="clear" w:color="auto" w:fill="auto"/>
            <w:vAlign w:val="center"/>
            <w:hideMark/>
          </w:tcPr>
          <w:p w:rsidR="00543DFE" w:rsidRPr="00543DFE" w:rsidRDefault="00543DFE" w:rsidP="00B34ED6">
            <w:pPr>
              <w:widowControl/>
              <w:jc w:val="left"/>
              <w:rPr>
                <w:rFonts w:ascii="宋体" w:hAnsi="宋体" w:cs="宋体"/>
                <w:color w:val="000000"/>
                <w:kern w:val="0"/>
                <w:sz w:val="20"/>
                <w:szCs w:val="20"/>
              </w:rPr>
            </w:pPr>
            <w:r w:rsidRPr="00543DFE">
              <w:rPr>
                <w:rFonts w:ascii="宋体" w:hAnsi="宋体" w:cs="宋体" w:hint="eastAsia"/>
                <w:color w:val="000000"/>
                <w:kern w:val="0"/>
                <w:sz w:val="20"/>
                <w:szCs w:val="20"/>
              </w:rPr>
              <w:t xml:space="preserve"> 指标1：为民办实事项目完成时间</w:t>
            </w:r>
          </w:p>
        </w:tc>
        <w:tc>
          <w:tcPr>
            <w:tcW w:w="2560" w:type="dxa"/>
            <w:tcBorders>
              <w:top w:val="nil"/>
              <w:left w:val="nil"/>
              <w:bottom w:val="single" w:sz="4" w:space="0" w:color="auto"/>
              <w:right w:val="single" w:sz="4" w:space="0" w:color="auto"/>
            </w:tcBorders>
            <w:shd w:val="clear" w:color="auto" w:fill="auto"/>
            <w:vAlign w:val="center"/>
            <w:hideMark/>
          </w:tcPr>
          <w:p w:rsidR="00543DFE" w:rsidRPr="00543DFE" w:rsidRDefault="00543DFE" w:rsidP="00543DFE">
            <w:pPr>
              <w:widowControl/>
              <w:jc w:val="left"/>
              <w:rPr>
                <w:rFonts w:ascii="宋体" w:hAnsi="宋体" w:cs="宋体"/>
                <w:color w:val="000000"/>
                <w:kern w:val="0"/>
                <w:sz w:val="20"/>
                <w:szCs w:val="20"/>
              </w:rPr>
            </w:pPr>
            <w:r w:rsidRPr="00543DFE">
              <w:rPr>
                <w:rFonts w:ascii="宋体" w:hAnsi="宋体" w:cs="宋体" w:hint="eastAsia"/>
                <w:color w:val="000000"/>
                <w:kern w:val="0"/>
                <w:sz w:val="20"/>
                <w:szCs w:val="20"/>
              </w:rPr>
              <w:t>12月31日之前</w:t>
            </w:r>
          </w:p>
        </w:tc>
        <w:tc>
          <w:tcPr>
            <w:tcW w:w="2980" w:type="dxa"/>
            <w:tcBorders>
              <w:top w:val="nil"/>
              <w:left w:val="nil"/>
              <w:bottom w:val="single" w:sz="4" w:space="0" w:color="auto"/>
              <w:right w:val="single" w:sz="4" w:space="0" w:color="auto"/>
            </w:tcBorders>
            <w:shd w:val="clear" w:color="auto" w:fill="auto"/>
            <w:vAlign w:val="center"/>
            <w:hideMark/>
          </w:tcPr>
          <w:p w:rsidR="00543DFE" w:rsidRPr="00543DFE" w:rsidRDefault="00543DFE" w:rsidP="00543DFE">
            <w:pPr>
              <w:widowControl/>
              <w:jc w:val="left"/>
              <w:rPr>
                <w:rFonts w:ascii="宋体" w:hAnsi="宋体" w:cs="宋体"/>
                <w:color w:val="000000"/>
                <w:kern w:val="0"/>
                <w:sz w:val="20"/>
                <w:szCs w:val="20"/>
              </w:rPr>
            </w:pPr>
            <w:r w:rsidRPr="00543DFE">
              <w:rPr>
                <w:rFonts w:ascii="宋体" w:hAnsi="宋体" w:cs="宋体" w:hint="eastAsia"/>
                <w:color w:val="000000"/>
                <w:kern w:val="0"/>
                <w:sz w:val="20"/>
                <w:szCs w:val="20"/>
              </w:rPr>
              <w:t>12月31日之前</w:t>
            </w:r>
          </w:p>
        </w:tc>
      </w:tr>
      <w:tr w:rsidR="00543DFE" w:rsidRPr="00543DFE" w:rsidTr="00543DFE">
        <w:trPr>
          <w:trHeight w:val="525"/>
        </w:trPr>
        <w:tc>
          <w:tcPr>
            <w:tcW w:w="1720" w:type="dxa"/>
            <w:vMerge/>
            <w:tcBorders>
              <w:top w:val="nil"/>
              <w:left w:val="single" w:sz="4" w:space="0" w:color="auto"/>
              <w:bottom w:val="single" w:sz="4" w:space="0" w:color="auto"/>
              <w:right w:val="single" w:sz="4" w:space="0" w:color="auto"/>
            </w:tcBorders>
            <w:vAlign w:val="center"/>
            <w:hideMark/>
          </w:tcPr>
          <w:p w:rsidR="00543DFE" w:rsidRPr="00543DFE" w:rsidRDefault="00543DFE" w:rsidP="00543DFE">
            <w:pPr>
              <w:widowControl/>
              <w:jc w:val="left"/>
              <w:rPr>
                <w:rFonts w:ascii="宋体" w:hAnsi="宋体" w:cs="宋体"/>
                <w:color w:val="000000"/>
                <w:kern w:val="0"/>
                <w:sz w:val="20"/>
                <w:szCs w:val="20"/>
              </w:rPr>
            </w:pPr>
          </w:p>
        </w:tc>
        <w:tc>
          <w:tcPr>
            <w:tcW w:w="1580" w:type="dxa"/>
            <w:vMerge/>
            <w:tcBorders>
              <w:top w:val="nil"/>
              <w:left w:val="single" w:sz="4" w:space="0" w:color="auto"/>
              <w:bottom w:val="nil"/>
              <w:right w:val="single" w:sz="4" w:space="0" w:color="auto"/>
            </w:tcBorders>
            <w:vAlign w:val="center"/>
            <w:hideMark/>
          </w:tcPr>
          <w:p w:rsidR="00543DFE" w:rsidRPr="00543DFE" w:rsidRDefault="00543DFE" w:rsidP="00543DFE">
            <w:pPr>
              <w:widowControl/>
              <w:jc w:val="left"/>
              <w:rPr>
                <w:rFonts w:ascii="宋体" w:hAnsi="宋体" w:cs="宋体"/>
                <w:color w:val="000000"/>
                <w:kern w:val="0"/>
                <w:sz w:val="20"/>
                <w:szCs w:val="20"/>
              </w:rPr>
            </w:pPr>
          </w:p>
        </w:tc>
        <w:tc>
          <w:tcPr>
            <w:tcW w:w="1700" w:type="dxa"/>
            <w:tcBorders>
              <w:top w:val="single" w:sz="4" w:space="0" w:color="auto"/>
              <w:left w:val="nil"/>
              <w:bottom w:val="nil"/>
              <w:right w:val="single" w:sz="4" w:space="0" w:color="auto"/>
            </w:tcBorders>
            <w:shd w:val="clear" w:color="auto" w:fill="auto"/>
            <w:vAlign w:val="center"/>
            <w:hideMark/>
          </w:tcPr>
          <w:p w:rsidR="00543DFE" w:rsidRPr="00543DFE" w:rsidRDefault="00543DFE" w:rsidP="00543DFE">
            <w:pPr>
              <w:widowControl/>
              <w:jc w:val="center"/>
              <w:rPr>
                <w:rFonts w:ascii="宋体" w:hAnsi="宋体" w:cs="宋体"/>
                <w:color w:val="000000"/>
                <w:kern w:val="0"/>
                <w:sz w:val="20"/>
                <w:szCs w:val="20"/>
              </w:rPr>
            </w:pPr>
            <w:r w:rsidRPr="00543DFE">
              <w:rPr>
                <w:rFonts w:ascii="宋体" w:hAnsi="宋体" w:cs="宋体" w:hint="eastAsia"/>
                <w:color w:val="000000"/>
                <w:kern w:val="0"/>
                <w:sz w:val="20"/>
                <w:szCs w:val="20"/>
              </w:rPr>
              <w:t>成本指标</w:t>
            </w:r>
          </w:p>
        </w:tc>
        <w:tc>
          <w:tcPr>
            <w:tcW w:w="3160" w:type="dxa"/>
            <w:gridSpan w:val="2"/>
            <w:tcBorders>
              <w:top w:val="single" w:sz="4" w:space="0" w:color="auto"/>
              <w:left w:val="nil"/>
              <w:bottom w:val="single" w:sz="4" w:space="0" w:color="auto"/>
              <w:right w:val="single" w:sz="4" w:space="0" w:color="auto"/>
            </w:tcBorders>
            <w:shd w:val="clear" w:color="auto" w:fill="auto"/>
            <w:vAlign w:val="center"/>
            <w:hideMark/>
          </w:tcPr>
          <w:p w:rsidR="00543DFE" w:rsidRPr="00543DFE" w:rsidRDefault="00543DFE" w:rsidP="00543DFE">
            <w:pPr>
              <w:widowControl/>
              <w:jc w:val="left"/>
              <w:rPr>
                <w:rFonts w:ascii="宋体" w:hAnsi="宋体" w:cs="宋体"/>
                <w:color w:val="000000"/>
                <w:kern w:val="0"/>
                <w:sz w:val="20"/>
                <w:szCs w:val="20"/>
              </w:rPr>
            </w:pPr>
          </w:p>
        </w:tc>
        <w:tc>
          <w:tcPr>
            <w:tcW w:w="2560" w:type="dxa"/>
            <w:tcBorders>
              <w:top w:val="nil"/>
              <w:left w:val="nil"/>
              <w:bottom w:val="single" w:sz="4" w:space="0" w:color="auto"/>
              <w:right w:val="single" w:sz="4" w:space="0" w:color="auto"/>
            </w:tcBorders>
            <w:shd w:val="clear" w:color="auto" w:fill="auto"/>
            <w:vAlign w:val="center"/>
            <w:hideMark/>
          </w:tcPr>
          <w:p w:rsidR="00543DFE" w:rsidRPr="00543DFE" w:rsidRDefault="00543DFE" w:rsidP="00543DFE">
            <w:pPr>
              <w:widowControl/>
              <w:jc w:val="left"/>
              <w:rPr>
                <w:rFonts w:ascii="宋体" w:hAnsi="宋体" w:cs="宋体"/>
                <w:color w:val="000000"/>
                <w:kern w:val="0"/>
                <w:sz w:val="20"/>
                <w:szCs w:val="20"/>
              </w:rPr>
            </w:pPr>
          </w:p>
        </w:tc>
        <w:tc>
          <w:tcPr>
            <w:tcW w:w="2980" w:type="dxa"/>
            <w:tcBorders>
              <w:top w:val="nil"/>
              <w:left w:val="nil"/>
              <w:bottom w:val="single" w:sz="4" w:space="0" w:color="auto"/>
              <w:right w:val="single" w:sz="4" w:space="0" w:color="auto"/>
            </w:tcBorders>
            <w:shd w:val="clear" w:color="auto" w:fill="auto"/>
            <w:vAlign w:val="center"/>
            <w:hideMark/>
          </w:tcPr>
          <w:p w:rsidR="00543DFE" w:rsidRPr="00543DFE" w:rsidRDefault="00543DFE" w:rsidP="00543DFE">
            <w:pPr>
              <w:widowControl/>
              <w:jc w:val="left"/>
              <w:rPr>
                <w:rFonts w:ascii="宋体" w:hAnsi="宋体" w:cs="宋体"/>
                <w:color w:val="000000"/>
                <w:kern w:val="0"/>
                <w:sz w:val="20"/>
                <w:szCs w:val="20"/>
              </w:rPr>
            </w:pPr>
          </w:p>
        </w:tc>
      </w:tr>
      <w:tr w:rsidR="00543DFE" w:rsidRPr="00543DFE" w:rsidTr="00543DFE">
        <w:trPr>
          <w:trHeight w:val="525"/>
        </w:trPr>
        <w:tc>
          <w:tcPr>
            <w:tcW w:w="1720" w:type="dxa"/>
            <w:vMerge/>
            <w:tcBorders>
              <w:top w:val="nil"/>
              <w:left w:val="single" w:sz="4" w:space="0" w:color="auto"/>
              <w:bottom w:val="single" w:sz="4" w:space="0" w:color="auto"/>
              <w:right w:val="single" w:sz="4" w:space="0" w:color="auto"/>
            </w:tcBorders>
            <w:vAlign w:val="center"/>
            <w:hideMark/>
          </w:tcPr>
          <w:p w:rsidR="00543DFE" w:rsidRPr="00543DFE" w:rsidRDefault="00543DFE" w:rsidP="00543DFE">
            <w:pPr>
              <w:widowControl/>
              <w:jc w:val="left"/>
              <w:rPr>
                <w:rFonts w:ascii="宋体" w:hAnsi="宋体" w:cs="宋体"/>
                <w:color w:val="000000"/>
                <w:kern w:val="0"/>
                <w:sz w:val="20"/>
                <w:szCs w:val="20"/>
              </w:rPr>
            </w:pPr>
          </w:p>
        </w:tc>
        <w:tc>
          <w:tcPr>
            <w:tcW w:w="15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43DFE" w:rsidRPr="00543DFE" w:rsidRDefault="00543DFE" w:rsidP="00543DFE">
            <w:pPr>
              <w:widowControl/>
              <w:jc w:val="center"/>
              <w:rPr>
                <w:rFonts w:ascii="宋体" w:hAnsi="宋体" w:cs="宋体"/>
                <w:color w:val="000000"/>
                <w:kern w:val="0"/>
                <w:sz w:val="20"/>
                <w:szCs w:val="20"/>
              </w:rPr>
            </w:pPr>
            <w:r w:rsidRPr="00543DFE">
              <w:rPr>
                <w:rFonts w:ascii="宋体" w:hAnsi="宋体" w:cs="宋体" w:hint="eastAsia"/>
                <w:color w:val="000000"/>
                <w:kern w:val="0"/>
                <w:sz w:val="20"/>
                <w:szCs w:val="20"/>
              </w:rPr>
              <w:t>项目效果指标</w:t>
            </w:r>
          </w:p>
        </w:tc>
        <w:tc>
          <w:tcPr>
            <w:tcW w:w="1700" w:type="dxa"/>
            <w:tcBorders>
              <w:top w:val="single" w:sz="4" w:space="0" w:color="auto"/>
              <w:left w:val="nil"/>
              <w:bottom w:val="single" w:sz="4" w:space="0" w:color="auto"/>
              <w:right w:val="single" w:sz="4" w:space="0" w:color="auto"/>
            </w:tcBorders>
            <w:shd w:val="clear" w:color="auto" w:fill="auto"/>
            <w:vAlign w:val="center"/>
            <w:hideMark/>
          </w:tcPr>
          <w:p w:rsidR="00543DFE" w:rsidRPr="00543DFE" w:rsidRDefault="00543DFE" w:rsidP="00543DFE">
            <w:pPr>
              <w:widowControl/>
              <w:jc w:val="center"/>
              <w:rPr>
                <w:rFonts w:ascii="宋体" w:hAnsi="宋体" w:cs="宋体"/>
                <w:color w:val="000000"/>
                <w:kern w:val="0"/>
                <w:sz w:val="20"/>
                <w:szCs w:val="20"/>
              </w:rPr>
            </w:pPr>
            <w:r w:rsidRPr="00543DFE">
              <w:rPr>
                <w:rFonts w:ascii="宋体" w:hAnsi="宋体" w:cs="宋体" w:hint="eastAsia"/>
                <w:color w:val="000000"/>
                <w:kern w:val="0"/>
                <w:sz w:val="20"/>
                <w:szCs w:val="20"/>
              </w:rPr>
              <w:t>经济效益指标</w:t>
            </w:r>
          </w:p>
        </w:tc>
        <w:tc>
          <w:tcPr>
            <w:tcW w:w="3160" w:type="dxa"/>
            <w:gridSpan w:val="2"/>
            <w:tcBorders>
              <w:top w:val="single" w:sz="4" w:space="0" w:color="auto"/>
              <w:left w:val="nil"/>
              <w:bottom w:val="single" w:sz="4" w:space="0" w:color="auto"/>
              <w:right w:val="single" w:sz="4" w:space="0" w:color="auto"/>
            </w:tcBorders>
            <w:shd w:val="clear" w:color="auto" w:fill="auto"/>
            <w:vAlign w:val="center"/>
            <w:hideMark/>
          </w:tcPr>
          <w:p w:rsidR="00543DFE" w:rsidRPr="00543DFE" w:rsidRDefault="00543DFE" w:rsidP="00543DFE">
            <w:pPr>
              <w:widowControl/>
              <w:jc w:val="left"/>
              <w:rPr>
                <w:rFonts w:ascii="宋体" w:hAnsi="宋体" w:cs="宋体"/>
                <w:color w:val="000000"/>
                <w:kern w:val="0"/>
                <w:sz w:val="20"/>
                <w:szCs w:val="20"/>
              </w:rPr>
            </w:pPr>
          </w:p>
        </w:tc>
        <w:tc>
          <w:tcPr>
            <w:tcW w:w="2560" w:type="dxa"/>
            <w:tcBorders>
              <w:top w:val="nil"/>
              <w:left w:val="nil"/>
              <w:bottom w:val="single" w:sz="4" w:space="0" w:color="auto"/>
              <w:right w:val="single" w:sz="4" w:space="0" w:color="auto"/>
            </w:tcBorders>
            <w:shd w:val="clear" w:color="auto" w:fill="auto"/>
            <w:vAlign w:val="center"/>
            <w:hideMark/>
          </w:tcPr>
          <w:p w:rsidR="00543DFE" w:rsidRPr="00543DFE" w:rsidRDefault="00543DFE" w:rsidP="00543DFE">
            <w:pPr>
              <w:widowControl/>
              <w:jc w:val="left"/>
              <w:rPr>
                <w:rFonts w:ascii="宋体" w:hAnsi="宋体" w:cs="宋体"/>
                <w:color w:val="000000"/>
                <w:kern w:val="0"/>
                <w:sz w:val="20"/>
                <w:szCs w:val="20"/>
              </w:rPr>
            </w:pPr>
          </w:p>
        </w:tc>
        <w:tc>
          <w:tcPr>
            <w:tcW w:w="2980" w:type="dxa"/>
            <w:tcBorders>
              <w:top w:val="nil"/>
              <w:left w:val="nil"/>
              <w:bottom w:val="single" w:sz="4" w:space="0" w:color="auto"/>
              <w:right w:val="single" w:sz="4" w:space="0" w:color="auto"/>
            </w:tcBorders>
            <w:shd w:val="clear" w:color="auto" w:fill="auto"/>
            <w:vAlign w:val="center"/>
            <w:hideMark/>
          </w:tcPr>
          <w:p w:rsidR="00543DFE" w:rsidRPr="00543DFE" w:rsidRDefault="00543DFE" w:rsidP="00543DFE">
            <w:pPr>
              <w:widowControl/>
              <w:jc w:val="center"/>
              <w:rPr>
                <w:rFonts w:ascii="宋体" w:hAnsi="宋体" w:cs="宋体"/>
                <w:color w:val="000000"/>
                <w:kern w:val="0"/>
              </w:rPr>
            </w:pPr>
          </w:p>
        </w:tc>
      </w:tr>
      <w:tr w:rsidR="00543DFE" w:rsidRPr="00543DFE" w:rsidTr="00543DFE">
        <w:trPr>
          <w:trHeight w:val="525"/>
        </w:trPr>
        <w:tc>
          <w:tcPr>
            <w:tcW w:w="1720" w:type="dxa"/>
            <w:vMerge/>
            <w:tcBorders>
              <w:top w:val="nil"/>
              <w:left w:val="single" w:sz="4" w:space="0" w:color="auto"/>
              <w:bottom w:val="single" w:sz="4" w:space="0" w:color="auto"/>
              <w:right w:val="single" w:sz="4" w:space="0" w:color="auto"/>
            </w:tcBorders>
            <w:vAlign w:val="center"/>
            <w:hideMark/>
          </w:tcPr>
          <w:p w:rsidR="00543DFE" w:rsidRPr="00543DFE" w:rsidRDefault="00543DFE" w:rsidP="00543DFE">
            <w:pPr>
              <w:widowControl/>
              <w:jc w:val="left"/>
              <w:rPr>
                <w:rFonts w:ascii="宋体" w:hAnsi="宋体" w:cs="宋体"/>
                <w:color w:val="000000"/>
                <w:kern w:val="0"/>
                <w:sz w:val="20"/>
                <w:szCs w:val="20"/>
              </w:rPr>
            </w:pPr>
          </w:p>
        </w:tc>
        <w:tc>
          <w:tcPr>
            <w:tcW w:w="1580" w:type="dxa"/>
            <w:vMerge/>
            <w:tcBorders>
              <w:top w:val="single" w:sz="4" w:space="0" w:color="auto"/>
              <w:left w:val="single" w:sz="4" w:space="0" w:color="auto"/>
              <w:bottom w:val="single" w:sz="4" w:space="0" w:color="auto"/>
              <w:right w:val="single" w:sz="4" w:space="0" w:color="auto"/>
            </w:tcBorders>
            <w:vAlign w:val="center"/>
            <w:hideMark/>
          </w:tcPr>
          <w:p w:rsidR="00543DFE" w:rsidRPr="00543DFE" w:rsidRDefault="00543DFE" w:rsidP="00543DFE">
            <w:pPr>
              <w:widowControl/>
              <w:jc w:val="left"/>
              <w:rPr>
                <w:rFonts w:ascii="宋体" w:hAnsi="宋体" w:cs="宋体"/>
                <w:color w:val="000000"/>
                <w:kern w:val="0"/>
                <w:sz w:val="20"/>
                <w:szCs w:val="20"/>
              </w:rPr>
            </w:pPr>
          </w:p>
        </w:tc>
        <w:tc>
          <w:tcPr>
            <w:tcW w:w="1700" w:type="dxa"/>
            <w:tcBorders>
              <w:top w:val="nil"/>
              <w:left w:val="nil"/>
              <w:bottom w:val="nil"/>
              <w:right w:val="single" w:sz="4" w:space="0" w:color="auto"/>
            </w:tcBorders>
            <w:shd w:val="clear" w:color="auto" w:fill="auto"/>
            <w:vAlign w:val="center"/>
            <w:hideMark/>
          </w:tcPr>
          <w:p w:rsidR="00543DFE" w:rsidRPr="00543DFE" w:rsidRDefault="00543DFE" w:rsidP="00543DFE">
            <w:pPr>
              <w:widowControl/>
              <w:jc w:val="center"/>
              <w:rPr>
                <w:rFonts w:ascii="宋体" w:hAnsi="宋体" w:cs="宋体"/>
                <w:color w:val="000000"/>
                <w:kern w:val="0"/>
                <w:sz w:val="20"/>
                <w:szCs w:val="20"/>
              </w:rPr>
            </w:pPr>
            <w:r w:rsidRPr="00543DFE">
              <w:rPr>
                <w:rFonts w:ascii="宋体" w:hAnsi="宋体" w:cs="宋体" w:hint="eastAsia"/>
                <w:color w:val="000000"/>
                <w:kern w:val="0"/>
                <w:sz w:val="20"/>
                <w:szCs w:val="20"/>
              </w:rPr>
              <w:t>社会效益指标</w:t>
            </w:r>
          </w:p>
        </w:tc>
        <w:tc>
          <w:tcPr>
            <w:tcW w:w="3160" w:type="dxa"/>
            <w:gridSpan w:val="2"/>
            <w:tcBorders>
              <w:top w:val="single" w:sz="4" w:space="0" w:color="auto"/>
              <w:left w:val="nil"/>
              <w:bottom w:val="single" w:sz="4" w:space="0" w:color="auto"/>
              <w:right w:val="single" w:sz="4" w:space="0" w:color="auto"/>
            </w:tcBorders>
            <w:shd w:val="clear" w:color="auto" w:fill="auto"/>
            <w:vAlign w:val="center"/>
            <w:hideMark/>
          </w:tcPr>
          <w:p w:rsidR="00543DFE" w:rsidRPr="00543DFE" w:rsidRDefault="00543DFE" w:rsidP="006B645B">
            <w:pPr>
              <w:widowControl/>
              <w:jc w:val="left"/>
              <w:rPr>
                <w:rFonts w:ascii="宋体" w:hAnsi="宋体" w:cs="宋体"/>
                <w:color w:val="000000"/>
                <w:kern w:val="0"/>
                <w:sz w:val="20"/>
                <w:szCs w:val="20"/>
              </w:rPr>
            </w:pPr>
            <w:r w:rsidRPr="00543DFE">
              <w:rPr>
                <w:rFonts w:ascii="宋体" w:hAnsi="宋体" w:cs="宋体" w:hint="eastAsia"/>
                <w:color w:val="000000"/>
                <w:kern w:val="0"/>
                <w:sz w:val="20"/>
                <w:szCs w:val="20"/>
              </w:rPr>
              <w:t>指标1：治安情况提高</w:t>
            </w:r>
          </w:p>
        </w:tc>
        <w:tc>
          <w:tcPr>
            <w:tcW w:w="2560" w:type="dxa"/>
            <w:tcBorders>
              <w:top w:val="nil"/>
              <w:left w:val="nil"/>
              <w:bottom w:val="single" w:sz="4" w:space="0" w:color="auto"/>
              <w:right w:val="single" w:sz="4" w:space="0" w:color="auto"/>
            </w:tcBorders>
            <w:shd w:val="clear" w:color="auto" w:fill="auto"/>
            <w:vAlign w:val="center"/>
            <w:hideMark/>
          </w:tcPr>
          <w:p w:rsidR="00543DFE" w:rsidRPr="00543DFE" w:rsidRDefault="00543DFE" w:rsidP="00543DFE">
            <w:pPr>
              <w:widowControl/>
              <w:jc w:val="left"/>
              <w:rPr>
                <w:rFonts w:ascii="宋体" w:hAnsi="宋体" w:cs="宋体"/>
                <w:color w:val="000000"/>
                <w:kern w:val="0"/>
                <w:sz w:val="20"/>
                <w:szCs w:val="20"/>
              </w:rPr>
            </w:pPr>
            <w:r w:rsidRPr="00543DFE">
              <w:rPr>
                <w:rFonts w:ascii="宋体" w:hAnsi="宋体" w:cs="宋体" w:hint="eastAsia"/>
                <w:color w:val="000000"/>
                <w:kern w:val="0"/>
                <w:sz w:val="20"/>
                <w:szCs w:val="20"/>
              </w:rPr>
              <w:t>明显提高</w:t>
            </w:r>
          </w:p>
        </w:tc>
        <w:tc>
          <w:tcPr>
            <w:tcW w:w="2980" w:type="dxa"/>
            <w:tcBorders>
              <w:top w:val="nil"/>
              <w:left w:val="nil"/>
              <w:bottom w:val="single" w:sz="4" w:space="0" w:color="auto"/>
              <w:right w:val="single" w:sz="4" w:space="0" w:color="auto"/>
            </w:tcBorders>
            <w:shd w:val="clear" w:color="auto" w:fill="auto"/>
            <w:vAlign w:val="center"/>
            <w:hideMark/>
          </w:tcPr>
          <w:p w:rsidR="00543DFE" w:rsidRPr="00543DFE" w:rsidRDefault="00543DFE" w:rsidP="00543DFE">
            <w:pPr>
              <w:widowControl/>
              <w:jc w:val="left"/>
              <w:rPr>
                <w:rFonts w:ascii="宋体" w:hAnsi="宋体" w:cs="宋体"/>
                <w:color w:val="000000"/>
                <w:kern w:val="0"/>
                <w:sz w:val="20"/>
                <w:szCs w:val="20"/>
              </w:rPr>
            </w:pPr>
            <w:r w:rsidRPr="00543DFE">
              <w:rPr>
                <w:rFonts w:ascii="宋体" w:hAnsi="宋体" w:cs="宋体" w:hint="eastAsia"/>
                <w:color w:val="000000"/>
                <w:kern w:val="0"/>
                <w:sz w:val="20"/>
                <w:szCs w:val="20"/>
              </w:rPr>
              <w:t>明显提高</w:t>
            </w:r>
          </w:p>
        </w:tc>
      </w:tr>
      <w:tr w:rsidR="00543DFE" w:rsidRPr="00543DFE" w:rsidTr="00543DFE">
        <w:trPr>
          <w:trHeight w:val="525"/>
        </w:trPr>
        <w:tc>
          <w:tcPr>
            <w:tcW w:w="1720" w:type="dxa"/>
            <w:vMerge/>
            <w:tcBorders>
              <w:top w:val="nil"/>
              <w:left w:val="single" w:sz="4" w:space="0" w:color="auto"/>
              <w:bottom w:val="single" w:sz="4" w:space="0" w:color="auto"/>
              <w:right w:val="single" w:sz="4" w:space="0" w:color="auto"/>
            </w:tcBorders>
            <w:vAlign w:val="center"/>
            <w:hideMark/>
          </w:tcPr>
          <w:p w:rsidR="00543DFE" w:rsidRPr="00543DFE" w:rsidRDefault="00543DFE" w:rsidP="00543DFE">
            <w:pPr>
              <w:widowControl/>
              <w:jc w:val="left"/>
              <w:rPr>
                <w:rFonts w:ascii="宋体" w:hAnsi="宋体" w:cs="宋体"/>
                <w:color w:val="000000"/>
                <w:kern w:val="0"/>
                <w:sz w:val="20"/>
                <w:szCs w:val="20"/>
              </w:rPr>
            </w:pPr>
          </w:p>
        </w:tc>
        <w:tc>
          <w:tcPr>
            <w:tcW w:w="1580" w:type="dxa"/>
            <w:vMerge/>
            <w:tcBorders>
              <w:top w:val="single" w:sz="4" w:space="0" w:color="auto"/>
              <w:left w:val="single" w:sz="4" w:space="0" w:color="auto"/>
              <w:bottom w:val="single" w:sz="4" w:space="0" w:color="auto"/>
              <w:right w:val="single" w:sz="4" w:space="0" w:color="auto"/>
            </w:tcBorders>
            <w:vAlign w:val="center"/>
            <w:hideMark/>
          </w:tcPr>
          <w:p w:rsidR="00543DFE" w:rsidRPr="00543DFE" w:rsidRDefault="00543DFE" w:rsidP="00543DFE">
            <w:pPr>
              <w:widowControl/>
              <w:jc w:val="left"/>
              <w:rPr>
                <w:rFonts w:ascii="宋体" w:hAnsi="宋体" w:cs="宋体"/>
                <w:color w:val="000000"/>
                <w:kern w:val="0"/>
                <w:sz w:val="20"/>
                <w:szCs w:val="20"/>
              </w:rPr>
            </w:pPr>
          </w:p>
        </w:tc>
        <w:tc>
          <w:tcPr>
            <w:tcW w:w="1700" w:type="dxa"/>
            <w:tcBorders>
              <w:top w:val="single" w:sz="4" w:space="0" w:color="auto"/>
              <w:left w:val="nil"/>
              <w:bottom w:val="single" w:sz="4" w:space="0" w:color="auto"/>
              <w:right w:val="single" w:sz="4" w:space="0" w:color="auto"/>
            </w:tcBorders>
            <w:shd w:val="clear" w:color="auto" w:fill="auto"/>
            <w:vAlign w:val="center"/>
            <w:hideMark/>
          </w:tcPr>
          <w:p w:rsidR="00543DFE" w:rsidRPr="00543DFE" w:rsidRDefault="00543DFE" w:rsidP="00543DFE">
            <w:pPr>
              <w:widowControl/>
              <w:jc w:val="center"/>
              <w:rPr>
                <w:rFonts w:ascii="宋体" w:hAnsi="宋体" w:cs="宋体"/>
                <w:color w:val="000000"/>
                <w:kern w:val="0"/>
                <w:sz w:val="20"/>
                <w:szCs w:val="20"/>
              </w:rPr>
            </w:pPr>
            <w:r w:rsidRPr="00543DFE">
              <w:rPr>
                <w:rFonts w:ascii="宋体" w:hAnsi="宋体" w:cs="宋体" w:hint="eastAsia"/>
                <w:color w:val="000000"/>
                <w:kern w:val="0"/>
                <w:sz w:val="20"/>
                <w:szCs w:val="20"/>
              </w:rPr>
              <w:t>生态效益指标</w:t>
            </w:r>
          </w:p>
        </w:tc>
        <w:tc>
          <w:tcPr>
            <w:tcW w:w="3160" w:type="dxa"/>
            <w:gridSpan w:val="2"/>
            <w:tcBorders>
              <w:top w:val="single" w:sz="4" w:space="0" w:color="auto"/>
              <w:left w:val="nil"/>
              <w:bottom w:val="single" w:sz="4" w:space="0" w:color="auto"/>
              <w:right w:val="single" w:sz="4" w:space="0" w:color="auto"/>
            </w:tcBorders>
            <w:shd w:val="clear" w:color="auto" w:fill="auto"/>
            <w:vAlign w:val="center"/>
            <w:hideMark/>
          </w:tcPr>
          <w:p w:rsidR="00543DFE" w:rsidRPr="00543DFE" w:rsidRDefault="00543DFE" w:rsidP="00543DFE">
            <w:pPr>
              <w:widowControl/>
              <w:jc w:val="left"/>
              <w:rPr>
                <w:rFonts w:ascii="宋体" w:hAnsi="宋体" w:cs="宋体"/>
                <w:color w:val="000000"/>
                <w:kern w:val="0"/>
                <w:sz w:val="20"/>
                <w:szCs w:val="20"/>
              </w:rPr>
            </w:pPr>
          </w:p>
        </w:tc>
        <w:tc>
          <w:tcPr>
            <w:tcW w:w="2560" w:type="dxa"/>
            <w:tcBorders>
              <w:top w:val="nil"/>
              <w:left w:val="nil"/>
              <w:bottom w:val="single" w:sz="4" w:space="0" w:color="auto"/>
              <w:right w:val="single" w:sz="4" w:space="0" w:color="auto"/>
            </w:tcBorders>
            <w:shd w:val="clear" w:color="auto" w:fill="auto"/>
            <w:vAlign w:val="center"/>
            <w:hideMark/>
          </w:tcPr>
          <w:p w:rsidR="00543DFE" w:rsidRPr="00543DFE" w:rsidRDefault="00543DFE" w:rsidP="00543DFE">
            <w:pPr>
              <w:widowControl/>
              <w:jc w:val="left"/>
              <w:rPr>
                <w:rFonts w:ascii="宋体" w:hAnsi="宋体" w:cs="宋体"/>
                <w:color w:val="000000"/>
                <w:kern w:val="0"/>
                <w:sz w:val="20"/>
                <w:szCs w:val="20"/>
              </w:rPr>
            </w:pPr>
          </w:p>
        </w:tc>
        <w:tc>
          <w:tcPr>
            <w:tcW w:w="2980" w:type="dxa"/>
            <w:tcBorders>
              <w:top w:val="nil"/>
              <w:left w:val="nil"/>
              <w:bottom w:val="single" w:sz="4" w:space="0" w:color="auto"/>
              <w:right w:val="single" w:sz="4" w:space="0" w:color="auto"/>
            </w:tcBorders>
            <w:shd w:val="clear" w:color="auto" w:fill="auto"/>
            <w:vAlign w:val="center"/>
            <w:hideMark/>
          </w:tcPr>
          <w:p w:rsidR="00543DFE" w:rsidRPr="00543DFE" w:rsidRDefault="00543DFE" w:rsidP="00543DFE">
            <w:pPr>
              <w:widowControl/>
              <w:jc w:val="left"/>
              <w:rPr>
                <w:rFonts w:ascii="宋体" w:hAnsi="宋体" w:cs="宋体"/>
                <w:color w:val="000000"/>
                <w:kern w:val="0"/>
                <w:sz w:val="20"/>
                <w:szCs w:val="20"/>
              </w:rPr>
            </w:pPr>
          </w:p>
        </w:tc>
      </w:tr>
      <w:tr w:rsidR="00543DFE" w:rsidRPr="00543DFE" w:rsidTr="00543DFE">
        <w:trPr>
          <w:trHeight w:val="525"/>
        </w:trPr>
        <w:tc>
          <w:tcPr>
            <w:tcW w:w="1720" w:type="dxa"/>
            <w:vMerge/>
            <w:tcBorders>
              <w:top w:val="nil"/>
              <w:left w:val="single" w:sz="4" w:space="0" w:color="auto"/>
              <w:bottom w:val="single" w:sz="4" w:space="0" w:color="auto"/>
              <w:right w:val="single" w:sz="4" w:space="0" w:color="auto"/>
            </w:tcBorders>
            <w:vAlign w:val="center"/>
            <w:hideMark/>
          </w:tcPr>
          <w:p w:rsidR="00543DFE" w:rsidRPr="00543DFE" w:rsidRDefault="00543DFE" w:rsidP="00543DFE">
            <w:pPr>
              <w:widowControl/>
              <w:jc w:val="left"/>
              <w:rPr>
                <w:rFonts w:ascii="宋体" w:hAnsi="宋体" w:cs="宋体"/>
                <w:color w:val="000000"/>
                <w:kern w:val="0"/>
                <w:sz w:val="20"/>
                <w:szCs w:val="20"/>
              </w:rPr>
            </w:pPr>
          </w:p>
        </w:tc>
        <w:tc>
          <w:tcPr>
            <w:tcW w:w="1580" w:type="dxa"/>
            <w:vMerge/>
            <w:tcBorders>
              <w:top w:val="single" w:sz="4" w:space="0" w:color="auto"/>
              <w:left w:val="single" w:sz="4" w:space="0" w:color="auto"/>
              <w:bottom w:val="single" w:sz="4" w:space="0" w:color="auto"/>
              <w:right w:val="single" w:sz="4" w:space="0" w:color="auto"/>
            </w:tcBorders>
            <w:vAlign w:val="center"/>
            <w:hideMark/>
          </w:tcPr>
          <w:p w:rsidR="00543DFE" w:rsidRPr="00543DFE" w:rsidRDefault="00543DFE" w:rsidP="00543DFE">
            <w:pPr>
              <w:widowControl/>
              <w:jc w:val="left"/>
              <w:rPr>
                <w:rFonts w:ascii="宋体" w:hAnsi="宋体" w:cs="宋体"/>
                <w:color w:val="000000"/>
                <w:kern w:val="0"/>
                <w:sz w:val="20"/>
                <w:szCs w:val="20"/>
              </w:rPr>
            </w:pPr>
          </w:p>
        </w:tc>
        <w:tc>
          <w:tcPr>
            <w:tcW w:w="1700" w:type="dxa"/>
            <w:tcBorders>
              <w:top w:val="nil"/>
              <w:left w:val="nil"/>
              <w:bottom w:val="single" w:sz="4" w:space="0" w:color="auto"/>
              <w:right w:val="single" w:sz="4" w:space="0" w:color="auto"/>
            </w:tcBorders>
            <w:shd w:val="clear" w:color="auto" w:fill="auto"/>
            <w:vAlign w:val="center"/>
            <w:hideMark/>
          </w:tcPr>
          <w:p w:rsidR="00543DFE" w:rsidRPr="00543DFE" w:rsidRDefault="00543DFE" w:rsidP="00543DFE">
            <w:pPr>
              <w:widowControl/>
              <w:jc w:val="center"/>
              <w:rPr>
                <w:rFonts w:ascii="宋体" w:hAnsi="宋体" w:cs="宋体"/>
                <w:color w:val="000000"/>
                <w:kern w:val="0"/>
                <w:sz w:val="20"/>
                <w:szCs w:val="20"/>
              </w:rPr>
            </w:pPr>
            <w:r w:rsidRPr="00543DFE">
              <w:rPr>
                <w:rFonts w:ascii="宋体" w:hAnsi="宋体" w:cs="宋体" w:hint="eastAsia"/>
                <w:color w:val="000000"/>
                <w:kern w:val="0"/>
                <w:sz w:val="20"/>
                <w:szCs w:val="20"/>
              </w:rPr>
              <w:t>可持续影响指标</w:t>
            </w:r>
          </w:p>
        </w:tc>
        <w:tc>
          <w:tcPr>
            <w:tcW w:w="3160" w:type="dxa"/>
            <w:gridSpan w:val="2"/>
            <w:tcBorders>
              <w:top w:val="single" w:sz="4" w:space="0" w:color="auto"/>
              <w:left w:val="nil"/>
              <w:bottom w:val="single" w:sz="4" w:space="0" w:color="auto"/>
              <w:right w:val="single" w:sz="4" w:space="0" w:color="auto"/>
            </w:tcBorders>
            <w:shd w:val="clear" w:color="auto" w:fill="auto"/>
            <w:vAlign w:val="center"/>
            <w:hideMark/>
          </w:tcPr>
          <w:p w:rsidR="00543DFE" w:rsidRPr="00543DFE" w:rsidRDefault="00543DFE" w:rsidP="00C71476">
            <w:pPr>
              <w:widowControl/>
              <w:jc w:val="left"/>
              <w:rPr>
                <w:rFonts w:ascii="宋体" w:hAnsi="宋体" w:cs="宋体"/>
                <w:color w:val="000000"/>
                <w:kern w:val="0"/>
                <w:sz w:val="20"/>
                <w:szCs w:val="20"/>
              </w:rPr>
            </w:pPr>
            <w:r w:rsidRPr="00543DFE">
              <w:rPr>
                <w:rFonts w:ascii="宋体" w:hAnsi="宋体" w:cs="宋体" w:hint="eastAsia"/>
                <w:color w:val="000000"/>
                <w:kern w:val="0"/>
                <w:sz w:val="20"/>
                <w:szCs w:val="20"/>
              </w:rPr>
              <w:t>指标1：群众安全感增强</w:t>
            </w:r>
          </w:p>
        </w:tc>
        <w:tc>
          <w:tcPr>
            <w:tcW w:w="2560" w:type="dxa"/>
            <w:tcBorders>
              <w:top w:val="nil"/>
              <w:left w:val="nil"/>
              <w:bottom w:val="single" w:sz="4" w:space="0" w:color="auto"/>
              <w:right w:val="single" w:sz="4" w:space="0" w:color="auto"/>
            </w:tcBorders>
            <w:shd w:val="clear" w:color="auto" w:fill="auto"/>
            <w:vAlign w:val="center"/>
            <w:hideMark/>
          </w:tcPr>
          <w:p w:rsidR="00543DFE" w:rsidRPr="00543DFE" w:rsidRDefault="00543DFE" w:rsidP="00543DFE">
            <w:pPr>
              <w:widowControl/>
              <w:jc w:val="left"/>
              <w:rPr>
                <w:rFonts w:ascii="宋体" w:hAnsi="宋体" w:cs="宋体"/>
                <w:color w:val="000000"/>
                <w:kern w:val="0"/>
                <w:sz w:val="20"/>
                <w:szCs w:val="20"/>
              </w:rPr>
            </w:pPr>
            <w:r w:rsidRPr="00543DFE">
              <w:rPr>
                <w:rFonts w:ascii="宋体" w:hAnsi="宋体" w:cs="宋体" w:hint="eastAsia"/>
                <w:color w:val="000000"/>
                <w:kern w:val="0"/>
                <w:sz w:val="20"/>
                <w:szCs w:val="20"/>
              </w:rPr>
              <w:t>明显提高</w:t>
            </w:r>
          </w:p>
        </w:tc>
        <w:tc>
          <w:tcPr>
            <w:tcW w:w="2980" w:type="dxa"/>
            <w:tcBorders>
              <w:top w:val="nil"/>
              <w:left w:val="nil"/>
              <w:bottom w:val="single" w:sz="4" w:space="0" w:color="auto"/>
              <w:right w:val="single" w:sz="4" w:space="0" w:color="auto"/>
            </w:tcBorders>
            <w:shd w:val="clear" w:color="auto" w:fill="auto"/>
            <w:vAlign w:val="center"/>
            <w:hideMark/>
          </w:tcPr>
          <w:p w:rsidR="00543DFE" w:rsidRPr="00543DFE" w:rsidRDefault="00543DFE" w:rsidP="00543DFE">
            <w:pPr>
              <w:widowControl/>
              <w:jc w:val="left"/>
              <w:rPr>
                <w:rFonts w:ascii="宋体" w:hAnsi="宋体" w:cs="宋体"/>
                <w:color w:val="000000"/>
                <w:kern w:val="0"/>
                <w:sz w:val="20"/>
                <w:szCs w:val="20"/>
              </w:rPr>
            </w:pPr>
            <w:r w:rsidRPr="00543DFE">
              <w:rPr>
                <w:rFonts w:ascii="宋体" w:hAnsi="宋体" w:cs="宋体" w:hint="eastAsia"/>
                <w:color w:val="000000"/>
                <w:kern w:val="0"/>
                <w:sz w:val="20"/>
                <w:szCs w:val="20"/>
              </w:rPr>
              <w:t>明显提高</w:t>
            </w:r>
          </w:p>
        </w:tc>
      </w:tr>
      <w:tr w:rsidR="00543DFE" w:rsidRPr="00543DFE" w:rsidTr="00543DFE">
        <w:trPr>
          <w:trHeight w:val="525"/>
        </w:trPr>
        <w:tc>
          <w:tcPr>
            <w:tcW w:w="1720" w:type="dxa"/>
            <w:vMerge/>
            <w:tcBorders>
              <w:top w:val="nil"/>
              <w:left w:val="single" w:sz="4" w:space="0" w:color="auto"/>
              <w:bottom w:val="single" w:sz="4" w:space="0" w:color="auto"/>
              <w:right w:val="single" w:sz="4" w:space="0" w:color="auto"/>
            </w:tcBorders>
            <w:vAlign w:val="center"/>
            <w:hideMark/>
          </w:tcPr>
          <w:p w:rsidR="00543DFE" w:rsidRPr="00543DFE" w:rsidRDefault="00543DFE" w:rsidP="00543DFE">
            <w:pPr>
              <w:widowControl/>
              <w:jc w:val="left"/>
              <w:rPr>
                <w:rFonts w:ascii="宋体" w:hAnsi="宋体" w:cs="宋体"/>
                <w:color w:val="000000"/>
                <w:kern w:val="0"/>
                <w:sz w:val="20"/>
                <w:szCs w:val="20"/>
              </w:rPr>
            </w:pPr>
          </w:p>
        </w:tc>
        <w:tc>
          <w:tcPr>
            <w:tcW w:w="1580" w:type="dxa"/>
            <w:tcBorders>
              <w:top w:val="nil"/>
              <w:left w:val="nil"/>
              <w:bottom w:val="single" w:sz="4" w:space="0" w:color="auto"/>
              <w:right w:val="single" w:sz="4" w:space="0" w:color="auto"/>
            </w:tcBorders>
            <w:shd w:val="clear" w:color="auto" w:fill="auto"/>
            <w:vAlign w:val="center"/>
            <w:hideMark/>
          </w:tcPr>
          <w:p w:rsidR="00543DFE" w:rsidRPr="00543DFE" w:rsidRDefault="00543DFE" w:rsidP="00543DFE">
            <w:pPr>
              <w:widowControl/>
              <w:jc w:val="center"/>
              <w:rPr>
                <w:rFonts w:ascii="宋体" w:hAnsi="宋体" w:cs="宋体"/>
                <w:color w:val="000000"/>
                <w:kern w:val="0"/>
                <w:sz w:val="20"/>
                <w:szCs w:val="20"/>
              </w:rPr>
            </w:pPr>
            <w:r w:rsidRPr="00543DFE">
              <w:rPr>
                <w:rFonts w:ascii="宋体" w:hAnsi="宋体" w:cs="宋体" w:hint="eastAsia"/>
                <w:color w:val="000000"/>
                <w:kern w:val="0"/>
                <w:sz w:val="20"/>
                <w:szCs w:val="20"/>
              </w:rPr>
              <w:t>满意度指标</w:t>
            </w:r>
          </w:p>
        </w:tc>
        <w:tc>
          <w:tcPr>
            <w:tcW w:w="1700" w:type="dxa"/>
            <w:tcBorders>
              <w:top w:val="nil"/>
              <w:left w:val="nil"/>
              <w:bottom w:val="single" w:sz="4" w:space="0" w:color="auto"/>
              <w:right w:val="single" w:sz="4" w:space="0" w:color="auto"/>
            </w:tcBorders>
            <w:shd w:val="clear" w:color="auto" w:fill="auto"/>
            <w:vAlign w:val="center"/>
            <w:hideMark/>
          </w:tcPr>
          <w:p w:rsidR="00543DFE" w:rsidRPr="00543DFE" w:rsidRDefault="00543DFE" w:rsidP="00543DFE">
            <w:pPr>
              <w:widowControl/>
              <w:jc w:val="center"/>
              <w:rPr>
                <w:rFonts w:ascii="宋体" w:hAnsi="宋体" w:cs="宋体"/>
                <w:color w:val="000000"/>
                <w:kern w:val="0"/>
                <w:sz w:val="20"/>
                <w:szCs w:val="20"/>
              </w:rPr>
            </w:pPr>
            <w:r w:rsidRPr="00543DFE">
              <w:rPr>
                <w:rFonts w:ascii="宋体" w:hAnsi="宋体" w:cs="宋体" w:hint="eastAsia"/>
                <w:color w:val="000000"/>
                <w:kern w:val="0"/>
                <w:sz w:val="20"/>
                <w:szCs w:val="20"/>
              </w:rPr>
              <w:t>满意度指标</w:t>
            </w:r>
          </w:p>
        </w:tc>
        <w:tc>
          <w:tcPr>
            <w:tcW w:w="3160" w:type="dxa"/>
            <w:gridSpan w:val="2"/>
            <w:tcBorders>
              <w:top w:val="single" w:sz="4" w:space="0" w:color="auto"/>
              <w:left w:val="nil"/>
              <w:bottom w:val="single" w:sz="4" w:space="0" w:color="auto"/>
              <w:right w:val="single" w:sz="4" w:space="0" w:color="auto"/>
            </w:tcBorders>
            <w:shd w:val="clear" w:color="auto" w:fill="auto"/>
            <w:vAlign w:val="center"/>
            <w:hideMark/>
          </w:tcPr>
          <w:p w:rsidR="00543DFE" w:rsidRPr="00543DFE" w:rsidRDefault="00543DFE" w:rsidP="00543DFE">
            <w:pPr>
              <w:widowControl/>
              <w:jc w:val="left"/>
              <w:rPr>
                <w:rFonts w:ascii="宋体" w:hAnsi="宋体" w:cs="宋体"/>
                <w:color w:val="000000"/>
                <w:kern w:val="0"/>
                <w:sz w:val="20"/>
                <w:szCs w:val="20"/>
              </w:rPr>
            </w:pPr>
            <w:r w:rsidRPr="00543DFE">
              <w:rPr>
                <w:rFonts w:ascii="宋体" w:hAnsi="宋体" w:cs="宋体" w:hint="eastAsia"/>
                <w:color w:val="000000"/>
                <w:kern w:val="0"/>
                <w:sz w:val="20"/>
                <w:szCs w:val="20"/>
              </w:rPr>
              <w:t xml:space="preserve"> 指标1：群众满意度</w:t>
            </w:r>
          </w:p>
        </w:tc>
        <w:tc>
          <w:tcPr>
            <w:tcW w:w="2560" w:type="dxa"/>
            <w:tcBorders>
              <w:top w:val="nil"/>
              <w:left w:val="nil"/>
              <w:bottom w:val="single" w:sz="4" w:space="0" w:color="auto"/>
              <w:right w:val="single" w:sz="4" w:space="0" w:color="auto"/>
            </w:tcBorders>
            <w:shd w:val="clear" w:color="auto" w:fill="auto"/>
            <w:vAlign w:val="center"/>
            <w:hideMark/>
          </w:tcPr>
          <w:p w:rsidR="00543DFE" w:rsidRPr="00543DFE" w:rsidRDefault="00543DFE" w:rsidP="00543DFE">
            <w:pPr>
              <w:widowControl/>
              <w:jc w:val="left"/>
              <w:rPr>
                <w:rFonts w:ascii="宋体" w:hAnsi="宋体" w:cs="宋体"/>
                <w:color w:val="000000"/>
                <w:kern w:val="0"/>
                <w:sz w:val="20"/>
                <w:szCs w:val="20"/>
              </w:rPr>
            </w:pPr>
            <w:r w:rsidRPr="00543DFE">
              <w:rPr>
                <w:rFonts w:ascii="宋体" w:hAnsi="宋体" w:cs="宋体" w:hint="eastAsia"/>
                <w:color w:val="000000"/>
                <w:kern w:val="0"/>
                <w:sz w:val="20"/>
                <w:szCs w:val="20"/>
              </w:rPr>
              <w:t>≥90</w:t>
            </w:r>
          </w:p>
        </w:tc>
        <w:tc>
          <w:tcPr>
            <w:tcW w:w="2980" w:type="dxa"/>
            <w:tcBorders>
              <w:top w:val="nil"/>
              <w:left w:val="nil"/>
              <w:bottom w:val="single" w:sz="4" w:space="0" w:color="auto"/>
              <w:right w:val="single" w:sz="4" w:space="0" w:color="auto"/>
            </w:tcBorders>
            <w:shd w:val="clear" w:color="auto" w:fill="auto"/>
            <w:vAlign w:val="center"/>
            <w:hideMark/>
          </w:tcPr>
          <w:p w:rsidR="00543DFE" w:rsidRPr="00543DFE" w:rsidRDefault="00543DFE" w:rsidP="00543DFE">
            <w:pPr>
              <w:widowControl/>
              <w:jc w:val="left"/>
              <w:rPr>
                <w:rFonts w:ascii="宋体" w:hAnsi="宋体" w:cs="宋体"/>
                <w:color w:val="000000"/>
                <w:kern w:val="0"/>
                <w:sz w:val="20"/>
                <w:szCs w:val="20"/>
              </w:rPr>
            </w:pPr>
            <w:r w:rsidRPr="00543DFE">
              <w:rPr>
                <w:rFonts w:ascii="宋体" w:hAnsi="宋体" w:cs="宋体" w:hint="eastAsia"/>
                <w:color w:val="000000"/>
                <w:kern w:val="0"/>
                <w:sz w:val="20"/>
                <w:szCs w:val="20"/>
              </w:rPr>
              <w:t>95</w:t>
            </w:r>
          </w:p>
        </w:tc>
      </w:tr>
    </w:tbl>
    <w:p w:rsidR="001907A8" w:rsidRDefault="001907A8" w:rsidP="00533B1D">
      <w:pPr>
        <w:spacing w:line="540" w:lineRule="exact"/>
        <w:rPr>
          <w:rStyle w:val="a5"/>
          <w:rFonts w:ascii="仿宋" w:eastAsia="仿宋" w:hAnsi="仿宋"/>
          <w:b w:val="0"/>
          <w:bCs w:val="0"/>
          <w:spacing w:val="-4"/>
          <w:sz w:val="32"/>
          <w:szCs w:val="32"/>
        </w:rPr>
      </w:pPr>
    </w:p>
    <w:sectPr w:rsidR="001907A8" w:rsidSect="0025757D">
      <w:footerReference w:type="default" r:id="rId6"/>
      <w:pgSz w:w="16838" w:h="11906" w:orient="landscape"/>
      <w:pgMar w:top="1558"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7F1E" w:rsidRDefault="00287F1E" w:rsidP="00E769FE">
      <w:r>
        <w:separator/>
      </w:r>
    </w:p>
  </w:endnote>
  <w:endnote w:type="continuationSeparator" w:id="1">
    <w:p w:rsidR="00287F1E" w:rsidRDefault="00287F1E" w:rsidP="00E769F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_GB2312">
    <w:altName w:val="黑体"/>
    <w:charset w:val="86"/>
    <w:family w:val="modern"/>
    <w:pitch w:val="fixed"/>
    <w:sig w:usb0="00000000" w:usb1="080E0000" w:usb2="00000010" w:usb3="00000000" w:csb0="00040000" w:csb1="00000000"/>
  </w:font>
  <w:font w:name="仿宋">
    <w:altName w:val="Arial Unicode MS"/>
    <w:panose1 w:val="02010609060101010101"/>
    <w:charset w:val="86"/>
    <w:family w:val="modern"/>
    <w:pitch w:val="fixed"/>
    <w:sig w:usb0="800002BF" w:usb1="38CF7CFA" w:usb2="00000016" w:usb3="00000000" w:csb0="00040001" w:csb1="00000000"/>
  </w:font>
  <w:font w:name="方正小标宋_GBK">
    <w:altName w:val="Arial Unicode MS"/>
    <w:panose1 w:val="03000509000000000000"/>
    <w:charset w:val="86"/>
    <w:family w:val="script"/>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楷体">
    <w:altName w:val="Arial Unicode MS"/>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07A8" w:rsidRDefault="00EB407B">
    <w:pPr>
      <w:pStyle w:val="af1"/>
      <w:jc w:val="center"/>
      <w:rPr>
        <w:rFonts w:cs="Times New Roman"/>
      </w:rPr>
    </w:pPr>
    <w:fldSimple w:instr="PAGE   \* MERGEFORMAT">
      <w:r w:rsidR="00B9705E" w:rsidRPr="00B9705E">
        <w:rPr>
          <w:noProof/>
          <w:lang w:val="zh-CN"/>
        </w:rPr>
        <w:t>6</w:t>
      </w:r>
    </w:fldSimple>
  </w:p>
  <w:p w:rsidR="001907A8" w:rsidRDefault="001907A8">
    <w:pPr>
      <w:pStyle w:val="af1"/>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7F1E" w:rsidRDefault="00287F1E" w:rsidP="00E769FE">
      <w:r>
        <w:separator/>
      </w:r>
    </w:p>
  </w:footnote>
  <w:footnote w:type="continuationSeparator" w:id="1">
    <w:p w:rsidR="00287F1E" w:rsidRDefault="00287F1E" w:rsidP="00E769F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560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A6457"/>
    <w:rsid w:val="00034A8D"/>
    <w:rsid w:val="00056465"/>
    <w:rsid w:val="000672E4"/>
    <w:rsid w:val="000C26A7"/>
    <w:rsid w:val="00121AE4"/>
    <w:rsid w:val="00146AAD"/>
    <w:rsid w:val="00172E26"/>
    <w:rsid w:val="00186D0A"/>
    <w:rsid w:val="001907A8"/>
    <w:rsid w:val="001B3A40"/>
    <w:rsid w:val="001E05DF"/>
    <w:rsid w:val="002574E5"/>
    <w:rsid w:val="0025757D"/>
    <w:rsid w:val="00287F1E"/>
    <w:rsid w:val="0029369B"/>
    <w:rsid w:val="00296FDA"/>
    <w:rsid w:val="00313543"/>
    <w:rsid w:val="00343C84"/>
    <w:rsid w:val="00363F8E"/>
    <w:rsid w:val="00376C4D"/>
    <w:rsid w:val="003908B7"/>
    <w:rsid w:val="004366A8"/>
    <w:rsid w:val="00474F5C"/>
    <w:rsid w:val="004936EC"/>
    <w:rsid w:val="00502BA7"/>
    <w:rsid w:val="00514193"/>
    <w:rsid w:val="005162F1"/>
    <w:rsid w:val="00533B1D"/>
    <w:rsid w:val="00535153"/>
    <w:rsid w:val="00543DFE"/>
    <w:rsid w:val="00554F82"/>
    <w:rsid w:val="0056390D"/>
    <w:rsid w:val="00566C3C"/>
    <w:rsid w:val="005719B0"/>
    <w:rsid w:val="005D10D6"/>
    <w:rsid w:val="0061056B"/>
    <w:rsid w:val="00656177"/>
    <w:rsid w:val="00685E82"/>
    <w:rsid w:val="006A7CA7"/>
    <w:rsid w:val="006B645B"/>
    <w:rsid w:val="006E6BB4"/>
    <w:rsid w:val="00750027"/>
    <w:rsid w:val="007E512C"/>
    <w:rsid w:val="00810252"/>
    <w:rsid w:val="00855E3A"/>
    <w:rsid w:val="00922CB9"/>
    <w:rsid w:val="009867BC"/>
    <w:rsid w:val="00987A2E"/>
    <w:rsid w:val="00997C8C"/>
    <w:rsid w:val="009A4FC3"/>
    <w:rsid w:val="009B43ED"/>
    <w:rsid w:val="009E5CD9"/>
    <w:rsid w:val="00A111A3"/>
    <w:rsid w:val="00A26421"/>
    <w:rsid w:val="00A4293B"/>
    <w:rsid w:val="00A67D50"/>
    <w:rsid w:val="00A8691A"/>
    <w:rsid w:val="00AB2041"/>
    <w:rsid w:val="00AC1946"/>
    <w:rsid w:val="00B00C80"/>
    <w:rsid w:val="00B34ED6"/>
    <w:rsid w:val="00B40063"/>
    <w:rsid w:val="00B41F61"/>
    <w:rsid w:val="00B96CA7"/>
    <w:rsid w:val="00B9705E"/>
    <w:rsid w:val="00BA3EAF"/>
    <w:rsid w:val="00BA46E6"/>
    <w:rsid w:val="00C56C72"/>
    <w:rsid w:val="00C67021"/>
    <w:rsid w:val="00C71476"/>
    <w:rsid w:val="00CA6457"/>
    <w:rsid w:val="00CC43D6"/>
    <w:rsid w:val="00D17F2E"/>
    <w:rsid w:val="00D30354"/>
    <w:rsid w:val="00DC0AD5"/>
    <w:rsid w:val="00DF42A0"/>
    <w:rsid w:val="00E63886"/>
    <w:rsid w:val="00E769FE"/>
    <w:rsid w:val="00E8146E"/>
    <w:rsid w:val="00EA2CBE"/>
    <w:rsid w:val="00EB407B"/>
    <w:rsid w:val="00ED6252"/>
    <w:rsid w:val="00ED68A5"/>
    <w:rsid w:val="00EF1663"/>
    <w:rsid w:val="00F32FEE"/>
    <w:rsid w:val="00F54884"/>
    <w:rsid w:val="00FB10BB"/>
    <w:rsid w:val="00FB4F0C"/>
    <w:rsid w:val="00FB6A6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560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a">
    <w:name w:val="Normal"/>
    <w:qFormat/>
    <w:rsid w:val="00E769FE"/>
    <w:pPr>
      <w:widowControl w:val="0"/>
      <w:jc w:val="both"/>
    </w:pPr>
    <w:rPr>
      <w:rFonts w:ascii="Times New Roman" w:hAnsi="Times New Roman"/>
      <w:kern w:val="2"/>
      <w:sz w:val="21"/>
      <w:szCs w:val="21"/>
    </w:rPr>
  </w:style>
  <w:style w:type="paragraph" w:styleId="1">
    <w:name w:val="heading 1"/>
    <w:basedOn w:val="a"/>
    <w:next w:val="a"/>
    <w:link w:val="1Char"/>
    <w:uiPriority w:val="99"/>
    <w:qFormat/>
    <w:rsid w:val="005162F1"/>
    <w:pPr>
      <w:keepNext/>
      <w:widowControl/>
      <w:spacing w:before="240" w:after="60"/>
      <w:jc w:val="left"/>
      <w:outlineLvl w:val="0"/>
    </w:pPr>
    <w:rPr>
      <w:rFonts w:ascii="Cambria" w:hAnsi="Cambria" w:cs="Cambria"/>
      <w:b/>
      <w:bCs/>
      <w:kern w:val="32"/>
      <w:sz w:val="32"/>
      <w:szCs w:val="32"/>
    </w:rPr>
  </w:style>
  <w:style w:type="paragraph" w:styleId="2">
    <w:name w:val="heading 2"/>
    <w:basedOn w:val="a"/>
    <w:next w:val="a"/>
    <w:link w:val="2Char"/>
    <w:uiPriority w:val="99"/>
    <w:qFormat/>
    <w:rsid w:val="005162F1"/>
    <w:pPr>
      <w:keepNext/>
      <w:widowControl/>
      <w:spacing w:before="240" w:after="60"/>
      <w:jc w:val="left"/>
      <w:outlineLvl w:val="1"/>
    </w:pPr>
    <w:rPr>
      <w:rFonts w:ascii="Cambria" w:hAnsi="Cambria" w:cs="Cambria"/>
      <w:b/>
      <w:bCs/>
      <w:i/>
      <w:iCs/>
      <w:kern w:val="0"/>
      <w:sz w:val="28"/>
      <w:szCs w:val="28"/>
    </w:rPr>
  </w:style>
  <w:style w:type="paragraph" w:styleId="3">
    <w:name w:val="heading 3"/>
    <w:basedOn w:val="a"/>
    <w:next w:val="a"/>
    <w:link w:val="3Char"/>
    <w:uiPriority w:val="99"/>
    <w:qFormat/>
    <w:rsid w:val="005162F1"/>
    <w:pPr>
      <w:keepNext/>
      <w:widowControl/>
      <w:spacing w:before="240" w:after="60"/>
      <w:jc w:val="left"/>
      <w:outlineLvl w:val="2"/>
    </w:pPr>
    <w:rPr>
      <w:rFonts w:ascii="Cambria" w:hAnsi="Cambria" w:cs="Cambria"/>
      <w:b/>
      <w:bCs/>
      <w:kern w:val="0"/>
      <w:sz w:val="26"/>
      <w:szCs w:val="26"/>
    </w:rPr>
  </w:style>
  <w:style w:type="paragraph" w:styleId="4">
    <w:name w:val="heading 4"/>
    <w:basedOn w:val="a"/>
    <w:next w:val="a"/>
    <w:link w:val="4Char"/>
    <w:uiPriority w:val="99"/>
    <w:qFormat/>
    <w:rsid w:val="005162F1"/>
    <w:pPr>
      <w:keepNext/>
      <w:widowControl/>
      <w:spacing w:before="240" w:after="60"/>
      <w:jc w:val="left"/>
      <w:outlineLvl w:val="3"/>
    </w:pPr>
    <w:rPr>
      <w:rFonts w:ascii="Calibri" w:hAnsi="Calibri" w:cs="Calibri"/>
      <w:b/>
      <w:bCs/>
      <w:kern w:val="0"/>
      <w:sz w:val="28"/>
      <w:szCs w:val="28"/>
    </w:rPr>
  </w:style>
  <w:style w:type="paragraph" w:styleId="5">
    <w:name w:val="heading 5"/>
    <w:basedOn w:val="a"/>
    <w:next w:val="a"/>
    <w:link w:val="5Char"/>
    <w:uiPriority w:val="99"/>
    <w:qFormat/>
    <w:rsid w:val="005162F1"/>
    <w:pPr>
      <w:widowControl/>
      <w:spacing w:before="240" w:after="60"/>
      <w:jc w:val="left"/>
      <w:outlineLvl w:val="4"/>
    </w:pPr>
    <w:rPr>
      <w:rFonts w:ascii="Calibri" w:hAnsi="Calibri" w:cs="Calibri"/>
      <w:b/>
      <w:bCs/>
      <w:i/>
      <w:iCs/>
      <w:kern w:val="0"/>
      <w:sz w:val="26"/>
      <w:szCs w:val="26"/>
    </w:rPr>
  </w:style>
  <w:style w:type="paragraph" w:styleId="6">
    <w:name w:val="heading 6"/>
    <w:basedOn w:val="a"/>
    <w:next w:val="a"/>
    <w:link w:val="6Char"/>
    <w:uiPriority w:val="99"/>
    <w:qFormat/>
    <w:rsid w:val="005162F1"/>
    <w:pPr>
      <w:widowControl/>
      <w:spacing w:before="240" w:after="60"/>
      <w:jc w:val="left"/>
      <w:outlineLvl w:val="5"/>
    </w:pPr>
    <w:rPr>
      <w:rFonts w:ascii="Calibri" w:hAnsi="Calibri" w:cs="Calibri"/>
      <w:b/>
      <w:bCs/>
      <w:kern w:val="0"/>
      <w:sz w:val="22"/>
      <w:szCs w:val="22"/>
    </w:rPr>
  </w:style>
  <w:style w:type="paragraph" w:styleId="7">
    <w:name w:val="heading 7"/>
    <w:basedOn w:val="a"/>
    <w:next w:val="a"/>
    <w:link w:val="7Char"/>
    <w:uiPriority w:val="99"/>
    <w:qFormat/>
    <w:rsid w:val="005162F1"/>
    <w:pPr>
      <w:widowControl/>
      <w:spacing w:before="240" w:after="60"/>
      <w:jc w:val="left"/>
      <w:outlineLvl w:val="6"/>
    </w:pPr>
    <w:rPr>
      <w:rFonts w:ascii="Calibri" w:hAnsi="Calibri" w:cs="Calibri"/>
      <w:kern w:val="0"/>
      <w:sz w:val="24"/>
      <w:szCs w:val="24"/>
    </w:rPr>
  </w:style>
  <w:style w:type="paragraph" w:styleId="8">
    <w:name w:val="heading 8"/>
    <w:basedOn w:val="a"/>
    <w:next w:val="a"/>
    <w:link w:val="8Char"/>
    <w:uiPriority w:val="99"/>
    <w:qFormat/>
    <w:rsid w:val="005162F1"/>
    <w:pPr>
      <w:widowControl/>
      <w:spacing w:before="240" w:after="60"/>
      <w:jc w:val="left"/>
      <w:outlineLvl w:val="7"/>
    </w:pPr>
    <w:rPr>
      <w:rFonts w:ascii="Calibri" w:hAnsi="Calibri" w:cs="Calibri"/>
      <w:i/>
      <w:iCs/>
      <w:kern w:val="0"/>
      <w:sz w:val="24"/>
      <w:szCs w:val="24"/>
    </w:rPr>
  </w:style>
  <w:style w:type="paragraph" w:styleId="9">
    <w:name w:val="heading 9"/>
    <w:basedOn w:val="a"/>
    <w:next w:val="a"/>
    <w:link w:val="9Char"/>
    <w:uiPriority w:val="99"/>
    <w:qFormat/>
    <w:rsid w:val="005162F1"/>
    <w:pPr>
      <w:widowControl/>
      <w:spacing w:before="240" w:after="60"/>
      <w:jc w:val="left"/>
      <w:outlineLvl w:val="8"/>
    </w:pPr>
    <w:rPr>
      <w:rFonts w:ascii="Cambria" w:hAnsi="Cambria" w:cs="Cambria"/>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locked/>
    <w:rsid w:val="005162F1"/>
    <w:rPr>
      <w:rFonts w:ascii="Cambria" w:eastAsia="宋体" w:hAnsi="Cambria" w:cs="Cambria"/>
      <w:b/>
      <w:bCs/>
      <w:kern w:val="32"/>
      <w:sz w:val="32"/>
      <w:szCs w:val="32"/>
    </w:rPr>
  </w:style>
  <w:style w:type="character" w:customStyle="1" w:styleId="2Char">
    <w:name w:val="标题 2 Char"/>
    <w:basedOn w:val="a0"/>
    <w:link w:val="2"/>
    <w:uiPriority w:val="99"/>
    <w:semiHidden/>
    <w:locked/>
    <w:rsid w:val="005162F1"/>
    <w:rPr>
      <w:rFonts w:ascii="Cambria" w:eastAsia="宋体" w:hAnsi="Cambria" w:cs="Cambria"/>
      <w:b/>
      <w:bCs/>
      <w:i/>
      <w:iCs/>
      <w:sz w:val="28"/>
      <w:szCs w:val="28"/>
    </w:rPr>
  </w:style>
  <w:style w:type="character" w:customStyle="1" w:styleId="3Char">
    <w:name w:val="标题 3 Char"/>
    <w:basedOn w:val="a0"/>
    <w:link w:val="3"/>
    <w:uiPriority w:val="99"/>
    <w:semiHidden/>
    <w:locked/>
    <w:rsid w:val="005162F1"/>
    <w:rPr>
      <w:rFonts w:ascii="Cambria" w:eastAsia="宋体" w:hAnsi="Cambria" w:cs="Cambria"/>
      <w:b/>
      <w:bCs/>
      <w:sz w:val="26"/>
      <w:szCs w:val="26"/>
    </w:rPr>
  </w:style>
  <w:style w:type="character" w:customStyle="1" w:styleId="4Char">
    <w:name w:val="标题 4 Char"/>
    <w:basedOn w:val="a0"/>
    <w:link w:val="4"/>
    <w:uiPriority w:val="99"/>
    <w:semiHidden/>
    <w:locked/>
    <w:rsid w:val="005162F1"/>
    <w:rPr>
      <w:b/>
      <w:bCs/>
      <w:sz w:val="28"/>
      <w:szCs w:val="28"/>
    </w:rPr>
  </w:style>
  <w:style w:type="character" w:customStyle="1" w:styleId="5Char">
    <w:name w:val="标题 5 Char"/>
    <w:basedOn w:val="a0"/>
    <w:link w:val="5"/>
    <w:uiPriority w:val="99"/>
    <w:semiHidden/>
    <w:locked/>
    <w:rsid w:val="005162F1"/>
    <w:rPr>
      <w:b/>
      <w:bCs/>
      <w:i/>
      <w:iCs/>
      <w:sz w:val="26"/>
      <w:szCs w:val="26"/>
    </w:rPr>
  </w:style>
  <w:style w:type="character" w:customStyle="1" w:styleId="6Char">
    <w:name w:val="标题 6 Char"/>
    <w:basedOn w:val="a0"/>
    <w:link w:val="6"/>
    <w:uiPriority w:val="99"/>
    <w:semiHidden/>
    <w:locked/>
    <w:rsid w:val="005162F1"/>
    <w:rPr>
      <w:b/>
      <w:bCs/>
    </w:rPr>
  </w:style>
  <w:style w:type="character" w:customStyle="1" w:styleId="7Char">
    <w:name w:val="标题 7 Char"/>
    <w:basedOn w:val="a0"/>
    <w:link w:val="7"/>
    <w:uiPriority w:val="99"/>
    <w:semiHidden/>
    <w:locked/>
    <w:rsid w:val="005162F1"/>
    <w:rPr>
      <w:sz w:val="24"/>
      <w:szCs w:val="24"/>
    </w:rPr>
  </w:style>
  <w:style w:type="character" w:customStyle="1" w:styleId="8Char">
    <w:name w:val="标题 8 Char"/>
    <w:basedOn w:val="a0"/>
    <w:link w:val="8"/>
    <w:uiPriority w:val="99"/>
    <w:semiHidden/>
    <w:locked/>
    <w:rsid w:val="005162F1"/>
    <w:rPr>
      <w:i/>
      <w:iCs/>
      <w:sz w:val="24"/>
      <w:szCs w:val="24"/>
    </w:rPr>
  </w:style>
  <w:style w:type="character" w:customStyle="1" w:styleId="9Char">
    <w:name w:val="标题 9 Char"/>
    <w:basedOn w:val="a0"/>
    <w:link w:val="9"/>
    <w:uiPriority w:val="99"/>
    <w:semiHidden/>
    <w:locked/>
    <w:rsid w:val="005162F1"/>
    <w:rPr>
      <w:rFonts w:ascii="Cambria" w:eastAsia="宋体" w:hAnsi="Cambria" w:cs="Cambria"/>
    </w:rPr>
  </w:style>
  <w:style w:type="paragraph" w:styleId="a3">
    <w:name w:val="Title"/>
    <w:basedOn w:val="a"/>
    <w:next w:val="a"/>
    <w:link w:val="Char"/>
    <w:uiPriority w:val="99"/>
    <w:qFormat/>
    <w:rsid w:val="005162F1"/>
    <w:pPr>
      <w:widowControl/>
      <w:spacing w:before="240" w:after="60"/>
      <w:jc w:val="center"/>
      <w:outlineLvl w:val="0"/>
    </w:pPr>
    <w:rPr>
      <w:rFonts w:ascii="Cambria" w:hAnsi="Cambria" w:cs="Cambria"/>
      <w:b/>
      <w:bCs/>
      <w:kern w:val="28"/>
      <w:sz w:val="32"/>
      <w:szCs w:val="32"/>
    </w:rPr>
  </w:style>
  <w:style w:type="character" w:customStyle="1" w:styleId="Char">
    <w:name w:val="标题 Char"/>
    <w:basedOn w:val="a0"/>
    <w:link w:val="a3"/>
    <w:uiPriority w:val="99"/>
    <w:locked/>
    <w:rsid w:val="005162F1"/>
    <w:rPr>
      <w:rFonts w:ascii="Cambria" w:eastAsia="宋体" w:hAnsi="Cambria" w:cs="Cambria"/>
      <w:b/>
      <w:bCs/>
      <w:kern w:val="28"/>
      <w:sz w:val="32"/>
      <w:szCs w:val="32"/>
    </w:rPr>
  </w:style>
  <w:style w:type="paragraph" w:styleId="a4">
    <w:name w:val="Subtitle"/>
    <w:basedOn w:val="a"/>
    <w:next w:val="a"/>
    <w:link w:val="Char0"/>
    <w:uiPriority w:val="99"/>
    <w:qFormat/>
    <w:rsid w:val="005162F1"/>
    <w:pPr>
      <w:widowControl/>
      <w:spacing w:after="60"/>
      <w:jc w:val="center"/>
      <w:outlineLvl w:val="1"/>
    </w:pPr>
    <w:rPr>
      <w:rFonts w:ascii="Cambria" w:hAnsi="Cambria" w:cs="Cambria"/>
      <w:kern w:val="0"/>
      <w:sz w:val="24"/>
      <w:szCs w:val="24"/>
    </w:rPr>
  </w:style>
  <w:style w:type="character" w:customStyle="1" w:styleId="Char0">
    <w:name w:val="副标题 Char"/>
    <w:basedOn w:val="a0"/>
    <w:link w:val="a4"/>
    <w:uiPriority w:val="99"/>
    <w:locked/>
    <w:rsid w:val="005162F1"/>
    <w:rPr>
      <w:rFonts w:ascii="Cambria" w:eastAsia="宋体" w:hAnsi="Cambria" w:cs="Cambria"/>
      <w:sz w:val="24"/>
      <w:szCs w:val="24"/>
    </w:rPr>
  </w:style>
  <w:style w:type="character" w:styleId="a5">
    <w:name w:val="Strong"/>
    <w:basedOn w:val="a0"/>
    <w:uiPriority w:val="99"/>
    <w:qFormat/>
    <w:rsid w:val="005162F1"/>
    <w:rPr>
      <w:b/>
      <w:bCs/>
    </w:rPr>
  </w:style>
  <w:style w:type="character" w:styleId="a6">
    <w:name w:val="Emphasis"/>
    <w:basedOn w:val="a0"/>
    <w:uiPriority w:val="99"/>
    <w:qFormat/>
    <w:rsid w:val="005162F1"/>
    <w:rPr>
      <w:rFonts w:ascii="Calibri" w:hAnsi="Calibri" w:cs="Calibri"/>
      <w:b/>
      <w:bCs/>
      <w:i/>
      <w:iCs/>
    </w:rPr>
  </w:style>
  <w:style w:type="paragraph" w:styleId="a7">
    <w:name w:val="No Spacing"/>
    <w:basedOn w:val="a"/>
    <w:uiPriority w:val="99"/>
    <w:qFormat/>
    <w:rsid w:val="005162F1"/>
    <w:pPr>
      <w:widowControl/>
      <w:jc w:val="left"/>
    </w:pPr>
    <w:rPr>
      <w:rFonts w:ascii="Calibri" w:hAnsi="Calibri" w:cs="Calibri"/>
      <w:kern w:val="0"/>
      <w:sz w:val="24"/>
      <w:szCs w:val="24"/>
      <w:lang w:eastAsia="en-US"/>
    </w:rPr>
  </w:style>
  <w:style w:type="paragraph" w:styleId="a8">
    <w:name w:val="List Paragraph"/>
    <w:basedOn w:val="a"/>
    <w:uiPriority w:val="99"/>
    <w:qFormat/>
    <w:rsid w:val="005162F1"/>
    <w:pPr>
      <w:widowControl/>
      <w:ind w:left="720"/>
      <w:jc w:val="left"/>
    </w:pPr>
    <w:rPr>
      <w:rFonts w:ascii="Calibri" w:hAnsi="Calibri" w:cs="Calibri"/>
      <w:kern w:val="0"/>
      <w:sz w:val="24"/>
      <w:szCs w:val="24"/>
      <w:lang w:eastAsia="en-US"/>
    </w:rPr>
  </w:style>
  <w:style w:type="paragraph" w:styleId="a9">
    <w:name w:val="Quote"/>
    <w:basedOn w:val="a"/>
    <w:next w:val="a"/>
    <w:link w:val="Char1"/>
    <w:uiPriority w:val="99"/>
    <w:qFormat/>
    <w:rsid w:val="005162F1"/>
    <w:pPr>
      <w:widowControl/>
      <w:jc w:val="left"/>
    </w:pPr>
    <w:rPr>
      <w:rFonts w:ascii="Calibri" w:hAnsi="Calibri" w:cs="Calibri"/>
      <w:i/>
      <w:iCs/>
      <w:kern w:val="0"/>
      <w:sz w:val="24"/>
      <w:szCs w:val="24"/>
    </w:rPr>
  </w:style>
  <w:style w:type="character" w:customStyle="1" w:styleId="Char1">
    <w:name w:val="引用 Char"/>
    <w:basedOn w:val="a0"/>
    <w:link w:val="a9"/>
    <w:uiPriority w:val="99"/>
    <w:locked/>
    <w:rsid w:val="005162F1"/>
    <w:rPr>
      <w:i/>
      <w:iCs/>
      <w:sz w:val="24"/>
      <w:szCs w:val="24"/>
    </w:rPr>
  </w:style>
  <w:style w:type="paragraph" w:styleId="aa">
    <w:name w:val="Intense Quote"/>
    <w:basedOn w:val="a"/>
    <w:next w:val="a"/>
    <w:link w:val="Char2"/>
    <w:uiPriority w:val="99"/>
    <w:qFormat/>
    <w:rsid w:val="005162F1"/>
    <w:pPr>
      <w:widowControl/>
      <w:ind w:left="720" w:right="720"/>
      <w:jc w:val="left"/>
    </w:pPr>
    <w:rPr>
      <w:rFonts w:ascii="Calibri" w:hAnsi="Calibri" w:cs="Calibri"/>
      <w:b/>
      <w:bCs/>
      <w:i/>
      <w:iCs/>
      <w:kern w:val="0"/>
      <w:sz w:val="24"/>
      <w:szCs w:val="24"/>
    </w:rPr>
  </w:style>
  <w:style w:type="character" w:customStyle="1" w:styleId="Char2">
    <w:name w:val="明显引用 Char"/>
    <w:basedOn w:val="a0"/>
    <w:link w:val="aa"/>
    <w:uiPriority w:val="99"/>
    <w:locked/>
    <w:rsid w:val="005162F1"/>
    <w:rPr>
      <w:b/>
      <w:bCs/>
      <w:i/>
      <w:iCs/>
      <w:sz w:val="24"/>
      <w:szCs w:val="24"/>
    </w:rPr>
  </w:style>
  <w:style w:type="character" w:styleId="ab">
    <w:name w:val="Subtle Emphasis"/>
    <w:basedOn w:val="a0"/>
    <w:uiPriority w:val="99"/>
    <w:qFormat/>
    <w:rsid w:val="005162F1"/>
    <w:rPr>
      <w:i/>
      <w:iCs/>
      <w:color w:val="auto"/>
    </w:rPr>
  </w:style>
  <w:style w:type="character" w:styleId="ac">
    <w:name w:val="Intense Emphasis"/>
    <w:basedOn w:val="a0"/>
    <w:uiPriority w:val="99"/>
    <w:qFormat/>
    <w:rsid w:val="005162F1"/>
    <w:rPr>
      <w:b/>
      <w:bCs/>
      <w:i/>
      <w:iCs/>
      <w:sz w:val="24"/>
      <w:szCs w:val="24"/>
      <w:u w:val="single"/>
    </w:rPr>
  </w:style>
  <w:style w:type="character" w:styleId="ad">
    <w:name w:val="Subtle Reference"/>
    <w:basedOn w:val="a0"/>
    <w:uiPriority w:val="99"/>
    <w:qFormat/>
    <w:rsid w:val="005162F1"/>
    <w:rPr>
      <w:sz w:val="24"/>
      <w:szCs w:val="24"/>
      <w:u w:val="single"/>
    </w:rPr>
  </w:style>
  <w:style w:type="character" w:styleId="ae">
    <w:name w:val="Intense Reference"/>
    <w:basedOn w:val="a0"/>
    <w:uiPriority w:val="99"/>
    <w:qFormat/>
    <w:rsid w:val="005162F1"/>
    <w:rPr>
      <w:b/>
      <w:bCs/>
      <w:sz w:val="24"/>
      <w:szCs w:val="24"/>
      <w:u w:val="single"/>
    </w:rPr>
  </w:style>
  <w:style w:type="character" w:styleId="af">
    <w:name w:val="Book Title"/>
    <w:basedOn w:val="a0"/>
    <w:uiPriority w:val="99"/>
    <w:qFormat/>
    <w:rsid w:val="005162F1"/>
    <w:rPr>
      <w:rFonts w:ascii="Cambria" w:eastAsia="宋体" w:hAnsi="Cambria" w:cs="Cambria"/>
      <w:b/>
      <w:bCs/>
      <w:i/>
      <w:iCs/>
      <w:sz w:val="24"/>
      <w:szCs w:val="24"/>
    </w:rPr>
  </w:style>
  <w:style w:type="paragraph" w:styleId="TOC">
    <w:name w:val="TOC Heading"/>
    <w:basedOn w:val="1"/>
    <w:next w:val="a"/>
    <w:uiPriority w:val="99"/>
    <w:qFormat/>
    <w:rsid w:val="005162F1"/>
    <w:pPr>
      <w:outlineLvl w:val="9"/>
    </w:pPr>
    <w:rPr>
      <w:lang w:eastAsia="en-US"/>
    </w:rPr>
  </w:style>
  <w:style w:type="paragraph" w:styleId="af0">
    <w:name w:val="header"/>
    <w:basedOn w:val="a"/>
    <w:link w:val="Char3"/>
    <w:uiPriority w:val="99"/>
    <w:rsid w:val="00E769FE"/>
    <w:pPr>
      <w:pBdr>
        <w:bottom w:val="single" w:sz="6" w:space="1" w:color="auto"/>
      </w:pBdr>
      <w:tabs>
        <w:tab w:val="center" w:pos="4153"/>
        <w:tab w:val="right" w:pos="8306"/>
      </w:tabs>
      <w:snapToGrid w:val="0"/>
      <w:jc w:val="center"/>
    </w:pPr>
    <w:rPr>
      <w:rFonts w:ascii="Calibri" w:hAnsi="Calibri" w:cs="Calibri"/>
      <w:sz w:val="18"/>
      <w:szCs w:val="18"/>
    </w:rPr>
  </w:style>
  <w:style w:type="character" w:customStyle="1" w:styleId="Char3">
    <w:name w:val="页眉 Char"/>
    <w:basedOn w:val="a0"/>
    <w:link w:val="af0"/>
    <w:uiPriority w:val="99"/>
    <w:locked/>
    <w:rsid w:val="00E769FE"/>
    <w:rPr>
      <w:rFonts w:ascii="Calibri" w:eastAsia="宋体" w:hAnsi="Calibri" w:cs="Calibri"/>
      <w:kern w:val="2"/>
      <w:sz w:val="18"/>
      <w:szCs w:val="18"/>
    </w:rPr>
  </w:style>
  <w:style w:type="paragraph" w:styleId="af1">
    <w:name w:val="footer"/>
    <w:basedOn w:val="a"/>
    <w:link w:val="Char4"/>
    <w:uiPriority w:val="99"/>
    <w:rsid w:val="00E769FE"/>
    <w:pPr>
      <w:tabs>
        <w:tab w:val="center" w:pos="4153"/>
        <w:tab w:val="right" w:pos="8306"/>
      </w:tabs>
      <w:snapToGrid w:val="0"/>
      <w:jc w:val="left"/>
    </w:pPr>
    <w:rPr>
      <w:rFonts w:ascii="Calibri" w:hAnsi="Calibri" w:cs="Calibri"/>
      <w:sz w:val="18"/>
      <w:szCs w:val="18"/>
    </w:rPr>
  </w:style>
  <w:style w:type="character" w:customStyle="1" w:styleId="Char4">
    <w:name w:val="页脚 Char"/>
    <w:basedOn w:val="a0"/>
    <w:link w:val="af1"/>
    <w:uiPriority w:val="99"/>
    <w:locked/>
    <w:rsid w:val="00E769FE"/>
    <w:rPr>
      <w:rFonts w:ascii="Calibri" w:eastAsia="宋体" w:hAnsi="Calibri" w:cs="Calibri"/>
      <w:kern w:val="2"/>
      <w:sz w:val="18"/>
      <w:szCs w:val="18"/>
    </w:rPr>
  </w:style>
  <w:style w:type="paragraph" w:styleId="af2">
    <w:name w:val="Balloon Text"/>
    <w:basedOn w:val="a"/>
    <w:link w:val="Char5"/>
    <w:uiPriority w:val="99"/>
    <w:semiHidden/>
    <w:rsid w:val="005719B0"/>
    <w:rPr>
      <w:sz w:val="18"/>
      <w:szCs w:val="18"/>
    </w:rPr>
  </w:style>
  <w:style w:type="character" w:customStyle="1" w:styleId="Char5">
    <w:name w:val="批注框文本 Char"/>
    <w:basedOn w:val="a0"/>
    <w:link w:val="af2"/>
    <w:uiPriority w:val="99"/>
    <w:semiHidden/>
    <w:locked/>
    <w:rsid w:val="005719B0"/>
    <w:rPr>
      <w:rFonts w:ascii="Times New Roman" w:eastAsia="宋体" w:hAnsi="Times New Roman" w:cs="Times New Roman"/>
      <w:kern w:val="2"/>
      <w:sz w:val="18"/>
      <w:szCs w:val="18"/>
    </w:rPr>
  </w:style>
  <w:style w:type="character" w:customStyle="1" w:styleId="-Char">
    <w:name w:val="闻政-正文段落文字 Char"/>
    <w:link w:val="-"/>
    <w:uiPriority w:val="3"/>
    <w:rsid w:val="00987A2E"/>
    <w:rPr>
      <w:rFonts w:ascii="Times New Roman" w:eastAsia="仿宋_GB2312" w:hAnsi="Times New Roman"/>
      <w:sz w:val="28"/>
      <w:szCs w:val="28"/>
    </w:rPr>
  </w:style>
  <w:style w:type="paragraph" w:customStyle="1" w:styleId="-">
    <w:name w:val="闻政-正文段落文字"/>
    <w:basedOn w:val="a"/>
    <w:link w:val="-Char"/>
    <w:uiPriority w:val="3"/>
    <w:qFormat/>
    <w:rsid w:val="00987A2E"/>
    <w:pPr>
      <w:spacing w:line="500" w:lineRule="exact"/>
      <w:ind w:firstLineChars="200" w:firstLine="200"/>
    </w:pPr>
    <w:rPr>
      <w:rFonts w:eastAsia="仿宋_GB2312"/>
      <w:kern w:val="0"/>
      <w:sz w:val="28"/>
      <w:szCs w:val="28"/>
      <w:lang/>
    </w:rPr>
  </w:style>
</w:styles>
</file>

<file path=word/webSettings.xml><?xml version="1.0" encoding="utf-8"?>
<w:webSettings xmlns:r="http://schemas.openxmlformats.org/officeDocument/2006/relationships" xmlns:w="http://schemas.openxmlformats.org/wordprocessingml/2006/main">
  <w:divs>
    <w:div w:id="1282149586">
      <w:marLeft w:val="0"/>
      <w:marRight w:val="0"/>
      <w:marTop w:val="0"/>
      <w:marBottom w:val="0"/>
      <w:divBdr>
        <w:top w:val="none" w:sz="0" w:space="0" w:color="auto"/>
        <w:left w:val="none" w:sz="0" w:space="0" w:color="auto"/>
        <w:bottom w:val="none" w:sz="0" w:space="0" w:color="auto"/>
        <w:right w:val="none" w:sz="0" w:space="0" w:color="auto"/>
      </w:divBdr>
    </w:div>
    <w:div w:id="1478691901">
      <w:bodyDiv w:val="1"/>
      <w:marLeft w:val="0"/>
      <w:marRight w:val="0"/>
      <w:marTop w:val="0"/>
      <w:marBottom w:val="0"/>
      <w:divBdr>
        <w:top w:val="none" w:sz="0" w:space="0" w:color="auto"/>
        <w:left w:val="none" w:sz="0" w:space="0" w:color="auto"/>
        <w:bottom w:val="none" w:sz="0" w:space="0" w:color="auto"/>
        <w:right w:val="none" w:sz="0" w:space="0" w:color="auto"/>
      </w:divBdr>
    </w:div>
    <w:div w:id="2024937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223</TotalTime>
  <Pages>7</Pages>
  <Words>356</Words>
  <Characters>2032</Characters>
  <Application>Microsoft Office Word</Application>
  <DocSecurity>0</DocSecurity>
  <Lines>16</Lines>
  <Paragraphs>4</Paragraphs>
  <ScaleCrop>false</ScaleCrop>
  <Company>China</Company>
  <LinksUpToDate>false</LinksUpToDate>
  <CharactersWithSpaces>2384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赵 恺（预算处）</dc:creator>
  <cp:keywords/>
  <dc:description/>
  <cp:lastModifiedBy>1</cp:lastModifiedBy>
  <cp:revision>42</cp:revision>
  <cp:lastPrinted>2019-02-11T10:04:00Z</cp:lastPrinted>
  <dcterms:created xsi:type="dcterms:W3CDTF">2018-08-15T02:06:00Z</dcterms:created>
  <dcterms:modified xsi:type="dcterms:W3CDTF">2019-11-23T04:57:00Z</dcterms:modified>
</cp:coreProperties>
</file>